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2B" w:rsidRPr="00800FE7" w:rsidRDefault="00603CAC" w:rsidP="00CB382B">
      <w:pPr>
        <w:pStyle w:val="Nagwek5"/>
        <w:jc w:val="right"/>
        <w:rPr>
          <w:color w:val="0D0D0D"/>
          <w:sz w:val="24"/>
          <w:szCs w:val="24"/>
          <w:u w:val="none"/>
        </w:rPr>
      </w:pPr>
      <w:r w:rsidRPr="00800FE7">
        <w:rPr>
          <w:color w:val="0D0D0D"/>
          <w:sz w:val="24"/>
          <w:szCs w:val="24"/>
          <w:u w:val="none"/>
        </w:rPr>
        <w:t xml:space="preserve">              </w:t>
      </w:r>
      <w:r w:rsidR="00CB382B" w:rsidRPr="00800FE7">
        <w:rPr>
          <w:color w:val="0D0D0D"/>
          <w:sz w:val="24"/>
          <w:szCs w:val="24"/>
          <w:u w:val="none"/>
        </w:rPr>
        <w:t>Za</w:t>
      </w:r>
      <w:r w:rsidR="00E344F0" w:rsidRPr="00800FE7">
        <w:rPr>
          <w:color w:val="0D0D0D"/>
          <w:sz w:val="24"/>
          <w:szCs w:val="24"/>
          <w:u w:val="none"/>
        </w:rPr>
        <w:t xml:space="preserve">łącznik nr 1 do Zarządzenia nr </w:t>
      </w:r>
      <w:r w:rsidR="000F5AA8">
        <w:rPr>
          <w:color w:val="0D0D0D"/>
          <w:sz w:val="24"/>
          <w:szCs w:val="24"/>
          <w:u w:val="none"/>
        </w:rPr>
        <w:t>33</w:t>
      </w:r>
      <w:r w:rsidR="00CB382B" w:rsidRPr="00800FE7">
        <w:rPr>
          <w:color w:val="0D0D0D"/>
          <w:sz w:val="24"/>
          <w:szCs w:val="24"/>
          <w:u w:val="none"/>
        </w:rPr>
        <w:t>/1</w:t>
      </w:r>
      <w:r w:rsidR="00CB7FDB">
        <w:rPr>
          <w:color w:val="0D0D0D"/>
          <w:sz w:val="24"/>
          <w:szCs w:val="24"/>
          <w:u w:val="none"/>
        </w:rPr>
        <w:t>3</w:t>
      </w:r>
    </w:p>
    <w:p w:rsidR="00CB382B" w:rsidRPr="00800FE7" w:rsidRDefault="00CB382B" w:rsidP="00CB382B">
      <w:pPr>
        <w:jc w:val="right"/>
        <w:rPr>
          <w:sz w:val="24"/>
          <w:szCs w:val="24"/>
        </w:rPr>
      </w:pPr>
      <w:r w:rsidRPr="00800FE7">
        <w:rPr>
          <w:sz w:val="24"/>
          <w:szCs w:val="24"/>
        </w:rPr>
        <w:t>Burmistrza Gminy i Miasta Grójec</w:t>
      </w:r>
    </w:p>
    <w:p w:rsidR="00CB382B" w:rsidRPr="00800FE7" w:rsidRDefault="00CB7FDB" w:rsidP="00CB38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 </w:t>
      </w:r>
      <w:r w:rsidR="000F5AA8">
        <w:rPr>
          <w:sz w:val="24"/>
          <w:szCs w:val="24"/>
        </w:rPr>
        <w:t>22</w:t>
      </w:r>
      <w:r w:rsidR="006E3C4A" w:rsidRPr="00800FE7">
        <w:rPr>
          <w:sz w:val="24"/>
          <w:szCs w:val="24"/>
        </w:rPr>
        <w:t>.</w:t>
      </w:r>
      <w:r w:rsidR="00CB382B" w:rsidRPr="00800FE7">
        <w:rPr>
          <w:sz w:val="24"/>
          <w:szCs w:val="24"/>
        </w:rPr>
        <w:t>03</w:t>
      </w:r>
      <w:r w:rsidR="006E3C4A" w:rsidRPr="00800FE7">
        <w:rPr>
          <w:sz w:val="24"/>
          <w:szCs w:val="24"/>
        </w:rPr>
        <w:t>.</w:t>
      </w:r>
      <w:r w:rsidR="00CB382B" w:rsidRPr="00800FE7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="00CB382B" w:rsidRPr="00800FE7">
        <w:rPr>
          <w:sz w:val="24"/>
          <w:szCs w:val="24"/>
        </w:rPr>
        <w:t xml:space="preserve"> r.</w:t>
      </w:r>
    </w:p>
    <w:p w:rsidR="00CB382B" w:rsidRDefault="00CB382B" w:rsidP="00800FE7">
      <w:pPr>
        <w:pStyle w:val="Nagwek5"/>
        <w:rPr>
          <w:b/>
          <w:color w:val="0D0D0D"/>
          <w:sz w:val="36"/>
          <w:szCs w:val="36"/>
          <w:u w:val="none"/>
        </w:rPr>
      </w:pPr>
    </w:p>
    <w:p w:rsidR="00603CAC" w:rsidRPr="00225177" w:rsidRDefault="00603CAC" w:rsidP="00CB382B">
      <w:pPr>
        <w:pStyle w:val="Nagwek5"/>
        <w:jc w:val="center"/>
        <w:rPr>
          <w:b/>
          <w:color w:val="0D0D0D"/>
          <w:sz w:val="36"/>
          <w:szCs w:val="36"/>
          <w:u w:val="none"/>
        </w:rPr>
      </w:pPr>
      <w:r w:rsidRPr="00225177">
        <w:rPr>
          <w:b/>
          <w:color w:val="0D0D0D"/>
          <w:sz w:val="36"/>
          <w:szCs w:val="36"/>
          <w:u w:val="none"/>
        </w:rPr>
        <w:t>Sprawozdanie</w:t>
      </w:r>
      <w:r w:rsidR="001F2399">
        <w:rPr>
          <w:b/>
          <w:color w:val="0D0D0D"/>
          <w:sz w:val="36"/>
          <w:szCs w:val="36"/>
          <w:u w:val="none"/>
        </w:rPr>
        <w:t xml:space="preserve"> roczne</w:t>
      </w:r>
      <w:r w:rsidRPr="00225177">
        <w:rPr>
          <w:b/>
          <w:color w:val="0D0D0D"/>
          <w:sz w:val="36"/>
          <w:szCs w:val="36"/>
          <w:u w:val="none"/>
        </w:rPr>
        <w:t xml:space="preserve"> z wykonania budżetu</w:t>
      </w:r>
    </w:p>
    <w:p w:rsidR="00603CAC" w:rsidRPr="00225177" w:rsidRDefault="00603CAC" w:rsidP="00CB382B">
      <w:pPr>
        <w:pStyle w:val="Nagwek5"/>
        <w:jc w:val="center"/>
        <w:rPr>
          <w:b/>
          <w:color w:val="0D0D0D"/>
          <w:sz w:val="36"/>
          <w:szCs w:val="36"/>
          <w:u w:val="none"/>
        </w:rPr>
      </w:pPr>
      <w:r w:rsidRPr="00225177">
        <w:rPr>
          <w:b/>
          <w:color w:val="0D0D0D"/>
          <w:sz w:val="36"/>
          <w:szCs w:val="36"/>
          <w:u w:val="none"/>
        </w:rPr>
        <w:t>Gminy  Grójec</w:t>
      </w:r>
    </w:p>
    <w:p w:rsidR="00603CAC" w:rsidRDefault="009014D6" w:rsidP="00CB382B">
      <w:pPr>
        <w:pStyle w:val="Nagwek5"/>
        <w:jc w:val="center"/>
        <w:rPr>
          <w:b/>
          <w:color w:val="0D0D0D"/>
          <w:sz w:val="36"/>
          <w:szCs w:val="36"/>
          <w:u w:val="none"/>
        </w:rPr>
      </w:pPr>
      <w:r w:rsidRPr="00225177">
        <w:rPr>
          <w:b/>
          <w:color w:val="0D0D0D"/>
          <w:sz w:val="36"/>
          <w:szCs w:val="36"/>
          <w:u w:val="none"/>
        </w:rPr>
        <w:t>za 20</w:t>
      </w:r>
      <w:r w:rsidR="00F41FCF">
        <w:rPr>
          <w:b/>
          <w:color w:val="0D0D0D"/>
          <w:sz w:val="36"/>
          <w:szCs w:val="36"/>
          <w:u w:val="none"/>
        </w:rPr>
        <w:t>1</w:t>
      </w:r>
      <w:r w:rsidR="00CB7FDB">
        <w:rPr>
          <w:b/>
          <w:color w:val="0D0D0D"/>
          <w:sz w:val="36"/>
          <w:szCs w:val="36"/>
          <w:u w:val="none"/>
        </w:rPr>
        <w:t>2</w:t>
      </w:r>
      <w:r w:rsidR="00603CAC" w:rsidRPr="00225177">
        <w:rPr>
          <w:b/>
          <w:color w:val="0D0D0D"/>
          <w:sz w:val="36"/>
          <w:szCs w:val="36"/>
          <w:u w:val="none"/>
        </w:rPr>
        <w:t xml:space="preserve"> rok.</w:t>
      </w:r>
    </w:p>
    <w:p w:rsidR="00CB382B" w:rsidRPr="00CB382B" w:rsidRDefault="00CB382B" w:rsidP="00CB382B"/>
    <w:p w:rsidR="00603CAC" w:rsidRDefault="00603CAC" w:rsidP="00603CAC">
      <w:pPr>
        <w:pStyle w:val="Nagwek2"/>
        <w:rPr>
          <w:b/>
        </w:rPr>
      </w:pPr>
    </w:p>
    <w:p w:rsidR="00F41FCF" w:rsidRDefault="00CA0456" w:rsidP="00CA0456">
      <w:pPr>
        <w:pStyle w:val="Tekstpodstawowy"/>
        <w:jc w:val="both"/>
      </w:pPr>
      <w:r>
        <w:t xml:space="preserve">W dniu </w:t>
      </w:r>
      <w:r w:rsidR="00CB7FDB">
        <w:t>16</w:t>
      </w:r>
      <w:r>
        <w:t xml:space="preserve"> grudnia 20</w:t>
      </w:r>
      <w:r w:rsidR="00550FE6">
        <w:t>1</w:t>
      </w:r>
      <w:r w:rsidR="00CB7FDB">
        <w:t>1</w:t>
      </w:r>
      <w:r>
        <w:t xml:space="preserve"> roku został</w:t>
      </w:r>
      <w:r w:rsidR="00F41FCF">
        <w:t xml:space="preserve">a podjęta </w:t>
      </w:r>
      <w:r>
        <w:t xml:space="preserve"> uchwa</w:t>
      </w:r>
      <w:r w:rsidR="00F41FCF">
        <w:t>ła budżetowa</w:t>
      </w:r>
      <w:r w:rsidR="00DD296B">
        <w:t xml:space="preserve"> Gminy  Grójec na 20</w:t>
      </w:r>
      <w:r w:rsidR="00F41FCF">
        <w:t>1</w:t>
      </w:r>
      <w:r w:rsidR="00CB7FDB">
        <w:t>2</w:t>
      </w:r>
      <w:r w:rsidR="00DD296B">
        <w:t xml:space="preserve"> rok</w:t>
      </w:r>
      <w:r w:rsidR="00F41FCF">
        <w:t xml:space="preserve">  / uchwała nr </w:t>
      </w:r>
      <w:r w:rsidR="00CB7FDB">
        <w:t>XX</w:t>
      </w:r>
      <w:r w:rsidR="00F41FCF">
        <w:t>/</w:t>
      </w:r>
      <w:r w:rsidR="00CB7FDB">
        <w:t>127</w:t>
      </w:r>
      <w:r w:rsidR="00F41FCF">
        <w:t>/</w:t>
      </w:r>
      <w:r w:rsidR="00550FE6">
        <w:t>1</w:t>
      </w:r>
      <w:r w:rsidR="00CB7FDB">
        <w:t>1</w:t>
      </w:r>
      <w:r w:rsidR="00F41FCF">
        <w:t xml:space="preserve"> Rady Miejskiej w Grójcu /</w:t>
      </w:r>
      <w:r w:rsidR="00DD296B">
        <w:t xml:space="preserve"> </w:t>
      </w:r>
      <w:r w:rsidR="00F41FCF">
        <w:t>,</w:t>
      </w:r>
    </w:p>
    <w:p w:rsidR="00F41FCF" w:rsidRDefault="00DD296B" w:rsidP="00CA0456">
      <w:pPr>
        <w:pStyle w:val="Tekstpodstawowy"/>
        <w:jc w:val="both"/>
      </w:pPr>
      <w:r>
        <w:t>w</w:t>
      </w:r>
      <w:r w:rsidR="00F41FCF">
        <w:t xml:space="preserve"> której określono :</w:t>
      </w:r>
    </w:p>
    <w:p w:rsidR="00F41FCF" w:rsidRDefault="00F41FCF" w:rsidP="00CA0456">
      <w:pPr>
        <w:pStyle w:val="Tekstpodstawowy"/>
        <w:jc w:val="both"/>
      </w:pPr>
      <w:r>
        <w:t xml:space="preserve">- plan dochodów w  łącznej kwocie </w:t>
      </w:r>
      <w:r w:rsidR="00550FE6">
        <w:t xml:space="preserve"> </w:t>
      </w:r>
      <w:r w:rsidR="00CB0483">
        <w:t xml:space="preserve"> </w:t>
      </w:r>
      <w:r w:rsidR="00CB7FDB">
        <w:t>66.254.751,54</w:t>
      </w:r>
      <w:r>
        <w:t xml:space="preserve"> zł w tym:</w:t>
      </w:r>
    </w:p>
    <w:p w:rsidR="00F41FCF" w:rsidRDefault="00F41FCF" w:rsidP="00CA0456">
      <w:pPr>
        <w:pStyle w:val="Tekstpodstawowy"/>
        <w:jc w:val="both"/>
      </w:pPr>
      <w:r>
        <w:t xml:space="preserve">   a) dochody bieżące </w:t>
      </w:r>
      <w:r w:rsidR="00073C1F">
        <w:t xml:space="preserve">    -   </w:t>
      </w:r>
      <w:r w:rsidR="00550FE6">
        <w:t xml:space="preserve">w kwocie </w:t>
      </w:r>
      <w:r w:rsidR="00CB7FDB">
        <w:t>62.175.722,00</w:t>
      </w:r>
      <w:r>
        <w:t xml:space="preserve"> zł</w:t>
      </w:r>
    </w:p>
    <w:p w:rsidR="00F41FCF" w:rsidRDefault="00F41FCF" w:rsidP="00CA0456">
      <w:pPr>
        <w:pStyle w:val="Tekstpodstawowy"/>
        <w:jc w:val="both"/>
      </w:pPr>
      <w:r>
        <w:t xml:space="preserve">   b) dochody majątkowe </w:t>
      </w:r>
      <w:r w:rsidR="00073C1F">
        <w:t xml:space="preserve">– w kwocie </w:t>
      </w:r>
      <w:r w:rsidR="00550FE6">
        <w:t xml:space="preserve"> </w:t>
      </w:r>
      <w:r w:rsidR="00CB7FDB">
        <w:t>4.079.029,54</w:t>
      </w:r>
      <w:r>
        <w:t xml:space="preserve"> zł </w:t>
      </w:r>
      <w:r w:rsidR="00DD296B">
        <w:t xml:space="preserve"> </w:t>
      </w:r>
      <w:r>
        <w:t>,</w:t>
      </w:r>
    </w:p>
    <w:p w:rsidR="00F41FCF" w:rsidRDefault="00F41FCF" w:rsidP="00CA0456">
      <w:pPr>
        <w:pStyle w:val="Tekstpodstawowy"/>
        <w:jc w:val="both"/>
      </w:pPr>
      <w:r>
        <w:t>- plan wyda</w:t>
      </w:r>
      <w:r w:rsidR="00550FE6">
        <w:t xml:space="preserve">tków w łącznej kwocie </w:t>
      </w:r>
      <w:r w:rsidR="00CB7FDB">
        <w:t xml:space="preserve">  </w:t>
      </w:r>
      <w:r w:rsidR="00CB0483">
        <w:t xml:space="preserve"> </w:t>
      </w:r>
      <w:r w:rsidR="00550FE6">
        <w:t>6</w:t>
      </w:r>
      <w:r w:rsidR="00CB7FDB">
        <w:t>7.494.751,54</w:t>
      </w:r>
      <w:r>
        <w:t xml:space="preserve"> zł , w tym:</w:t>
      </w:r>
    </w:p>
    <w:p w:rsidR="00F41FCF" w:rsidRDefault="00F41FCF" w:rsidP="00CA0456">
      <w:pPr>
        <w:pStyle w:val="Tekstpodstawowy"/>
        <w:jc w:val="both"/>
      </w:pPr>
      <w:r>
        <w:t xml:space="preserve">   a) wyd</w:t>
      </w:r>
      <w:r w:rsidR="00CB7FDB">
        <w:t xml:space="preserve">atki bieżące          </w:t>
      </w:r>
      <w:r w:rsidR="00550FE6">
        <w:t xml:space="preserve">w kwocie </w:t>
      </w:r>
      <w:r w:rsidR="00CB0483">
        <w:t xml:space="preserve"> </w:t>
      </w:r>
      <w:r w:rsidR="00550FE6">
        <w:t>5</w:t>
      </w:r>
      <w:r w:rsidR="00CB7FDB">
        <w:t>4.536.351,54</w:t>
      </w:r>
      <w:r>
        <w:t xml:space="preserve"> zł</w:t>
      </w:r>
    </w:p>
    <w:p w:rsidR="00F41FCF" w:rsidRDefault="00F41FCF" w:rsidP="00CA0456">
      <w:pPr>
        <w:pStyle w:val="Tekstpodstawowy"/>
        <w:jc w:val="both"/>
      </w:pPr>
      <w:r>
        <w:t xml:space="preserve">   b) wyda</w:t>
      </w:r>
      <w:r w:rsidR="00550FE6">
        <w:t xml:space="preserve">tki majątkowe    w kwocie </w:t>
      </w:r>
      <w:r w:rsidR="00CB0483">
        <w:t xml:space="preserve"> </w:t>
      </w:r>
      <w:r w:rsidR="00CB7FDB">
        <w:t>12.958.400,</w:t>
      </w:r>
      <w:r w:rsidR="00550FE6">
        <w:t>00</w:t>
      </w:r>
      <w:r>
        <w:t xml:space="preserve"> zł</w:t>
      </w:r>
    </w:p>
    <w:p w:rsidR="00CA0456" w:rsidRDefault="00CA0456" w:rsidP="00CA0456">
      <w:pPr>
        <w:pStyle w:val="Tekstpodstawowy3"/>
        <w:ind w:right="-108"/>
      </w:pPr>
      <w:r>
        <w:t>W t</w:t>
      </w:r>
      <w:r w:rsidR="00DD296B">
        <w:t xml:space="preserve">rakcie realizacji </w:t>
      </w:r>
      <w:r w:rsidR="00F41FCF">
        <w:t>budżetu</w:t>
      </w:r>
      <w:r w:rsidR="00DD296B">
        <w:t xml:space="preserve"> w 20</w:t>
      </w:r>
      <w:r w:rsidR="00F41FCF">
        <w:t>1</w:t>
      </w:r>
      <w:r w:rsidR="00CB7FDB">
        <w:t>2</w:t>
      </w:r>
      <w:r>
        <w:t xml:space="preserve"> r. zostały zwiększone uchwałami Rady Miejskiej oraz Zarządzeniami Burmistrza dochody o kwotę </w:t>
      </w:r>
      <w:r w:rsidR="005472C9">
        <w:t>1.</w:t>
      </w:r>
      <w:r w:rsidR="00CB7FDB">
        <w:t>554.342,15</w:t>
      </w:r>
      <w:r w:rsidR="0043289C">
        <w:t xml:space="preserve"> oraz wydatki o kwotę </w:t>
      </w:r>
      <w:r w:rsidR="00CB7FDB">
        <w:t>2.066.428,85</w:t>
      </w:r>
      <w:r>
        <w:t xml:space="preserve"> zł.</w:t>
      </w:r>
    </w:p>
    <w:p w:rsidR="00DD296B" w:rsidRDefault="00CA0456" w:rsidP="00CA0456">
      <w:pPr>
        <w:jc w:val="both"/>
        <w:rPr>
          <w:sz w:val="28"/>
        </w:rPr>
      </w:pPr>
      <w:r>
        <w:rPr>
          <w:sz w:val="28"/>
        </w:rPr>
        <w:t>W wyniku wyżej opisanych zmian pierwotnie planowan</w:t>
      </w:r>
      <w:r w:rsidR="00DD296B">
        <w:rPr>
          <w:sz w:val="28"/>
        </w:rPr>
        <w:t>y</w:t>
      </w:r>
      <w:r>
        <w:rPr>
          <w:sz w:val="28"/>
        </w:rPr>
        <w:t xml:space="preserve"> </w:t>
      </w:r>
      <w:r w:rsidR="00DD296B">
        <w:rPr>
          <w:sz w:val="28"/>
        </w:rPr>
        <w:t xml:space="preserve">deficyt budżetowy w wysokości </w:t>
      </w:r>
      <w:r w:rsidR="005472C9">
        <w:rPr>
          <w:sz w:val="28"/>
        </w:rPr>
        <w:t xml:space="preserve"> </w:t>
      </w:r>
      <w:r w:rsidR="00CB7FDB">
        <w:rPr>
          <w:sz w:val="28"/>
        </w:rPr>
        <w:t>1.240.000</w:t>
      </w:r>
      <w:r w:rsidR="005472C9">
        <w:rPr>
          <w:sz w:val="28"/>
        </w:rPr>
        <w:t xml:space="preserve"> </w:t>
      </w:r>
      <w:r>
        <w:rPr>
          <w:sz w:val="28"/>
        </w:rPr>
        <w:t xml:space="preserve">zł </w:t>
      </w:r>
      <w:r w:rsidR="00C50DFC">
        <w:rPr>
          <w:sz w:val="28"/>
        </w:rPr>
        <w:t xml:space="preserve"> </w:t>
      </w:r>
      <w:r w:rsidR="00DD296B">
        <w:rPr>
          <w:sz w:val="28"/>
        </w:rPr>
        <w:t>z</w:t>
      </w:r>
      <w:r w:rsidR="00CB7FDB">
        <w:rPr>
          <w:sz w:val="28"/>
        </w:rPr>
        <w:t>wię</w:t>
      </w:r>
      <w:r w:rsidR="00C50DFC">
        <w:rPr>
          <w:sz w:val="28"/>
        </w:rPr>
        <w:t>ks</w:t>
      </w:r>
      <w:r w:rsidR="005472C9">
        <w:rPr>
          <w:sz w:val="28"/>
        </w:rPr>
        <w:t>z</w:t>
      </w:r>
      <w:r w:rsidR="00DD296B">
        <w:rPr>
          <w:sz w:val="28"/>
        </w:rPr>
        <w:t xml:space="preserve">ył </w:t>
      </w:r>
      <w:r>
        <w:rPr>
          <w:sz w:val="28"/>
        </w:rPr>
        <w:t xml:space="preserve"> się </w:t>
      </w:r>
      <w:r w:rsidR="00DD296B">
        <w:rPr>
          <w:sz w:val="28"/>
        </w:rPr>
        <w:t>do</w:t>
      </w:r>
      <w:r>
        <w:rPr>
          <w:sz w:val="28"/>
        </w:rPr>
        <w:t xml:space="preserve"> wysokości </w:t>
      </w:r>
      <w:r w:rsidR="00C50DFC">
        <w:rPr>
          <w:sz w:val="28"/>
        </w:rPr>
        <w:t>1.752.086,70</w:t>
      </w:r>
      <w:r>
        <w:rPr>
          <w:sz w:val="28"/>
        </w:rPr>
        <w:t xml:space="preserve"> zł.  Jako źródło pokrycia powyższego deficytu zaplanowano :</w:t>
      </w:r>
    </w:p>
    <w:p w:rsidR="00AA0D10" w:rsidRDefault="00DD296B" w:rsidP="00CA0456">
      <w:pPr>
        <w:jc w:val="both"/>
        <w:rPr>
          <w:sz w:val="28"/>
        </w:rPr>
      </w:pPr>
      <w:r>
        <w:rPr>
          <w:sz w:val="28"/>
        </w:rPr>
        <w:t xml:space="preserve">- </w:t>
      </w:r>
      <w:r w:rsidR="00CA0456">
        <w:rPr>
          <w:sz w:val="28"/>
        </w:rPr>
        <w:t xml:space="preserve"> pożyczk</w:t>
      </w:r>
      <w:r w:rsidR="00073C1F">
        <w:rPr>
          <w:sz w:val="28"/>
        </w:rPr>
        <w:t>ę</w:t>
      </w:r>
      <w:r w:rsidR="00CA0456">
        <w:rPr>
          <w:sz w:val="28"/>
        </w:rPr>
        <w:t xml:space="preserve"> z </w:t>
      </w:r>
      <w:proofErr w:type="spellStart"/>
      <w:r w:rsidR="00CA0456">
        <w:rPr>
          <w:sz w:val="28"/>
        </w:rPr>
        <w:t>WFOŚiGW</w:t>
      </w:r>
      <w:proofErr w:type="spellEnd"/>
      <w:r w:rsidR="00CA0456">
        <w:rPr>
          <w:sz w:val="28"/>
        </w:rPr>
        <w:t xml:space="preserve"> w Warszawie w wysokości </w:t>
      </w:r>
      <w:r w:rsidR="00C50DFC">
        <w:rPr>
          <w:sz w:val="28"/>
        </w:rPr>
        <w:t>261</w:t>
      </w:r>
      <w:r w:rsidR="0043289C">
        <w:rPr>
          <w:sz w:val="28"/>
        </w:rPr>
        <w:t>.000</w:t>
      </w:r>
      <w:r w:rsidR="00CA0456">
        <w:rPr>
          <w:sz w:val="28"/>
        </w:rPr>
        <w:t xml:space="preserve"> zł na </w:t>
      </w:r>
      <w:r w:rsidR="00073C1F">
        <w:rPr>
          <w:sz w:val="28"/>
        </w:rPr>
        <w:t>realizację zadania</w:t>
      </w:r>
      <w:r w:rsidR="0043289C">
        <w:rPr>
          <w:sz w:val="28"/>
        </w:rPr>
        <w:t xml:space="preserve">: </w:t>
      </w:r>
      <w:r w:rsidR="00C50DFC">
        <w:rPr>
          <w:sz w:val="28"/>
        </w:rPr>
        <w:t>b</w:t>
      </w:r>
      <w:r w:rsidR="0043289C">
        <w:rPr>
          <w:sz w:val="28"/>
        </w:rPr>
        <w:t xml:space="preserve">udowa </w:t>
      </w:r>
      <w:r w:rsidR="00C50DFC">
        <w:rPr>
          <w:sz w:val="28"/>
        </w:rPr>
        <w:t>sieci kanalizacji sanitarnej  w ul.</w:t>
      </w:r>
      <w:r w:rsidR="00A77B47">
        <w:rPr>
          <w:sz w:val="28"/>
        </w:rPr>
        <w:t xml:space="preserve"> </w:t>
      </w:r>
      <w:r w:rsidR="00C50DFC">
        <w:rPr>
          <w:sz w:val="28"/>
        </w:rPr>
        <w:t>Granicznej w Grójcu</w:t>
      </w:r>
      <w:r w:rsidR="00073C1F">
        <w:rPr>
          <w:sz w:val="28"/>
        </w:rPr>
        <w:t>,</w:t>
      </w:r>
    </w:p>
    <w:p w:rsidR="000F1576" w:rsidRDefault="005472C9" w:rsidP="005472C9">
      <w:pPr>
        <w:jc w:val="both"/>
        <w:rPr>
          <w:sz w:val="28"/>
        </w:rPr>
      </w:pPr>
      <w:r>
        <w:rPr>
          <w:sz w:val="28"/>
        </w:rPr>
        <w:t xml:space="preserve">-  pożyczkę z </w:t>
      </w:r>
      <w:proofErr w:type="spellStart"/>
      <w:r>
        <w:rPr>
          <w:sz w:val="28"/>
        </w:rPr>
        <w:t>WFOŚiGW</w:t>
      </w:r>
      <w:proofErr w:type="spellEnd"/>
      <w:r>
        <w:rPr>
          <w:sz w:val="28"/>
        </w:rPr>
        <w:t xml:space="preserve"> w Warszawie w wysokości </w:t>
      </w:r>
      <w:r w:rsidR="00C50DFC">
        <w:rPr>
          <w:sz w:val="28"/>
        </w:rPr>
        <w:t>254.80</w:t>
      </w:r>
      <w:r>
        <w:rPr>
          <w:sz w:val="28"/>
        </w:rPr>
        <w:t xml:space="preserve">0 zł na realizację zadania: budowa </w:t>
      </w:r>
      <w:r w:rsidR="000F1576">
        <w:rPr>
          <w:sz w:val="28"/>
        </w:rPr>
        <w:t xml:space="preserve">sieci </w:t>
      </w:r>
      <w:r w:rsidR="00C50DFC">
        <w:rPr>
          <w:sz w:val="28"/>
        </w:rPr>
        <w:t>kanalizacji sanitarnej w ulicy Worowskiej w Grójcu,</w:t>
      </w:r>
    </w:p>
    <w:p w:rsidR="00C6456D" w:rsidRDefault="00AA0D10" w:rsidP="00CA0456">
      <w:pPr>
        <w:jc w:val="both"/>
        <w:rPr>
          <w:sz w:val="28"/>
        </w:rPr>
      </w:pPr>
      <w:r>
        <w:rPr>
          <w:sz w:val="28"/>
        </w:rPr>
        <w:t xml:space="preserve">-   </w:t>
      </w:r>
      <w:r w:rsidR="00CA0456">
        <w:rPr>
          <w:sz w:val="28"/>
        </w:rPr>
        <w:t xml:space="preserve">  nadwyżkę środków pieniężnych na rachunku bieżącym budżetu , wynikającą z rozliczeń kredytów i pożyczek z lat ubiegłych w wysokości  </w:t>
      </w:r>
      <w:r w:rsidR="000F1576">
        <w:rPr>
          <w:sz w:val="28"/>
        </w:rPr>
        <w:t>1.</w:t>
      </w:r>
      <w:r w:rsidR="00C50DFC">
        <w:rPr>
          <w:sz w:val="28"/>
        </w:rPr>
        <w:t>236.286,70</w:t>
      </w:r>
      <w:r w:rsidR="00CA0456">
        <w:rPr>
          <w:sz w:val="28"/>
        </w:rPr>
        <w:t xml:space="preserve"> zł. </w:t>
      </w:r>
    </w:p>
    <w:p w:rsidR="00AA0D10" w:rsidRDefault="00AA0D10" w:rsidP="00CA0456">
      <w:pPr>
        <w:jc w:val="both"/>
        <w:rPr>
          <w:sz w:val="28"/>
        </w:rPr>
      </w:pPr>
    </w:p>
    <w:p w:rsidR="00C6456D" w:rsidRDefault="00C6456D" w:rsidP="00CA0456">
      <w:pPr>
        <w:jc w:val="both"/>
        <w:rPr>
          <w:sz w:val="28"/>
        </w:rPr>
      </w:pPr>
      <w:r>
        <w:rPr>
          <w:sz w:val="28"/>
        </w:rPr>
        <w:t>W 20</w:t>
      </w:r>
      <w:r w:rsidR="00073C1F">
        <w:rPr>
          <w:sz w:val="28"/>
        </w:rPr>
        <w:t>1</w:t>
      </w:r>
      <w:r w:rsidR="00C50DFC">
        <w:rPr>
          <w:sz w:val="28"/>
        </w:rPr>
        <w:t>2</w:t>
      </w:r>
      <w:r w:rsidR="00AA0D10">
        <w:rPr>
          <w:sz w:val="28"/>
        </w:rPr>
        <w:t xml:space="preserve"> </w:t>
      </w:r>
      <w:r>
        <w:rPr>
          <w:sz w:val="28"/>
        </w:rPr>
        <w:t xml:space="preserve"> roku</w:t>
      </w:r>
      <w:r w:rsidR="001C73CF">
        <w:rPr>
          <w:sz w:val="28"/>
        </w:rPr>
        <w:t xml:space="preserve"> poza wolnymi środkami na rachunku bankowych uzyskano przychody z następujących tytułów:</w:t>
      </w:r>
    </w:p>
    <w:p w:rsidR="00C6456D" w:rsidRDefault="00C6456D" w:rsidP="00CA0456">
      <w:pPr>
        <w:jc w:val="both"/>
        <w:rPr>
          <w:sz w:val="28"/>
        </w:rPr>
      </w:pPr>
      <w:r>
        <w:rPr>
          <w:sz w:val="28"/>
        </w:rPr>
        <w:t xml:space="preserve">1/ </w:t>
      </w:r>
      <w:r w:rsidR="00AA0D10">
        <w:rPr>
          <w:sz w:val="28"/>
        </w:rPr>
        <w:t>p</w:t>
      </w:r>
      <w:r>
        <w:rPr>
          <w:sz w:val="28"/>
        </w:rPr>
        <w:t>ożyczka</w:t>
      </w:r>
      <w:r w:rsidRPr="00C6456D">
        <w:rPr>
          <w:sz w:val="28"/>
        </w:rPr>
        <w:t xml:space="preserve"> </w:t>
      </w:r>
      <w:r>
        <w:rPr>
          <w:sz w:val="28"/>
        </w:rPr>
        <w:t xml:space="preserve">z </w:t>
      </w:r>
      <w:proofErr w:type="spellStart"/>
      <w:r>
        <w:rPr>
          <w:sz w:val="28"/>
        </w:rPr>
        <w:t>WFOŚiGW</w:t>
      </w:r>
      <w:proofErr w:type="spellEnd"/>
      <w:r>
        <w:rPr>
          <w:sz w:val="28"/>
        </w:rPr>
        <w:t xml:space="preserve"> w Warszawie na</w:t>
      </w:r>
      <w:r w:rsidR="001C73CF" w:rsidRPr="001C73CF">
        <w:rPr>
          <w:sz w:val="28"/>
        </w:rPr>
        <w:t xml:space="preserve"> </w:t>
      </w:r>
      <w:r w:rsidR="00073C1F">
        <w:rPr>
          <w:sz w:val="28"/>
        </w:rPr>
        <w:t xml:space="preserve">budowę </w:t>
      </w:r>
      <w:r w:rsidR="00C50DFC">
        <w:rPr>
          <w:sz w:val="28"/>
        </w:rPr>
        <w:t>kanalizacji sanitarnej w ulicy Granicznej-</w:t>
      </w:r>
      <w:r w:rsidR="001C73CF">
        <w:rPr>
          <w:sz w:val="28"/>
        </w:rPr>
        <w:t xml:space="preserve"> </w:t>
      </w:r>
      <w:r w:rsidR="00C50DFC">
        <w:rPr>
          <w:sz w:val="28"/>
        </w:rPr>
        <w:t>261</w:t>
      </w:r>
      <w:r w:rsidR="000F1576">
        <w:rPr>
          <w:sz w:val="28"/>
        </w:rPr>
        <w:t>.</w:t>
      </w:r>
      <w:r w:rsidR="001C73CF">
        <w:rPr>
          <w:sz w:val="28"/>
        </w:rPr>
        <w:t xml:space="preserve">000 zł,  </w:t>
      </w:r>
    </w:p>
    <w:p w:rsidR="000F1576" w:rsidRDefault="000F1576" w:rsidP="000F1576">
      <w:pPr>
        <w:jc w:val="both"/>
        <w:rPr>
          <w:sz w:val="28"/>
        </w:rPr>
      </w:pPr>
      <w:r>
        <w:rPr>
          <w:sz w:val="28"/>
        </w:rPr>
        <w:t>2/ pożyczka</w:t>
      </w:r>
      <w:r w:rsidRPr="00C6456D">
        <w:rPr>
          <w:sz w:val="28"/>
        </w:rPr>
        <w:t xml:space="preserve"> </w:t>
      </w:r>
      <w:r>
        <w:rPr>
          <w:sz w:val="28"/>
        </w:rPr>
        <w:t xml:space="preserve">z </w:t>
      </w:r>
      <w:proofErr w:type="spellStart"/>
      <w:r>
        <w:rPr>
          <w:sz w:val="28"/>
        </w:rPr>
        <w:t>WFOŚiGW</w:t>
      </w:r>
      <w:proofErr w:type="spellEnd"/>
      <w:r>
        <w:rPr>
          <w:sz w:val="28"/>
        </w:rPr>
        <w:t xml:space="preserve"> w Warszawie na</w:t>
      </w:r>
      <w:r w:rsidRPr="001C73CF">
        <w:rPr>
          <w:sz w:val="28"/>
        </w:rPr>
        <w:t xml:space="preserve"> </w:t>
      </w:r>
      <w:r>
        <w:rPr>
          <w:sz w:val="28"/>
        </w:rPr>
        <w:t xml:space="preserve">budowę </w:t>
      </w:r>
      <w:r w:rsidR="00C50DFC">
        <w:rPr>
          <w:sz w:val="28"/>
        </w:rPr>
        <w:t>kanalizacji sanitarnej w ulicy Worowskiej-</w:t>
      </w:r>
      <w:r w:rsidR="009F6F22">
        <w:rPr>
          <w:sz w:val="28"/>
        </w:rPr>
        <w:t xml:space="preserve"> 254.800</w:t>
      </w:r>
      <w:r>
        <w:rPr>
          <w:sz w:val="28"/>
        </w:rPr>
        <w:t xml:space="preserve"> zł.</w:t>
      </w:r>
    </w:p>
    <w:p w:rsidR="001C73CF" w:rsidRDefault="001C73CF" w:rsidP="00CA0456">
      <w:pPr>
        <w:jc w:val="both"/>
        <w:rPr>
          <w:sz w:val="28"/>
        </w:rPr>
      </w:pPr>
    </w:p>
    <w:p w:rsidR="00CA0456" w:rsidRPr="00225177" w:rsidRDefault="00CA0456" w:rsidP="00CA0456">
      <w:pPr>
        <w:jc w:val="both"/>
        <w:rPr>
          <w:color w:val="0D0D0D"/>
          <w:sz w:val="28"/>
        </w:rPr>
      </w:pPr>
      <w:r>
        <w:rPr>
          <w:sz w:val="28"/>
        </w:rPr>
        <w:t xml:space="preserve">W budżecie zostały również zaplanowane </w:t>
      </w:r>
      <w:r w:rsidR="00526BC6">
        <w:rPr>
          <w:sz w:val="28"/>
        </w:rPr>
        <w:t>rozchody z tytułu</w:t>
      </w:r>
      <w:r>
        <w:rPr>
          <w:sz w:val="28"/>
        </w:rPr>
        <w:t xml:space="preserve">  spłat zaciągniętych </w:t>
      </w:r>
      <w:r w:rsidRPr="00225177">
        <w:rPr>
          <w:color w:val="0D0D0D"/>
          <w:sz w:val="28"/>
        </w:rPr>
        <w:t xml:space="preserve">kredytów </w:t>
      </w:r>
      <w:r w:rsidR="0053104F" w:rsidRPr="00225177">
        <w:rPr>
          <w:color w:val="0D0D0D"/>
          <w:sz w:val="28"/>
        </w:rPr>
        <w:t xml:space="preserve">i pożyczek </w:t>
      </w:r>
      <w:r w:rsidR="000F1576">
        <w:rPr>
          <w:color w:val="0D0D0D"/>
          <w:sz w:val="28"/>
        </w:rPr>
        <w:t xml:space="preserve">oraz wykupu obligacji samorządowych </w:t>
      </w:r>
      <w:r w:rsidR="0053104F" w:rsidRPr="00225177">
        <w:rPr>
          <w:color w:val="0D0D0D"/>
          <w:sz w:val="28"/>
        </w:rPr>
        <w:t xml:space="preserve">w wysokości </w:t>
      </w:r>
      <w:r w:rsidR="009F6F22">
        <w:rPr>
          <w:color w:val="0D0D0D"/>
          <w:sz w:val="28"/>
        </w:rPr>
        <w:t>1.846.375,85</w:t>
      </w:r>
      <w:r w:rsidR="000F1576">
        <w:rPr>
          <w:color w:val="0D0D0D"/>
          <w:sz w:val="28"/>
        </w:rPr>
        <w:t xml:space="preserve"> </w:t>
      </w:r>
      <w:r w:rsidRPr="00225177">
        <w:rPr>
          <w:color w:val="0D0D0D"/>
          <w:sz w:val="28"/>
        </w:rPr>
        <w:t>zł.</w:t>
      </w:r>
    </w:p>
    <w:p w:rsidR="00603CAC" w:rsidRDefault="00C60015" w:rsidP="00A414B6">
      <w:pPr>
        <w:pStyle w:val="Tekstpodstawowy"/>
        <w:jc w:val="both"/>
      </w:pPr>
      <w:r>
        <w:t>W 201</w:t>
      </w:r>
      <w:r w:rsidR="009F6F22">
        <w:t>2</w:t>
      </w:r>
      <w:r w:rsidR="0053104F">
        <w:t xml:space="preserve"> roku </w:t>
      </w:r>
      <w:r w:rsidR="00CA0456">
        <w:t xml:space="preserve">zgodnie </w:t>
      </w:r>
      <w:r w:rsidR="0053104F">
        <w:t xml:space="preserve">z zawartymi umowami </w:t>
      </w:r>
      <w:r w:rsidR="00CA0456">
        <w:t xml:space="preserve"> dokonano spłat pożyczek </w:t>
      </w:r>
      <w:r w:rsidR="0053104F">
        <w:t xml:space="preserve"> w wysokości </w:t>
      </w:r>
      <w:r w:rsidR="009F6F22">
        <w:t>721.375,85</w:t>
      </w:r>
      <w:r w:rsidR="00CA0456">
        <w:t xml:space="preserve"> zł. </w:t>
      </w:r>
      <w:r w:rsidR="00A414B6">
        <w:t>, w tym :</w:t>
      </w:r>
      <w:r w:rsidR="00CA0456">
        <w:t xml:space="preserve"> </w:t>
      </w:r>
    </w:p>
    <w:p w:rsidR="00603CAC" w:rsidRDefault="00DA6D54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216.01</w:t>
      </w:r>
      <w:r w:rsidR="00C60015">
        <w:rPr>
          <w:sz w:val="28"/>
        </w:rPr>
        <w:t>2</w:t>
      </w:r>
      <w:r w:rsidR="00603CAC">
        <w:rPr>
          <w:sz w:val="28"/>
        </w:rPr>
        <w:t xml:space="preserve"> zł do Narodowego Funduszu Ochrony Środowiska i Gospodarki Wodnej w Warszawie / pożyczka dot. modernizacji oczyszczalni ścieków w Grójcu / ,</w:t>
      </w:r>
    </w:p>
    <w:p w:rsidR="00603CAC" w:rsidRDefault="009F6F22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44.219,60</w:t>
      </w:r>
      <w:r w:rsidR="00603CAC">
        <w:rPr>
          <w:sz w:val="28"/>
        </w:rPr>
        <w:t xml:space="preserve"> zł </w:t>
      </w:r>
      <w:r w:rsidR="002A6AB5">
        <w:rPr>
          <w:sz w:val="28"/>
        </w:rPr>
        <w:t xml:space="preserve"> </w:t>
      </w:r>
      <w:r w:rsidR="00603CAC">
        <w:rPr>
          <w:sz w:val="28"/>
        </w:rPr>
        <w:t>do Wojewódzkiego Funduszu Ochrony Środowiska i Gospodarki Wodnej w Warszawie / pożyczka dot.</w:t>
      </w:r>
      <w:r w:rsidR="00693B55" w:rsidRPr="00693B55">
        <w:rPr>
          <w:sz w:val="28"/>
        </w:rPr>
        <w:t xml:space="preserve"> </w:t>
      </w:r>
      <w:r w:rsidR="00693B55">
        <w:rPr>
          <w:sz w:val="28"/>
        </w:rPr>
        <w:t xml:space="preserve">budowy kanalizacji sanitarnej z przepompownią i oczyszczalnią ścieków we wsi </w:t>
      </w:r>
      <w:proofErr w:type="spellStart"/>
      <w:r w:rsidR="00693B55">
        <w:rPr>
          <w:sz w:val="28"/>
        </w:rPr>
        <w:t>Uleniec</w:t>
      </w:r>
      <w:proofErr w:type="spellEnd"/>
      <w:r w:rsidR="00693B55">
        <w:rPr>
          <w:sz w:val="28"/>
        </w:rPr>
        <w:t>,</w:t>
      </w:r>
    </w:p>
    <w:p w:rsidR="00693B55" w:rsidRDefault="009F6F22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144,25</w:t>
      </w:r>
      <w:r w:rsidR="00693B55">
        <w:rPr>
          <w:sz w:val="28"/>
        </w:rPr>
        <w:t xml:space="preserve"> zł </w:t>
      </w:r>
      <w:r w:rsidR="002A6AB5">
        <w:rPr>
          <w:sz w:val="28"/>
        </w:rPr>
        <w:t xml:space="preserve"> </w:t>
      </w:r>
      <w:r w:rsidR="00693B55">
        <w:rPr>
          <w:sz w:val="28"/>
        </w:rPr>
        <w:t>do Wojewódzkiego Funduszu Ochrony Środowiska i Gospodarki Wodnej w Warszawie / pożyczka dot.</w:t>
      </w:r>
      <w:r w:rsidR="00693B55" w:rsidRPr="00693B55">
        <w:rPr>
          <w:sz w:val="28"/>
        </w:rPr>
        <w:t xml:space="preserve"> </w:t>
      </w:r>
      <w:r w:rsidR="00693B55">
        <w:rPr>
          <w:sz w:val="28"/>
        </w:rPr>
        <w:t>Budowy sieci wodociągowych dla miejscowości Falęcin,</w:t>
      </w:r>
      <w:r w:rsidR="00647D5A">
        <w:rPr>
          <w:sz w:val="28"/>
        </w:rPr>
        <w:t xml:space="preserve"> </w:t>
      </w:r>
      <w:r w:rsidR="00693B55">
        <w:rPr>
          <w:sz w:val="28"/>
        </w:rPr>
        <w:t>Częstoniew B,</w:t>
      </w:r>
    </w:p>
    <w:p w:rsidR="00C60015" w:rsidRDefault="00C60015" w:rsidP="00C60015">
      <w:pPr>
        <w:numPr>
          <w:ilvl w:val="0"/>
          <w:numId w:val="1"/>
        </w:numPr>
        <w:jc w:val="both"/>
        <w:rPr>
          <w:sz w:val="28"/>
        </w:rPr>
      </w:pPr>
      <w:r w:rsidRPr="000F1576">
        <w:rPr>
          <w:sz w:val="28"/>
        </w:rPr>
        <w:t xml:space="preserve">250.000 zł  do Wojewódzkiego Funduszu Ochrony Środowiska i Gospodarki Wodnej w Warszawie / pożyczka dot. budowy stacji uzdatniania wody we wsi </w:t>
      </w:r>
      <w:proofErr w:type="spellStart"/>
      <w:r w:rsidRPr="000F1576">
        <w:rPr>
          <w:sz w:val="28"/>
        </w:rPr>
        <w:t>Uleniec</w:t>
      </w:r>
      <w:proofErr w:type="spellEnd"/>
      <w:r w:rsidRPr="000F1576">
        <w:rPr>
          <w:sz w:val="28"/>
        </w:rPr>
        <w:t>/ ,</w:t>
      </w:r>
    </w:p>
    <w:p w:rsidR="009F6F22" w:rsidRDefault="009F6F22" w:rsidP="009F6F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125</w:t>
      </w:r>
      <w:r w:rsidR="000F1576">
        <w:rPr>
          <w:sz w:val="28"/>
        </w:rPr>
        <w:t>.000 zł  do Wojewódzkiego Funduszu Ochrony Środowiska i Gospodarki Wodnej w Warszawie / pożyczka dot. budowy przydomowych oczyszczalni ścieków na terenach wiejskich</w:t>
      </w:r>
      <w:r w:rsidR="00DA6D54">
        <w:rPr>
          <w:sz w:val="28"/>
        </w:rPr>
        <w:t>/.</w:t>
      </w:r>
    </w:p>
    <w:p w:rsidR="009F6F22" w:rsidRPr="00C60015" w:rsidRDefault="009F6F22" w:rsidP="009F6F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80.000 zł  do Wojewódzkiego Funduszu Ochrony Środowiska i Gospodarki Wodnej w Warszawie / pożyczka dot. budowy sieci wodociągowej dla wsi Wysoczyn i części wsi Głuchów/,</w:t>
      </w:r>
    </w:p>
    <w:p w:rsidR="009F6F22" w:rsidRPr="00C60015" w:rsidRDefault="009F6F22" w:rsidP="009F6F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6.000 zł  do Wojewódzkiego Funduszu Ochrony Środowiska i Gospodarki Wodnej w Warszawie / pożyczka dot. budowy przydomowych oczyszczalni ścieków na terenach wiejskich/.</w:t>
      </w:r>
    </w:p>
    <w:p w:rsidR="00DA6D54" w:rsidRPr="000F1576" w:rsidRDefault="00FA3134" w:rsidP="00FA3134">
      <w:pPr>
        <w:jc w:val="both"/>
        <w:rPr>
          <w:sz w:val="28"/>
        </w:rPr>
      </w:pPr>
      <w:r>
        <w:rPr>
          <w:sz w:val="28"/>
        </w:rPr>
        <w:t>Ponadto dokonano wykupu obligacji komunalnych wyemitowanych w 2009 roku na przebudowę rynku w Grójcu w wysokości 1.000.000 zł.</w:t>
      </w:r>
    </w:p>
    <w:p w:rsidR="007201A1" w:rsidRDefault="007201A1" w:rsidP="007201A1">
      <w:pPr>
        <w:jc w:val="both"/>
        <w:rPr>
          <w:sz w:val="28"/>
        </w:rPr>
      </w:pPr>
      <w:r>
        <w:rPr>
          <w:sz w:val="28"/>
        </w:rPr>
        <w:t>Źródłem pokrycia rozchodów związanych ze spłatą pożyczek i kredytów</w:t>
      </w:r>
      <w:r w:rsidR="00FA3134">
        <w:rPr>
          <w:sz w:val="28"/>
        </w:rPr>
        <w:t xml:space="preserve"> oraz z wykupem obligacji komunalnych </w:t>
      </w:r>
      <w:r>
        <w:rPr>
          <w:sz w:val="28"/>
        </w:rPr>
        <w:t xml:space="preserve"> była</w:t>
      </w:r>
      <w:r w:rsidRPr="007201A1">
        <w:rPr>
          <w:sz w:val="28"/>
        </w:rPr>
        <w:t xml:space="preserve"> </w:t>
      </w:r>
      <w:r>
        <w:rPr>
          <w:sz w:val="28"/>
        </w:rPr>
        <w:t xml:space="preserve">nadwyżka środków pieniężnych na rachunku bieżącym budżetu , wynikająca z rozliczeń kredytów i pożyczek z lat ubiegłych . </w:t>
      </w:r>
    </w:p>
    <w:p w:rsidR="00E24767" w:rsidRDefault="00E24767" w:rsidP="00603CAC">
      <w:pPr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  <w:r w:rsidRPr="00542C58">
        <w:rPr>
          <w:sz w:val="28"/>
        </w:rPr>
        <w:t>Stan zadłużenia z tytułu po</w:t>
      </w:r>
      <w:r w:rsidR="00542C58" w:rsidRPr="00542C58">
        <w:rPr>
          <w:sz w:val="28"/>
        </w:rPr>
        <w:t xml:space="preserve">życzek </w:t>
      </w:r>
      <w:r w:rsidR="00E24767">
        <w:rPr>
          <w:sz w:val="28"/>
        </w:rPr>
        <w:t xml:space="preserve"> oraz wyemitowanych obligacji komunalnych</w:t>
      </w:r>
      <w:r w:rsidR="00542C58" w:rsidRPr="00542C58">
        <w:rPr>
          <w:sz w:val="28"/>
        </w:rPr>
        <w:t xml:space="preserve"> na koniec 20</w:t>
      </w:r>
      <w:r w:rsidR="00C60015">
        <w:rPr>
          <w:sz w:val="28"/>
        </w:rPr>
        <w:t>1</w:t>
      </w:r>
      <w:r w:rsidR="00637491">
        <w:rPr>
          <w:sz w:val="28"/>
        </w:rPr>
        <w:t>2</w:t>
      </w:r>
      <w:r w:rsidRPr="00542C58">
        <w:rPr>
          <w:sz w:val="28"/>
        </w:rPr>
        <w:t xml:space="preserve"> roku wyniósł</w:t>
      </w:r>
      <w:r w:rsidR="00E24767">
        <w:rPr>
          <w:sz w:val="28"/>
        </w:rPr>
        <w:t xml:space="preserve"> </w:t>
      </w:r>
      <w:r w:rsidR="00637491" w:rsidRPr="00637491">
        <w:rPr>
          <w:b/>
          <w:sz w:val="28"/>
        </w:rPr>
        <w:t>12.241.663,65</w:t>
      </w:r>
      <w:r w:rsidRPr="00A414B6">
        <w:rPr>
          <w:b/>
          <w:sz w:val="28"/>
        </w:rPr>
        <w:t xml:space="preserve"> zł</w:t>
      </w:r>
      <w:r w:rsidRPr="00542C58">
        <w:rPr>
          <w:sz w:val="28"/>
        </w:rPr>
        <w:t>.</w:t>
      </w:r>
      <w:r w:rsidR="00542C58" w:rsidRPr="00542C58">
        <w:rPr>
          <w:sz w:val="28"/>
        </w:rPr>
        <w:t xml:space="preserve"> w tym </w:t>
      </w:r>
      <w:r w:rsidR="00E24767">
        <w:rPr>
          <w:sz w:val="28"/>
        </w:rPr>
        <w:t xml:space="preserve">: </w:t>
      </w:r>
      <w:r w:rsidR="00542C58" w:rsidRPr="00542C58">
        <w:rPr>
          <w:sz w:val="28"/>
        </w:rPr>
        <w:t>z tytułu po</w:t>
      </w:r>
      <w:r w:rsidR="00542C58">
        <w:rPr>
          <w:sz w:val="28"/>
        </w:rPr>
        <w:t>ż</w:t>
      </w:r>
      <w:r w:rsidR="002A6AB5">
        <w:rPr>
          <w:sz w:val="28"/>
        </w:rPr>
        <w:t xml:space="preserve">yczek- kwota </w:t>
      </w:r>
      <w:r w:rsidR="00637491">
        <w:rPr>
          <w:sz w:val="28"/>
        </w:rPr>
        <w:t xml:space="preserve"> 1.741.663,65</w:t>
      </w:r>
      <w:r w:rsidR="00E24767">
        <w:rPr>
          <w:sz w:val="28"/>
        </w:rPr>
        <w:t xml:space="preserve"> zł oraz z tytułu wyemitowanych obligacji- </w:t>
      </w:r>
      <w:r w:rsidR="00C60015">
        <w:rPr>
          <w:sz w:val="28"/>
        </w:rPr>
        <w:t>1</w:t>
      </w:r>
      <w:r w:rsidR="00637491">
        <w:rPr>
          <w:sz w:val="28"/>
        </w:rPr>
        <w:t>0</w:t>
      </w:r>
      <w:r w:rsidR="00E24767">
        <w:rPr>
          <w:sz w:val="28"/>
        </w:rPr>
        <w:t>.</w:t>
      </w:r>
      <w:r w:rsidR="00C60015">
        <w:rPr>
          <w:sz w:val="28"/>
        </w:rPr>
        <w:t>5</w:t>
      </w:r>
      <w:r w:rsidR="00E24767">
        <w:rPr>
          <w:sz w:val="28"/>
        </w:rPr>
        <w:t xml:space="preserve">00.000 </w:t>
      </w:r>
      <w:r w:rsidR="00542C58" w:rsidRPr="00542C58">
        <w:rPr>
          <w:sz w:val="28"/>
        </w:rPr>
        <w:t xml:space="preserve"> zł</w:t>
      </w:r>
      <w:r w:rsidR="002A6AB5">
        <w:rPr>
          <w:sz w:val="28"/>
        </w:rPr>
        <w:t>.</w:t>
      </w:r>
      <w:r w:rsidRPr="00542C58">
        <w:rPr>
          <w:sz w:val="28"/>
        </w:rPr>
        <w:t xml:space="preserve"> </w:t>
      </w:r>
      <w:r w:rsidR="00542C58" w:rsidRPr="00542C58">
        <w:rPr>
          <w:sz w:val="28"/>
        </w:rPr>
        <w:t>Na koniec 20</w:t>
      </w:r>
      <w:r w:rsidR="00C60015">
        <w:rPr>
          <w:sz w:val="28"/>
        </w:rPr>
        <w:t>1</w:t>
      </w:r>
      <w:r w:rsidR="00637491">
        <w:rPr>
          <w:sz w:val="28"/>
        </w:rPr>
        <w:t>2</w:t>
      </w:r>
      <w:r w:rsidRPr="00542C58">
        <w:rPr>
          <w:sz w:val="28"/>
        </w:rPr>
        <w:t xml:space="preserve"> roku nie wystąpiły inne wymagalne</w:t>
      </w:r>
      <w:r>
        <w:rPr>
          <w:sz w:val="28"/>
        </w:rPr>
        <w:t xml:space="preserve"> zobowiązania we wszystkich jednostkach organizacyjnych gminy.</w:t>
      </w:r>
    </w:p>
    <w:p w:rsidR="002A6AB5" w:rsidRDefault="002A6AB5" w:rsidP="00603CAC">
      <w:pPr>
        <w:jc w:val="both"/>
        <w:rPr>
          <w:sz w:val="28"/>
        </w:rPr>
      </w:pPr>
    </w:p>
    <w:p w:rsidR="00603CAC" w:rsidRDefault="00A90BCA" w:rsidP="00603CAC">
      <w:pPr>
        <w:jc w:val="both"/>
        <w:rPr>
          <w:sz w:val="28"/>
        </w:rPr>
      </w:pPr>
      <w:r>
        <w:rPr>
          <w:sz w:val="28"/>
        </w:rPr>
        <w:t>W 20</w:t>
      </w:r>
      <w:r w:rsidR="00C60015">
        <w:rPr>
          <w:sz w:val="28"/>
        </w:rPr>
        <w:t>1</w:t>
      </w:r>
      <w:r w:rsidR="00A636DB">
        <w:rPr>
          <w:sz w:val="28"/>
        </w:rPr>
        <w:t>2</w:t>
      </w:r>
      <w:r w:rsidR="00603CAC">
        <w:rPr>
          <w:sz w:val="28"/>
        </w:rPr>
        <w:t xml:space="preserve"> roku zostały zrealizowane dochody ogółem w wysokości  </w:t>
      </w:r>
      <w:r w:rsidR="00E5587A" w:rsidRPr="00E5587A">
        <w:rPr>
          <w:b/>
          <w:sz w:val="28"/>
        </w:rPr>
        <w:t>6</w:t>
      </w:r>
      <w:r w:rsidR="00A636DB">
        <w:rPr>
          <w:b/>
          <w:sz w:val="28"/>
        </w:rPr>
        <w:t>8.207.518,40</w:t>
      </w:r>
      <w:r w:rsidR="00603CAC">
        <w:rPr>
          <w:b/>
          <w:bCs/>
          <w:sz w:val="28"/>
        </w:rPr>
        <w:t xml:space="preserve"> zł</w:t>
      </w:r>
      <w:r w:rsidR="00603CAC">
        <w:rPr>
          <w:sz w:val="28"/>
        </w:rPr>
        <w:t xml:space="preserve"> oraz wydatki w wysokości </w:t>
      </w:r>
      <w:r w:rsidR="00E5587A" w:rsidRPr="00E5587A">
        <w:rPr>
          <w:b/>
          <w:sz w:val="28"/>
        </w:rPr>
        <w:t>6</w:t>
      </w:r>
      <w:r w:rsidR="00A636DB">
        <w:rPr>
          <w:b/>
          <w:sz w:val="28"/>
        </w:rPr>
        <w:t>5.364.528,53</w:t>
      </w:r>
      <w:r w:rsidR="00603CAC" w:rsidRPr="00A90BCA">
        <w:rPr>
          <w:b/>
          <w:bCs/>
          <w:sz w:val="28"/>
        </w:rPr>
        <w:t xml:space="preserve"> </w:t>
      </w:r>
      <w:r w:rsidR="00603CAC">
        <w:rPr>
          <w:b/>
          <w:bCs/>
          <w:sz w:val="28"/>
        </w:rPr>
        <w:t>zł.</w:t>
      </w:r>
      <w:r w:rsidR="00603CAC">
        <w:rPr>
          <w:sz w:val="28"/>
        </w:rPr>
        <w:t xml:space="preserve"> </w:t>
      </w:r>
    </w:p>
    <w:p w:rsidR="00603CAC" w:rsidRPr="00ED6DF1" w:rsidRDefault="00603CAC" w:rsidP="00603CAC">
      <w:pPr>
        <w:jc w:val="both"/>
        <w:rPr>
          <w:b/>
          <w:sz w:val="28"/>
          <w:u w:val="single"/>
        </w:rPr>
      </w:pPr>
      <w:r>
        <w:rPr>
          <w:sz w:val="28"/>
        </w:rPr>
        <w:t>Gmina</w:t>
      </w:r>
      <w:r w:rsidR="00E24767">
        <w:rPr>
          <w:sz w:val="28"/>
        </w:rPr>
        <w:t xml:space="preserve"> </w:t>
      </w:r>
      <w:r w:rsidR="00A90BCA">
        <w:rPr>
          <w:sz w:val="28"/>
        </w:rPr>
        <w:t>Grójec zakończyła 20</w:t>
      </w:r>
      <w:r w:rsidR="00E5587A">
        <w:rPr>
          <w:sz w:val="28"/>
        </w:rPr>
        <w:t>1</w:t>
      </w:r>
      <w:r w:rsidR="00A636DB">
        <w:rPr>
          <w:sz w:val="28"/>
        </w:rPr>
        <w:t>2</w:t>
      </w:r>
      <w:r w:rsidR="002A6AB5">
        <w:rPr>
          <w:sz w:val="28"/>
        </w:rPr>
        <w:t xml:space="preserve"> rok  </w:t>
      </w:r>
      <w:r w:rsidR="001676F9">
        <w:rPr>
          <w:sz w:val="28"/>
        </w:rPr>
        <w:t>nadwyżką</w:t>
      </w:r>
      <w:r w:rsidR="002A6AB5">
        <w:rPr>
          <w:sz w:val="28"/>
        </w:rPr>
        <w:t xml:space="preserve"> budżetu </w:t>
      </w:r>
      <w:r>
        <w:rPr>
          <w:sz w:val="28"/>
        </w:rPr>
        <w:t xml:space="preserve">w wysokości </w:t>
      </w:r>
      <w:r w:rsidR="00A636DB">
        <w:rPr>
          <w:b/>
          <w:sz w:val="28"/>
        </w:rPr>
        <w:t>2.842.989,87</w:t>
      </w:r>
      <w:r w:rsidRPr="00ED6DF1">
        <w:rPr>
          <w:b/>
          <w:bCs/>
          <w:sz w:val="28"/>
        </w:rPr>
        <w:t xml:space="preserve"> zł.</w:t>
      </w:r>
    </w:p>
    <w:p w:rsidR="00603CAC" w:rsidRDefault="00603CAC" w:rsidP="00603CAC">
      <w:pPr>
        <w:pStyle w:val="Nagwek2"/>
        <w:jc w:val="both"/>
        <w:rPr>
          <w:b/>
          <w:i/>
          <w:u w:val="single"/>
        </w:rPr>
      </w:pPr>
    </w:p>
    <w:p w:rsidR="00603CAC" w:rsidRDefault="00603CAC" w:rsidP="00603CAC">
      <w:pPr>
        <w:pStyle w:val="Nagwek2"/>
        <w:jc w:val="both"/>
        <w:rPr>
          <w:b/>
          <w:i/>
          <w:u w:val="single"/>
        </w:rPr>
      </w:pPr>
      <w:r>
        <w:rPr>
          <w:b/>
          <w:i/>
          <w:u w:val="single"/>
        </w:rPr>
        <w:t>Dochody</w:t>
      </w:r>
    </w:p>
    <w:p w:rsidR="00603CAC" w:rsidRDefault="00603CAC" w:rsidP="00603CAC">
      <w:pPr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  <w:r>
        <w:rPr>
          <w:sz w:val="28"/>
        </w:rPr>
        <w:t xml:space="preserve">Na ustalony po zmianach plan dochodów  ogółem </w:t>
      </w:r>
      <w:r w:rsidR="00A30B0D" w:rsidRPr="00A30B0D">
        <w:rPr>
          <w:b/>
          <w:sz w:val="28"/>
        </w:rPr>
        <w:t>6</w:t>
      </w:r>
      <w:r w:rsidR="00A636DB">
        <w:rPr>
          <w:b/>
          <w:sz w:val="28"/>
        </w:rPr>
        <w:t>7.809.093,69</w:t>
      </w:r>
      <w:r>
        <w:rPr>
          <w:b/>
          <w:bCs/>
          <w:sz w:val="28"/>
        </w:rPr>
        <w:t xml:space="preserve"> </w:t>
      </w:r>
      <w:r>
        <w:rPr>
          <w:b/>
          <w:sz w:val="28"/>
        </w:rPr>
        <w:t>zł</w:t>
      </w:r>
      <w:r>
        <w:rPr>
          <w:sz w:val="28"/>
        </w:rPr>
        <w:t xml:space="preserve"> osiągnięto wpływy w wysokości </w:t>
      </w:r>
      <w:r w:rsidR="00E5587A" w:rsidRPr="00E5587A">
        <w:rPr>
          <w:b/>
          <w:sz w:val="28"/>
        </w:rPr>
        <w:t>6</w:t>
      </w:r>
      <w:r w:rsidR="00A636DB">
        <w:rPr>
          <w:b/>
          <w:sz w:val="28"/>
        </w:rPr>
        <w:t>8.207.518,40</w:t>
      </w:r>
      <w:r w:rsidR="00A30B0D">
        <w:rPr>
          <w:b/>
          <w:sz w:val="28"/>
        </w:rPr>
        <w:t xml:space="preserve"> zł, </w:t>
      </w:r>
      <w:proofErr w:type="spellStart"/>
      <w:r>
        <w:rPr>
          <w:b/>
          <w:sz w:val="28"/>
        </w:rPr>
        <w:t>t.j</w:t>
      </w:r>
      <w:proofErr w:type="spellEnd"/>
      <w:r>
        <w:rPr>
          <w:b/>
          <w:sz w:val="28"/>
        </w:rPr>
        <w:t xml:space="preserve">. </w:t>
      </w:r>
      <w:r w:rsidR="00A636DB">
        <w:rPr>
          <w:b/>
          <w:sz w:val="28"/>
        </w:rPr>
        <w:t>100,59</w:t>
      </w:r>
      <w:r>
        <w:rPr>
          <w:b/>
          <w:sz w:val="28"/>
        </w:rPr>
        <w:t xml:space="preserve"> </w:t>
      </w:r>
      <w:r w:rsidR="00AA1F17">
        <w:rPr>
          <w:sz w:val="28"/>
        </w:rPr>
        <w:t>% wykonania planu w tym:</w:t>
      </w:r>
    </w:p>
    <w:p w:rsidR="00AA1F17" w:rsidRPr="00647D5A" w:rsidRDefault="00AA1F17" w:rsidP="00603CAC">
      <w:pPr>
        <w:jc w:val="both"/>
        <w:rPr>
          <w:b/>
          <w:sz w:val="28"/>
        </w:rPr>
      </w:pPr>
      <w:r>
        <w:rPr>
          <w:sz w:val="28"/>
        </w:rPr>
        <w:lastRenderedPageBreak/>
        <w:t xml:space="preserve">- dochody bieżące </w:t>
      </w:r>
      <w:r w:rsidR="00A22D78">
        <w:rPr>
          <w:sz w:val="28"/>
        </w:rPr>
        <w:t xml:space="preserve">: </w:t>
      </w:r>
      <w:r w:rsidR="00A636DB">
        <w:rPr>
          <w:sz w:val="28"/>
        </w:rPr>
        <w:t>plan 63.387.958,84</w:t>
      </w:r>
      <w:r w:rsidR="00A30B0D">
        <w:rPr>
          <w:sz w:val="28"/>
        </w:rPr>
        <w:t xml:space="preserve"> zł , wykonanie</w:t>
      </w:r>
      <w:r>
        <w:rPr>
          <w:sz w:val="28"/>
        </w:rPr>
        <w:t xml:space="preserve"> </w:t>
      </w:r>
      <w:r w:rsidR="00A636DB">
        <w:rPr>
          <w:sz w:val="28"/>
        </w:rPr>
        <w:t>63.531.317,99</w:t>
      </w:r>
      <w:r w:rsidR="00637491">
        <w:rPr>
          <w:sz w:val="28"/>
        </w:rPr>
        <w:t xml:space="preserve"> zł</w:t>
      </w:r>
      <w:r w:rsidR="00A30B0D">
        <w:rPr>
          <w:b/>
          <w:sz w:val="28"/>
        </w:rPr>
        <w:t xml:space="preserve"> </w:t>
      </w:r>
      <w:r w:rsidR="00E5587A">
        <w:rPr>
          <w:b/>
          <w:sz w:val="28"/>
        </w:rPr>
        <w:t>/</w:t>
      </w:r>
      <w:r w:rsidR="00A636DB" w:rsidRPr="00A636DB">
        <w:rPr>
          <w:sz w:val="28"/>
        </w:rPr>
        <w:t>100,23</w:t>
      </w:r>
      <w:r w:rsidR="00E5587A" w:rsidRPr="00E5587A">
        <w:rPr>
          <w:sz w:val="28"/>
        </w:rPr>
        <w:t>%</w:t>
      </w:r>
      <w:r w:rsidR="00A30B0D">
        <w:rPr>
          <w:sz w:val="28"/>
        </w:rPr>
        <w:t xml:space="preserve"> </w:t>
      </w:r>
      <w:r w:rsidR="00E5587A">
        <w:rPr>
          <w:sz w:val="28"/>
        </w:rPr>
        <w:t>planu</w:t>
      </w:r>
      <w:r w:rsidR="00E5587A">
        <w:rPr>
          <w:b/>
          <w:sz w:val="28"/>
        </w:rPr>
        <w:t>/</w:t>
      </w:r>
      <w:r w:rsidRPr="00647D5A">
        <w:rPr>
          <w:b/>
          <w:sz w:val="28"/>
        </w:rPr>
        <w:t xml:space="preserve"> ,</w:t>
      </w:r>
    </w:p>
    <w:p w:rsidR="00603CAC" w:rsidRDefault="00AA1F17" w:rsidP="00603CAC">
      <w:pPr>
        <w:jc w:val="both"/>
        <w:rPr>
          <w:sz w:val="28"/>
        </w:rPr>
      </w:pPr>
      <w:r>
        <w:rPr>
          <w:sz w:val="28"/>
        </w:rPr>
        <w:t>- dochody majątkowe</w:t>
      </w:r>
      <w:r w:rsidR="00A30B0D">
        <w:rPr>
          <w:sz w:val="28"/>
        </w:rPr>
        <w:t xml:space="preserve">: </w:t>
      </w:r>
      <w:r w:rsidR="003728FA">
        <w:rPr>
          <w:sz w:val="28"/>
        </w:rPr>
        <w:t xml:space="preserve"> </w:t>
      </w:r>
      <w:r w:rsidR="00A30B0D">
        <w:rPr>
          <w:sz w:val="28"/>
        </w:rPr>
        <w:t xml:space="preserve">plan </w:t>
      </w:r>
      <w:r w:rsidR="003728FA">
        <w:rPr>
          <w:sz w:val="28"/>
        </w:rPr>
        <w:t>4.</w:t>
      </w:r>
      <w:r w:rsidR="00A636DB">
        <w:rPr>
          <w:sz w:val="28"/>
        </w:rPr>
        <w:t>421.134,85</w:t>
      </w:r>
      <w:r>
        <w:rPr>
          <w:sz w:val="28"/>
        </w:rPr>
        <w:t xml:space="preserve"> </w:t>
      </w:r>
      <w:r w:rsidR="00A22D78">
        <w:rPr>
          <w:sz w:val="28"/>
        </w:rPr>
        <w:t>zł- wykonanie</w:t>
      </w:r>
      <w:r>
        <w:rPr>
          <w:sz w:val="28"/>
        </w:rPr>
        <w:t xml:space="preserve"> </w:t>
      </w:r>
      <w:r w:rsidR="00A636DB">
        <w:rPr>
          <w:sz w:val="28"/>
        </w:rPr>
        <w:t>4.676.200,41</w:t>
      </w:r>
      <w:r w:rsidR="00E5587A">
        <w:rPr>
          <w:sz w:val="28"/>
        </w:rPr>
        <w:t xml:space="preserve"> zł /</w:t>
      </w:r>
      <w:r w:rsidR="00A636DB">
        <w:rPr>
          <w:sz w:val="28"/>
        </w:rPr>
        <w:t>105,77</w:t>
      </w:r>
      <w:r w:rsidR="00E5587A">
        <w:rPr>
          <w:sz w:val="28"/>
        </w:rPr>
        <w:t>% planu/</w:t>
      </w:r>
    </w:p>
    <w:p w:rsidR="002B4212" w:rsidRDefault="00B51576" w:rsidP="00603CAC">
      <w:pPr>
        <w:jc w:val="both"/>
        <w:rPr>
          <w:sz w:val="28"/>
        </w:rPr>
      </w:pPr>
      <w:r>
        <w:rPr>
          <w:sz w:val="28"/>
        </w:rPr>
        <w:t xml:space="preserve">Wysoki stopień realizacji części dochodowej budżetu za 2012 rok został uzyskany dzięki ostrożnemu prognozowaniu poszczególnych pozycji planu. </w:t>
      </w:r>
    </w:p>
    <w:p w:rsidR="0037542E" w:rsidRDefault="0037542E" w:rsidP="00603CAC">
      <w:pPr>
        <w:jc w:val="both"/>
        <w:rPr>
          <w:sz w:val="28"/>
        </w:rPr>
      </w:pPr>
      <w:r>
        <w:rPr>
          <w:sz w:val="28"/>
        </w:rPr>
        <w:t xml:space="preserve">Niewielkie problemy z realizacją </w:t>
      </w:r>
      <w:r w:rsidR="005D5BA5">
        <w:rPr>
          <w:sz w:val="28"/>
        </w:rPr>
        <w:t xml:space="preserve">niektórych pozycji </w:t>
      </w:r>
      <w:r>
        <w:rPr>
          <w:sz w:val="28"/>
        </w:rPr>
        <w:t xml:space="preserve"> budżetowych zrekompensowały wpływy </w:t>
      </w:r>
      <w:r w:rsidR="005D5BA5">
        <w:rPr>
          <w:sz w:val="28"/>
        </w:rPr>
        <w:t>powyżej planu innych pozycji.</w:t>
      </w:r>
    </w:p>
    <w:p w:rsidR="005D5BA5" w:rsidRDefault="00042AF5" w:rsidP="00603CAC">
      <w:pPr>
        <w:jc w:val="both"/>
        <w:rPr>
          <w:sz w:val="28"/>
        </w:rPr>
      </w:pPr>
      <w:r>
        <w:rPr>
          <w:sz w:val="28"/>
        </w:rPr>
        <w:t>W rozdziale 75615 w paragrafie 0500 Podatek od czynności cywilnoprawnych uzyskano minusowe dochody zgodnie ze sprawozdaniem sporządzonym przez urząd skarbowy. Wykonanie planu dochodów gminy realizowanych przez urzędy skarbowe bardzo trudno prognozować w budżecie. Sprawozdania roczne z realizacji tych dochodów wpływają do gmin w styczniu i lutym po zakończeniu roku budżetowego, co uniemożliwia praktycznie korygowanie planów.</w:t>
      </w:r>
    </w:p>
    <w:p w:rsidR="00042AF5" w:rsidRDefault="00042AF5" w:rsidP="00603CAC">
      <w:pPr>
        <w:jc w:val="both"/>
        <w:rPr>
          <w:sz w:val="28"/>
        </w:rPr>
      </w:pPr>
      <w:r>
        <w:rPr>
          <w:sz w:val="28"/>
        </w:rPr>
        <w:t>Brak wykonania planu w dziale 754, rozdziale 75414 Obrona cywilna z tytułu dotacji celowej z budżetu państwa</w:t>
      </w:r>
      <w:r w:rsidR="001842B7">
        <w:rPr>
          <w:sz w:val="28"/>
        </w:rPr>
        <w:t xml:space="preserve"> na realizację zadania zleconego w wysokości 600 zł wynika ze zwrotu do budżetu państwa otrzymanej dotacji.</w:t>
      </w:r>
      <w:r w:rsidR="006A337F">
        <w:rPr>
          <w:sz w:val="28"/>
        </w:rPr>
        <w:t xml:space="preserve"> Kwota przyznanej dotacji była zbyt niska na zakup syreny alarmowej. Jednocześnie nie organizowano żadnych płatnych szkoleń z powyższej tematyki.</w:t>
      </w:r>
    </w:p>
    <w:p w:rsidR="005D5BA5" w:rsidRDefault="00F61E6A" w:rsidP="00603CAC">
      <w:pPr>
        <w:jc w:val="both"/>
        <w:rPr>
          <w:sz w:val="28"/>
        </w:rPr>
      </w:pPr>
      <w:r>
        <w:rPr>
          <w:sz w:val="28"/>
        </w:rPr>
        <w:t>W dziale 801, rozdziale 80101</w:t>
      </w:r>
      <w:r w:rsidR="0058795E">
        <w:rPr>
          <w:sz w:val="28"/>
        </w:rPr>
        <w:t xml:space="preserve"> uzyskano dochody</w:t>
      </w:r>
      <w:r>
        <w:rPr>
          <w:sz w:val="28"/>
        </w:rPr>
        <w:t xml:space="preserve"> w wysokości 45.000 zł</w:t>
      </w:r>
      <w:r w:rsidR="0058795E">
        <w:rPr>
          <w:sz w:val="28"/>
        </w:rPr>
        <w:t xml:space="preserve"> z tytułu </w:t>
      </w:r>
      <w:r>
        <w:rPr>
          <w:sz w:val="28"/>
        </w:rPr>
        <w:t>zwrotu do budżetu niesłusznie pobranego wynagrodzenia przez nauczyciela gminnej jednostki oświaty , zgodnie z wyrokiem sądu</w:t>
      </w:r>
      <w:r w:rsidR="005D5BA5">
        <w:rPr>
          <w:sz w:val="28"/>
        </w:rPr>
        <w:t xml:space="preserve"> </w:t>
      </w:r>
      <w:r w:rsidR="001D5D9C">
        <w:rPr>
          <w:sz w:val="28"/>
        </w:rPr>
        <w:t>.</w:t>
      </w:r>
    </w:p>
    <w:p w:rsidR="00164F1C" w:rsidRDefault="00164F1C" w:rsidP="00164F1C">
      <w:pPr>
        <w:jc w:val="both"/>
        <w:rPr>
          <w:sz w:val="28"/>
        </w:rPr>
      </w:pPr>
      <w:r>
        <w:rPr>
          <w:sz w:val="28"/>
        </w:rPr>
        <w:t>Powyższe środki nie były zaplanowane po stronie dochodów budżetu naszej gminy .</w:t>
      </w:r>
    </w:p>
    <w:p w:rsidR="00C44BF9" w:rsidRDefault="00C44BF9" w:rsidP="00603CAC">
      <w:pPr>
        <w:jc w:val="both"/>
        <w:rPr>
          <w:sz w:val="28"/>
        </w:rPr>
      </w:pPr>
    </w:p>
    <w:p w:rsidR="007B01A9" w:rsidRPr="00E72F77" w:rsidRDefault="002E6C04" w:rsidP="00B061E4">
      <w:pPr>
        <w:pStyle w:val="Tekstpodstawowy"/>
        <w:jc w:val="both"/>
      </w:pPr>
      <w:r>
        <w:t>W 20</w:t>
      </w:r>
      <w:r w:rsidR="00C44BF9">
        <w:t>1</w:t>
      </w:r>
      <w:r w:rsidR="00BE13E7">
        <w:t>2</w:t>
      </w:r>
      <w:r>
        <w:t xml:space="preserve"> roku gmina Grójec uzyskała dochody z tytułu opłat za zezwolenia na sprzedaż i podawanie napojów alkoholowych w wysokości </w:t>
      </w:r>
      <w:r w:rsidR="001A6689">
        <w:t>538.299,40</w:t>
      </w:r>
      <w:r>
        <w:t xml:space="preserve"> zł </w:t>
      </w:r>
      <w:proofErr w:type="spellStart"/>
      <w:r>
        <w:t>t.j</w:t>
      </w:r>
      <w:proofErr w:type="spellEnd"/>
      <w:r>
        <w:t xml:space="preserve">. </w:t>
      </w:r>
      <w:r w:rsidR="001A6689">
        <w:t>117,02</w:t>
      </w:r>
      <w:r>
        <w:t>% planu .</w:t>
      </w:r>
      <w:r w:rsidR="00164F1C">
        <w:t xml:space="preserve"> </w:t>
      </w:r>
      <w:r w:rsidR="007B01A9">
        <w:t xml:space="preserve">Szczegółowa analiza wydatków realizowanych z wpływów z opłat za wydawanie zezwoleń na sprzedaż alkoholu została przedstawiona w </w:t>
      </w:r>
      <w:r w:rsidR="007B01A9" w:rsidRPr="00B061E4">
        <w:rPr>
          <w:b/>
        </w:rPr>
        <w:t>zał.</w:t>
      </w:r>
      <w:r w:rsidR="00B061E4">
        <w:rPr>
          <w:b/>
        </w:rPr>
        <w:t xml:space="preserve"> </w:t>
      </w:r>
      <w:r w:rsidR="007B01A9" w:rsidRPr="00B061E4">
        <w:rPr>
          <w:b/>
        </w:rPr>
        <w:t xml:space="preserve">nr </w:t>
      </w:r>
      <w:r w:rsidR="00E72F77">
        <w:rPr>
          <w:b/>
        </w:rPr>
        <w:t xml:space="preserve">7 i 8 </w:t>
      </w:r>
      <w:r w:rsidR="00E72F77" w:rsidRPr="00E72F77">
        <w:t>do sprawozdania</w:t>
      </w:r>
      <w:r w:rsidR="007B01A9" w:rsidRPr="00E72F77">
        <w:t xml:space="preserve"> </w:t>
      </w:r>
      <w:r w:rsidR="004D4406">
        <w:t>.</w:t>
      </w:r>
    </w:p>
    <w:p w:rsidR="001718F3" w:rsidRDefault="00603CAC" w:rsidP="00603CAC">
      <w:pPr>
        <w:jc w:val="both"/>
        <w:rPr>
          <w:sz w:val="28"/>
        </w:rPr>
      </w:pPr>
      <w:r>
        <w:rPr>
          <w:sz w:val="28"/>
        </w:rPr>
        <w:t>Pozostałe pozycje dochodów własnych zostały wykonane bardzo blisko planu.</w:t>
      </w:r>
      <w:r w:rsidR="003E1B40">
        <w:rPr>
          <w:sz w:val="28"/>
        </w:rPr>
        <w:t xml:space="preserve"> </w:t>
      </w:r>
      <w:r w:rsidR="00072058">
        <w:rPr>
          <w:sz w:val="28"/>
        </w:rPr>
        <w:t xml:space="preserve">Reasumując należy podkreślić , iż realizacja </w:t>
      </w:r>
      <w:r w:rsidR="003E1B40">
        <w:rPr>
          <w:sz w:val="28"/>
        </w:rPr>
        <w:t>planu dochodów własnych</w:t>
      </w:r>
      <w:r w:rsidR="00072058">
        <w:rPr>
          <w:sz w:val="28"/>
        </w:rPr>
        <w:t xml:space="preserve"> budżetu w 20</w:t>
      </w:r>
      <w:r w:rsidR="00C44BF9">
        <w:rPr>
          <w:sz w:val="28"/>
        </w:rPr>
        <w:t>1</w:t>
      </w:r>
      <w:r w:rsidR="001A6689">
        <w:rPr>
          <w:sz w:val="28"/>
        </w:rPr>
        <w:t>2</w:t>
      </w:r>
      <w:r w:rsidR="003E1B40">
        <w:rPr>
          <w:sz w:val="28"/>
        </w:rPr>
        <w:t xml:space="preserve"> przebiegała</w:t>
      </w:r>
      <w:r w:rsidR="00662D9B" w:rsidRPr="00662D9B">
        <w:rPr>
          <w:sz w:val="28"/>
        </w:rPr>
        <w:t xml:space="preserve"> </w:t>
      </w:r>
      <w:r w:rsidR="002B4212">
        <w:rPr>
          <w:sz w:val="28"/>
        </w:rPr>
        <w:t>bez poważniejszych zakłóceń</w:t>
      </w:r>
      <w:r w:rsidR="00072058">
        <w:rPr>
          <w:sz w:val="28"/>
        </w:rPr>
        <w:t>.</w:t>
      </w:r>
    </w:p>
    <w:p w:rsidR="00BB34E2" w:rsidRDefault="00BB34E2" w:rsidP="00603CAC">
      <w:pPr>
        <w:jc w:val="both"/>
        <w:rPr>
          <w:sz w:val="28"/>
        </w:rPr>
      </w:pPr>
    </w:p>
    <w:p w:rsid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 xml:space="preserve">Na koniec  </w:t>
      </w:r>
      <w:r w:rsidR="009023D2">
        <w:rPr>
          <w:sz w:val="28"/>
          <w:szCs w:val="28"/>
        </w:rPr>
        <w:t>grudnia</w:t>
      </w:r>
      <w:r w:rsidRPr="003143E0">
        <w:rPr>
          <w:sz w:val="28"/>
          <w:szCs w:val="28"/>
        </w:rPr>
        <w:t xml:space="preserve">  201</w:t>
      </w:r>
      <w:r w:rsidR="001A6689">
        <w:rPr>
          <w:sz w:val="28"/>
          <w:szCs w:val="28"/>
        </w:rPr>
        <w:t>2</w:t>
      </w:r>
      <w:r w:rsidRPr="003143E0">
        <w:rPr>
          <w:sz w:val="28"/>
          <w:szCs w:val="28"/>
        </w:rPr>
        <w:t xml:space="preserve"> roku wystąpiły następujące zaległości w  dochodach gminy Grójec /bez odsetek/:</w:t>
      </w:r>
    </w:p>
    <w:p w:rsidR="00164F1C" w:rsidRPr="003143E0" w:rsidRDefault="00164F1C" w:rsidP="003143E0">
      <w:pPr>
        <w:jc w:val="both"/>
        <w:rPr>
          <w:sz w:val="28"/>
          <w:szCs w:val="28"/>
        </w:rPr>
      </w:pPr>
    </w:p>
    <w:p w:rsidR="003143E0" w:rsidRPr="003143E0" w:rsidRDefault="003143E0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3143E0">
        <w:rPr>
          <w:sz w:val="28"/>
          <w:szCs w:val="28"/>
        </w:rPr>
        <w:t xml:space="preserve">podatek od nieruchomości – kwota </w:t>
      </w:r>
      <w:r w:rsidR="00BA2302">
        <w:rPr>
          <w:sz w:val="28"/>
          <w:szCs w:val="28"/>
        </w:rPr>
        <w:t>2.676.053,83</w:t>
      </w:r>
      <w:r w:rsidRPr="003143E0">
        <w:rPr>
          <w:sz w:val="28"/>
          <w:szCs w:val="28"/>
        </w:rPr>
        <w:t xml:space="preserve"> zł</w:t>
      </w:r>
    </w:p>
    <w:p w:rsidR="003143E0" w:rsidRPr="003143E0" w:rsidRDefault="00BA2302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podatek rolny- kwota 83.369,08</w:t>
      </w:r>
      <w:r w:rsidR="003143E0" w:rsidRPr="003143E0">
        <w:rPr>
          <w:sz w:val="28"/>
          <w:szCs w:val="28"/>
        </w:rPr>
        <w:t xml:space="preserve"> zł. </w:t>
      </w:r>
    </w:p>
    <w:p w:rsidR="003143E0" w:rsidRPr="003143E0" w:rsidRDefault="00BA2302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podatek leśny-  kwota 2.332,34</w:t>
      </w:r>
      <w:r w:rsidR="003143E0" w:rsidRPr="003143E0">
        <w:rPr>
          <w:sz w:val="28"/>
          <w:szCs w:val="28"/>
        </w:rPr>
        <w:t xml:space="preserve"> zł</w:t>
      </w:r>
    </w:p>
    <w:p w:rsidR="003143E0" w:rsidRPr="003143E0" w:rsidRDefault="003143E0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3143E0">
        <w:rPr>
          <w:sz w:val="28"/>
          <w:szCs w:val="28"/>
        </w:rPr>
        <w:t xml:space="preserve">podatek od </w:t>
      </w:r>
      <w:r w:rsidR="009023D2">
        <w:rPr>
          <w:sz w:val="28"/>
          <w:szCs w:val="28"/>
        </w:rPr>
        <w:t>środków transportowych – kwota 2</w:t>
      </w:r>
      <w:r w:rsidR="00BA2302">
        <w:rPr>
          <w:sz w:val="28"/>
          <w:szCs w:val="28"/>
        </w:rPr>
        <w:t>68.333,95</w:t>
      </w:r>
      <w:r w:rsidRPr="003143E0">
        <w:rPr>
          <w:sz w:val="28"/>
          <w:szCs w:val="28"/>
        </w:rPr>
        <w:t xml:space="preserve"> zł</w:t>
      </w:r>
    </w:p>
    <w:p w:rsidR="003143E0" w:rsidRPr="003143E0" w:rsidRDefault="003143E0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3143E0">
        <w:rPr>
          <w:sz w:val="28"/>
          <w:szCs w:val="28"/>
        </w:rPr>
        <w:lastRenderedPageBreak/>
        <w:t xml:space="preserve">czynsze, dzierżawy, wieczyste użytkowanie oraz inne umowy o podobnym </w:t>
      </w:r>
      <w:r w:rsidR="009023D2">
        <w:rPr>
          <w:sz w:val="28"/>
          <w:szCs w:val="28"/>
        </w:rPr>
        <w:t xml:space="preserve">charakterze - kwota </w:t>
      </w:r>
      <w:r w:rsidR="00BA2302">
        <w:rPr>
          <w:sz w:val="28"/>
          <w:szCs w:val="28"/>
        </w:rPr>
        <w:t>672.918,75</w:t>
      </w:r>
      <w:r w:rsidRPr="003143E0">
        <w:rPr>
          <w:sz w:val="28"/>
          <w:szCs w:val="28"/>
        </w:rPr>
        <w:t xml:space="preserve"> zł</w:t>
      </w:r>
    </w:p>
    <w:p w:rsidR="003143E0" w:rsidRPr="003143E0" w:rsidRDefault="003143E0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3143E0">
        <w:rPr>
          <w:sz w:val="28"/>
          <w:szCs w:val="28"/>
        </w:rPr>
        <w:t>podatek od czynności cywilnoprawnych, podatek z karty podatkowej, podatek od spadków i darowizn, opłata skarbowa oraz inne podatki realizowane i przekazywane gminie  p</w:t>
      </w:r>
      <w:r w:rsidR="009023D2">
        <w:rPr>
          <w:sz w:val="28"/>
          <w:szCs w:val="28"/>
        </w:rPr>
        <w:t>rzez ur</w:t>
      </w:r>
      <w:r w:rsidR="00BA2302">
        <w:rPr>
          <w:sz w:val="28"/>
          <w:szCs w:val="28"/>
        </w:rPr>
        <w:t>zędy skarbowe – kwota 192.589,74</w:t>
      </w:r>
      <w:r w:rsidRPr="003143E0">
        <w:rPr>
          <w:sz w:val="28"/>
          <w:szCs w:val="28"/>
        </w:rPr>
        <w:t xml:space="preserve"> zł</w:t>
      </w:r>
    </w:p>
    <w:p w:rsidR="003143E0" w:rsidRPr="003143E0" w:rsidRDefault="009023D2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mandaty karne – kwota </w:t>
      </w:r>
      <w:r w:rsidR="00BA2302">
        <w:rPr>
          <w:sz w:val="28"/>
          <w:szCs w:val="28"/>
        </w:rPr>
        <w:t>89.686,30</w:t>
      </w:r>
      <w:r w:rsidR="003143E0" w:rsidRPr="003143E0">
        <w:rPr>
          <w:sz w:val="28"/>
          <w:szCs w:val="28"/>
        </w:rPr>
        <w:t xml:space="preserve"> zł.</w:t>
      </w:r>
    </w:p>
    <w:p w:rsidR="003143E0" w:rsidRPr="003143E0" w:rsidRDefault="003143E0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3143E0">
        <w:rPr>
          <w:sz w:val="28"/>
          <w:szCs w:val="28"/>
        </w:rPr>
        <w:t>zaliczka alimentacyjna i fundusz alimentacyjny- 1.</w:t>
      </w:r>
      <w:r w:rsidR="00BA2302">
        <w:rPr>
          <w:sz w:val="28"/>
          <w:szCs w:val="28"/>
        </w:rPr>
        <w:t>490.020,19 zł</w:t>
      </w:r>
    </w:p>
    <w:p w:rsidR="003143E0" w:rsidRPr="003143E0" w:rsidRDefault="00BA2302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inne zaległości- 9.012,63</w:t>
      </w:r>
      <w:r w:rsidR="003143E0" w:rsidRPr="003143E0">
        <w:rPr>
          <w:sz w:val="28"/>
          <w:szCs w:val="28"/>
        </w:rPr>
        <w:t xml:space="preserve"> zł</w:t>
      </w:r>
    </w:p>
    <w:p w:rsidR="003143E0" w:rsidRPr="003143E0" w:rsidRDefault="003143E0" w:rsidP="003143E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3143E0">
        <w:rPr>
          <w:sz w:val="28"/>
          <w:szCs w:val="28"/>
        </w:rPr>
        <w:t xml:space="preserve">odsetki naliczone na dzień </w:t>
      </w:r>
      <w:r w:rsidR="009023D2">
        <w:rPr>
          <w:sz w:val="28"/>
          <w:szCs w:val="28"/>
        </w:rPr>
        <w:t>31.12</w:t>
      </w:r>
      <w:r w:rsidRPr="003143E0">
        <w:rPr>
          <w:sz w:val="28"/>
          <w:szCs w:val="28"/>
        </w:rPr>
        <w:t>.201</w:t>
      </w:r>
      <w:r w:rsidR="00BA2302">
        <w:rPr>
          <w:sz w:val="28"/>
          <w:szCs w:val="28"/>
        </w:rPr>
        <w:t>2</w:t>
      </w:r>
      <w:r w:rsidRPr="003143E0">
        <w:rPr>
          <w:sz w:val="28"/>
          <w:szCs w:val="28"/>
        </w:rPr>
        <w:t xml:space="preserve"> r</w:t>
      </w:r>
      <w:r w:rsidR="00315B50">
        <w:rPr>
          <w:sz w:val="28"/>
          <w:szCs w:val="28"/>
        </w:rPr>
        <w:t>.</w:t>
      </w:r>
      <w:r w:rsidRPr="003143E0">
        <w:rPr>
          <w:sz w:val="28"/>
          <w:szCs w:val="28"/>
        </w:rPr>
        <w:t xml:space="preserve"> od powyższych zaległości  wyniosły 1.</w:t>
      </w:r>
      <w:r w:rsidR="009023D2">
        <w:rPr>
          <w:sz w:val="28"/>
          <w:szCs w:val="28"/>
        </w:rPr>
        <w:t>4</w:t>
      </w:r>
      <w:r w:rsidR="00BA2302">
        <w:rPr>
          <w:sz w:val="28"/>
          <w:szCs w:val="28"/>
        </w:rPr>
        <w:t>90.747,57</w:t>
      </w:r>
      <w:r w:rsidRPr="003143E0">
        <w:rPr>
          <w:sz w:val="28"/>
          <w:szCs w:val="28"/>
        </w:rPr>
        <w:t xml:space="preserve"> zł</w:t>
      </w:r>
      <w:r w:rsidR="00315B50">
        <w:rPr>
          <w:sz w:val="28"/>
          <w:szCs w:val="28"/>
        </w:rPr>
        <w:t>.</w:t>
      </w:r>
      <w:r w:rsidRPr="003143E0">
        <w:rPr>
          <w:sz w:val="28"/>
          <w:szCs w:val="28"/>
        </w:rPr>
        <w:t xml:space="preserve"> </w:t>
      </w:r>
    </w:p>
    <w:p w:rsidR="003143E0" w:rsidRP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>Ogółem wysokość  w/w zaległości  wraz z odsetkami wyliczonymi na dzień 3</w:t>
      </w:r>
      <w:r w:rsidR="009023D2">
        <w:rPr>
          <w:sz w:val="28"/>
          <w:szCs w:val="28"/>
        </w:rPr>
        <w:t>1.12</w:t>
      </w:r>
      <w:r w:rsidRPr="003143E0">
        <w:rPr>
          <w:sz w:val="28"/>
          <w:szCs w:val="28"/>
        </w:rPr>
        <w:t>.201</w:t>
      </w:r>
      <w:r w:rsidR="00BA2302">
        <w:rPr>
          <w:sz w:val="28"/>
          <w:szCs w:val="28"/>
        </w:rPr>
        <w:t>2</w:t>
      </w:r>
      <w:r w:rsidRPr="003143E0">
        <w:rPr>
          <w:sz w:val="28"/>
          <w:szCs w:val="28"/>
        </w:rPr>
        <w:t xml:space="preserve">  roku wyniosła  </w:t>
      </w:r>
      <w:r w:rsidR="00BA2302">
        <w:rPr>
          <w:sz w:val="28"/>
          <w:szCs w:val="28"/>
        </w:rPr>
        <w:t>6.975.064,38</w:t>
      </w:r>
      <w:r w:rsidRPr="003143E0">
        <w:rPr>
          <w:sz w:val="28"/>
          <w:szCs w:val="28"/>
        </w:rPr>
        <w:t xml:space="preserve"> zł / </w:t>
      </w:r>
      <w:r w:rsidR="00BA2302">
        <w:rPr>
          <w:sz w:val="28"/>
          <w:szCs w:val="28"/>
        </w:rPr>
        <w:t>wzrost</w:t>
      </w:r>
      <w:r w:rsidRPr="003143E0">
        <w:rPr>
          <w:sz w:val="28"/>
          <w:szCs w:val="28"/>
        </w:rPr>
        <w:t xml:space="preserve"> w stosunku do końca </w:t>
      </w:r>
      <w:r w:rsidR="009023D2">
        <w:rPr>
          <w:sz w:val="28"/>
          <w:szCs w:val="28"/>
        </w:rPr>
        <w:t>I półrocza 201</w:t>
      </w:r>
      <w:r w:rsidR="00BA2302">
        <w:rPr>
          <w:sz w:val="28"/>
          <w:szCs w:val="28"/>
        </w:rPr>
        <w:t>2</w:t>
      </w:r>
      <w:r w:rsidRPr="003143E0">
        <w:rPr>
          <w:sz w:val="28"/>
          <w:szCs w:val="28"/>
        </w:rPr>
        <w:t xml:space="preserve"> roku o kwotę </w:t>
      </w:r>
      <w:r w:rsidR="00BA2302">
        <w:rPr>
          <w:sz w:val="28"/>
          <w:szCs w:val="28"/>
        </w:rPr>
        <w:t>434.396,61</w:t>
      </w:r>
      <w:r w:rsidRPr="003143E0">
        <w:rPr>
          <w:sz w:val="28"/>
          <w:szCs w:val="28"/>
        </w:rPr>
        <w:t xml:space="preserve"> zł/.</w:t>
      </w:r>
    </w:p>
    <w:p w:rsidR="001D5D9C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 xml:space="preserve">W stosunku do zalegających podatników prowadzone jest postępowanie egzekucyjne w administracji.  Na wszystkich zalegających podatników wystawiane są systematycznie upomnienia , a następnie tytuły wykonawcze kierowane do właściwych organów egzekucyjnych. </w:t>
      </w:r>
    </w:p>
    <w:p w:rsidR="003143E0" w:rsidRP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>Na zaległości w 201</w:t>
      </w:r>
      <w:r w:rsidR="00BA2302">
        <w:rPr>
          <w:sz w:val="28"/>
          <w:szCs w:val="28"/>
        </w:rPr>
        <w:t>2</w:t>
      </w:r>
      <w:r w:rsidRPr="003143E0">
        <w:rPr>
          <w:sz w:val="28"/>
          <w:szCs w:val="28"/>
        </w:rPr>
        <w:t xml:space="preserve"> roku wystawiono ogółem </w:t>
      </w:r>
      <w:r w:rsidR="00BF35F1">
        <w:rPr>
          <w:sz w:val="28"/>
          <w:szCs w:val="28"/>
        </w:rPr>
        <w:t>3.832</w:t>
      </w:r>
      <w:r w:rsidRPr="003143E0">
        <w:rPr>
          <w:sz w:val="28"/>
          <w:szCs w:val="28"/>
        </w:rPr>
        <w:t xml:space="preserve">  upomnie</w:t>
      </w:r>
      <w:r w:rsidR="009023D2">
        <w:rPr>
          <w:sz w:val="28"/>
          <w:szCs w:val="28"/>
        </w:rPr>
        <w:t>nia</w:t>
      </w:r>
      <w:r w:rsidRPr="003143E0">
        <w:rPr>
          <w:sz w:val="28"/>
          <w:szCs w:val="28"/>
        </w:rPr>
        <w:t xml:space="preserve">  i </w:t>
      </w:r>
      <w:r w:rsidR="00BF35F1">
        <w:rPr>
          <w:sz w:val="28"/>
          <w:szCs w:val="28"/>
        </w:rPr>
        <w:t>553</w:t>
      </w:r>
      <w:r w:rsidR="009023D2">
        <w:rPr>
          <w:sz w:val="28"/>
          <w:szCs w:val="28"/>
        </w:rPr>
        <w:t xml:space="preserve">  tytuł</w:t>
      </w:r>
      <w:r w:rsidR="00BF35F1">
        <w:rPr>
          <w:sz w:val="28"/>
          <w:szCs w:val="28"/>
        </w:rPr>
        <w:t>y</w:t>
      </w:r>
      <w:r w:rsidR="009023D2">
        <w:rPr>
          <w:sz w:val="28"/>
          <w:szCs w:val="28"/>
        </w:rPr>
        <w:t xml:space="preserve"> wykonawcz</w:t>
      </w:r>
      <w:r w:rsidR="00BF35F1">
        <w:rPr>
          <w:sz w:val="28"/>
          <w:szCs w:val="28"/>
        </w:rPr>
        <w:t>e</w:t>
      </w:r>
      <w:r w:rsidR="009023D2">
        <w:rPr>
          <w:sz w:val="28"/>
          <w:szCs w:val="28"/>
        </w:rPr>
        <w:t xml:space="preserve"> oraz zabezpieczono należności poprz</w:t>
      </w:r>
      <w:r w:rsidR="00315B50">
        <w:rPr>
          <w:sz w:val="28"/>
          <w:szCs w:val="28"/>
        </w:rPr>
        <w:t xml:space="preserve">ez wpis hipoteki przymusowej w </w:t>
      </w:r>
      <w:r w:rsidR="009023D2">
        <w:rPr>
          <w:sz w:val="28"/>
          <w:szCs w:val="28"/>
        </w:rPr>
        <w:t xml:space="preserve"> </w:t>
      </w:r>
      <w:r w:rsidR="00BF35F1">
        <w:rPr>
          <w:sz w:val="28"/>
          <w:szCs w:val="28"/>
        </w:rPr>
        <w:t xml:space="preserve">11 </w:t>
      </w:r>
      <w:r w:rsidR="009023D2">
        <w:rPr>
          <w:sz w:val="28"/>
          <w:szCs w:val="28"/>
        </w:rPr>
        <w:t>przypadkach.</w:t>
      </w:r>
    </w:p>
    <w:p w:rsidR="003143E0" w:rsidRP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>Najpoważniejszą grupę zaległości podatkowych stanowią zaległości w podatku od nieruchomości, któr</w:t>
      </w:r>
      <w:r w:rsidR="009023D2">
        <w:rPr>
          <w:sz w:val="28"/>
          <w:szCs w:val="28"/>
        </w:rPr>
        <w:t>ych wartość nominalna na dzień 31.12</w:t>
      </w:r>
      <w:r w:rsidRPr="003143E0">
        <w:rPr>
          <w:sz w:val="28"/>
          <w:szCs w:val="28"/>
        </w:rPr>
        <w:t>.201</w:t>
      </w:r>
      <w:r w:rsidR="00315B50">
        <w:rPr>
          <w:sz w:val="28"/>
          <w:szCs w:val="28"/>
        </w:rPr>
        <w:t>2</w:t>
      </w:r>
      <w:r w:rsidRPr="003143E0">
        <w:rPr>
          <w:sz w:val="28"/>
          <w:szCs w:val="28"/>
        </w:rPr>
        <w:t xml:space="preserve"> roku wyniosła ogółem  </w:t>
      </w:r>
      <w:r w:rsidR="00315B50">
        <w:rPr>
          <w:sz w:val="28"/>
          <w:szCs w:val="28"/>
        </w:rPr>
        <w:t>2.676.053,83</w:t>
      </w:r>
      <w:r w:rsidRPr="003143E0">
        <w:rPr>
          <w:sz w:val="28"/>
          <w:szCs w:val="28"/>
        </w:rPr>
        <w:t xml:space="preserve"> zł ( na 3</w:t>
      </w:r>
      <w:r w:rsidR="009023D2">
        <w:rPr>
          <w:sz w:val="28"/>
          <w:szCs w:val="28"/>
        </w:rPr>
        <w:t>0</w:t>
      </w:r>
      <w:r w:rsidRPr="003143E0">
        <w:rPr>
          <w:sz w:val="28"/>
          <w:szCs w:val="28"/>
        </w:rPr>
        <w:t>.</w:t>
      </w:r>
      <w:r w:rsidR="009023D2">
        <w:rPr>
          <w:sz w:val="28"/>
          <w:szCs w:val="28"/>
        </w:rPr>
        <w:t>06</w:t>
      </w:r>
      <w:r w:rsidRPr="003143E0">
        <w:rPr>
          <w:sz w:val="28"/>
          <w:szCs w:val="28"/>
        </w:rPr>
        <w:t>.201</w:t>
      </w:r>
      <w:r w:rsidR="00315B50">
        <w:rPr>
          <w:sz w:val="28"/>
          <w:szCs w:val="28"/>
        </w:rPr>
        <w:t>2</w:t>
      </w:r>
      <w:r w:rsidRPr="003143E0">
        <w:rPr>
          <w:sz w:val="28"/>
          <w:szCs w:val="28"/>
        </w:rPr>
        <w:t>r. wynosiła –2.</w:t>
      </w:r>
      <w:r w:rsidR="00315B50">
        <w:rPr>
          <w:sz w:val="28"/>
          <w:szCs w:val="28"/>
        </w:rPr>
        <w:t>428.773,40</w:t>
      </w:r>
      <w:r w:rsidRPr="003143E0">
        <w:rPr>
          <w:sz w:val="28"/>
          <w:szCs w:val="28"/>
        </w:rPr>
        <w:t xml:space="preserve"> zł), w tym; od osób fizycznych – </w:t>
      </w:r>
      <w:r w:rsidR="009023D2">
        <w:rPr>
          <w:sz w:val="28"/>
          <w:szCs w:val="28"/>
        </w:rPr>
        <w:t>4</w:t>
      </w:r>
      <w:r w:rsidR="00315B50">
        <w:rPr>
          <w:sz w:val="28"/>
          <w:szCs w:val="28"/>
        </w:rPr>
        <w:t>64.095,10</w:t>
      </w:r>
      <w:r w:rsidRPr="003143E0">
        <w:rPr>
          <w:sz w:val="28"/>
          <w:szCs w:val="28"/>
        </w:rPr>
        <w:t xml:space="preserve"> zł  a od osób prawnych 2.</w:t>
      </w:r>
      <w:r w:rsidR="00315B50">
        <w:rPr>
          <w:sz w:val="28"/>
          <w:szCs w:val="28"/>
        </w:rPr>
        <w:t>211.958,73</w:t>
      </w:r>
      <w:r w:rsidRPr="003143E0">
        <w:rPr>
          <w:sz w:val="28"/>
          <w:szCs w:val="28"/>
        </w:rPr>
        <w:t xml:space="preserve"> zł.</w:t>
      </w:r>
    </w:p>
    <w:p w:rsidR="003143E0" w:rsidRP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>Na stan zaległości w podatku od nieruchomości wpłynęły następujące czynniki:</w:t>
      </w:r>
    </w:p>
    <w:p w:rsidR="003143E0" w:rsidRP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>-  brak skuteczności prowadzonych przez wiele lat postępowań egzekucyjnych;</w:t>
      </w:r>
    </w:p>
    <w:p w:rsidR="003143E0" w:rsidRP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>- zaspokojenie wierzyciela ( gminy) tylko w części zgłoszonych wierzytelności za masy upadłości;</w:t>
      </w:r>
    </w:p>
    <w:p w:rsidR="003143E0" w:rsidRP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 xml:space="preserve">- systematyczny wzrost liczby podatników o </w:t>
      </w:r>
      <w:r w:rsidR="00BF35F1">
        <w:rPr>
          <w:sz w:val="28"/>
          <w:szCs w:val="28"/>
        </w:rPr>
        <w:t>1.191</w:t>
      </w:r>
      <w:r w:rsidRPr="003143E0">
        <w:rPr>
          <w:sz w:val="28"/>
          <w:szCs w:val="28"/>
        </w:rPr>
        <w:t xml:space="preserve"> os</w:t>
      </w:r>
      <w:r w:rsidR="00BF35F1">
        <w:rPr>
          <w:sz w:val="28"/>
          <w:szCs w:val="28"/>
        </w:rPr>
        <w:t>ó</w:t>
      </w:r>
      <w:r w:rsidRPr="003143E0">
        <w:rPr>
          <w:sz w:val="28"/>
          <w:szCs w:val="28"/>
        </w:rPr>
        <w:t>b fizyczn</w:t>
      </w:r>
      <w:r w:rsidR="00BF35F1">
        <w:rPr>
          <w:sz w:val="28"/>
          <w:szCs w:val="28"/>
        </w:rPr>
        <w:t>ych</w:t>
      </w:r>
      <w:r w:rsidR="009023D2">
        <w:rPr>
          <w:sz w:val="28"/>
          <w:szCs w:val="28"/>
        </w:rPr>
        <w:t xml:space="preserve"> i </w:t>
      </w:r>
      <w:r w:rsidR="00BF35F1">
        <w:rPr>
          <w:sz w:val="28"/>
          <w:szCs w:val="28"/>
        </w:rPr>
        <w:t>35</w:t>
      </w:r>
      <w:r w:rsidRPr="003143E0">
        <w:rPr>
          <w:sz w:val="28"/>
          <w:szCs w:val="28"/>
        </w:rPr>
        <w:t xml:space="preserve"> osób prawnych w okresie od </w:t>
      </w:r>
      <w:r w:rsidR="009023D2">
        <w:rPr>
          <w:sz w:val="28"/>
          <w:szCs w:val="28"/>
        </w:rPr>
        <w:t>stycznia do grudnia 201</w:t>
      </w:r>
      <w:r w:rsidR="00BF35F1">
        <w:rPr>
          <w:sz w:val="28"/>
          <w:szCs w:val="28"/>
        </w:rPr>
        <w:t>2</w:t>
      </w:r>
      <w:r w:rsidR="009023D2">
        <w:rPr>
          <w:sz w:val="28"/>
          <w:szCs w:val="28"/>
        </w:rPr>
        <w:t xml:space="preserve"> roku </w:t>
      </w:r>
      <w:r w:rsidRPr="003143E0">
        <w:rPr>
          <w:sz w:val="28"/>
          <w:szCs w:val="28"/>
        </w:rPr>
        <w:t>i związany z tym wzrost podstaw opodatkowania oraz przypisu podatku, szczególnie z podstaw opodatkowania związanych z prowadzoną działalnością gospodarczą;</w:t>
      </w:r>
    </w:p>
    <w:p w:rsidR="003143E0" w:rsidRP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>- wydanie ostatecznych decyzji określających wysokość zobowiązania podatkowego, po długotrwałym postępowaniu podatkowym, podatnikom unikającym opodatkowania a obecnie skutecznie uniemożliwiającym egzekucję należności.</w:t>
      </w:r>
    </w:p>
    <w:p w:rsidR="003143E0" w:rsidRP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>Zaległości od osób fizycznych stanowią ok. 1</w:t>
      </w:r>
      <w:r w:rsidR="00BF35F1">
        <w:rPr>
          <w:sz w:val="28"/>
          <w:szCs w:val="28"/>
        </w:rPr>
        <w:t>1</w:t>
      </w:r>
      <w:r w:rsidRPr="003143E0">
        <w:rPr>
          <w:sz w:val="28"/>
          <w:szCs w:val="28"/>
        </w:rPr>
        <w:t xml:space="preserve"> % przypisu ogółem zobowiązania w kwocie </w:t>
      </w:r>
      <w:r w:rsidR="00BF35F1">
        <w:rPr>
          <w:sz w:val="28"/>
          <w:szCs w:val="28"/>
        </w:rPr>
        <w:t>4.205.019,14</w:t>
      </w:r>
      <w:r w:rsidRPr="003143E0">
        <w:rPr>
          <w:sz w:val="28"/>
          <w:szCs w:val="28"/>
        </w:rPr>
        <w:t xml:space="preserve"> zł na kontach ok. </w:t>
      </w:r>
      <w:r w:rsidR="00BF35F1">
        <w:rPr>
          <w:sz w:val="28"/>
          <w:szCs w:val="28"/>
        </w:rPr>
        <w:t>10</w:t>
      </w:r>
      <w:r w:rsidR="009023D2">
        <w:rPr>
          <w:sz w:val="28"/>
          <w:szCs w:val="28"/>
        </w:rPr>
        <w:t>.</w:t>
      </w:r>
      <w:r w:rsidR="00BF35F1">
        <w:rPr>
          <w:sz w:val="28"/>
          <w:szCs w:val="28"/>
        </w:rPr>
        <w:t>0</w:t>
      </w:r>
      <w:r w:rsidR="009023D2">
        <w:rPr>
          <w:sz w:val="28"/>
          <w:szCs w:val="28"/>
        </w:rPr>
        <w:t>00</w:t>
      </w:r>
      <w:r w:rsidRPr="003143E0">
        <w:rPr>
          <w:sz w:val="28"/>
          <w:szCs w:val="28"/>
        </w:rPr>
        <w:t xml:space="preserve"> podatników i wynoszą  </w:t>
      </w:r>
      <w:r w:rsidR="00BF35F1">
        <w:rPr>
          <w:sz w:val="28"/>
          <w:szCs w:val="28"/>
        </w:rPr>
        <w:t>464.095,10</w:t>
      </w:r>
      <w:r w:rsidRPr="003143E0">
        <w:rPr>
          <w:sz w:val="28"/>
          <w:szCs w:val="28"/>
        </w:rPr>
        <w:t>zł, co stanowi ok. 1</w:t>
      </w:r>
      <w:r w:rsidR="00BF35F1">
        <w:rPr>
          <w:sz w:val="28"/>
          <w:szCs w:val="28"/>
        </w:rPr>
        <w:t>8</w:t>
      </w:r>
      <w:r w:rsidRPr="003143E0">
        <w:rPr>
          <w:sz w:val="28"/>
          <w:szCs w:val="28"/>
        </w:rPr>
        <w:t xml:space="preserve"> % zaległości ogółem w podatku od nieruchomości.</w:t>
      </w:r>
    </w:p>
    <w:p w:rsidR="003143E0" w:rsidRP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lastRenderedPageBreak/>
        <w:t>Największy wpływ na stan zaległości w podatku od nieruchomości mają zaległości w grupie osób prawnych, które wynoszą 2.</w:t>
      </w:r>
      <w:r w:rsidR="00BF35F1">
        <w:rPr>
          <w:sz w:val="28"/>
          <w:szCs w:val="28"/>
        </w:rPr>
        <w:t>211.958,73</w:t>
      </w:r>
      <w:r w:rsidR="009023D2">
        <w:rPr>
          <w:sz w:val="28"/>
          <w:szCs w:val="28"/>
        </w:rPr>
        <w:t xml:space="preserve"> zł </w:t>
      </w:r>
      <w:r w:rsidRPr="003143E0">
        <w:rPr>
          <w:sz w:val="28"/>
          <w:szCs w:val="28"/>
        </w:rPr>
        <w:t xml:space="preserve"> i stanowią  8</w:t>
      </w:r>
      <w:r w:rsidR="00BF35F1">
        <w:rPr>
          <w:sz w:val="28"/>
          <w:szCs w:val="28"/>
        </w:rPr>
        <w:t>2</w:t>
      </w:r>
      <w:r w:rsidRPr="003143E0">
        <w:rPr>
          <w:sz w:val="28"/>
          <w:szCs w:val="28"/>
        </w:rPr>
        <w:t xml:space="preserve"> % zaległości ogółem a dotyczą 2</w:t>
      </w:r>
      <w:r w:rsidR="00BF35F1">
        <w:rPr>
          <w:sz w:val="28"/>
          <w:szCs w:val="28"/>
        </w:rPr>
        <w:t>4</w:t>
      </w:r>
      <w:r w:rsidRPr="003143E0">
        <w:rPr>
          <w:sz w:val="28"/>
          <w:szCs w:val="28"/>
        </w:rPr>
        <w:t xml:space="preserve"> zalegających</w:t>
      </w:r>
      <w:r w:rsidR="00BF35F1">
        <w:rPr>
          <w:sz w:val="28"/>
          <w:szCs w:val="28"/>
        </w:rPr>
        <w:t xml:space="preserve"> z wpłatą należności podatników, w</w:t>
      </w:r>
      <w:r w:rsidRPr="003143E0">
        <w:rPr>
          <w:sz w:val="28"/>
          <w:szCs w:val="28"/>
        </w:rPr>
        <w:t xml:space="preserve"> tej grupie </w:t>
      </w:r>
      <w:r w:rsidR="00BF35F1">
        <w:rPr>
          <w:sz w:val="28"/>
          <w:szCs w:val="28"/>
        </w:rPr>
        <w:t xml:space="preserve">10 </w:t>
      </w:r>
      <w:r w:rsidRPr="003143E0">
        <w:rPr>
          <w:sz w:val="28"/>
          <w:szCs w:val="28"/>
        </w:rPr>
        <w:t xml:space="preserve"> podatnik</w:t>
      </w:r>
      <w:r w:rsidR="00BF35F1">
        <w:rPr>
          <w:sz w:val="28"/>
          <w:szCs w:val="28"/>
        </w:rPr>
        <w:t>ów</w:t>
      </w:r>
      <w:r w:rsidRPr="003143E0">
        <w:rPr>
          <w:sz w:val="28"/>
          <w:szCs w:val="28"/>
        </w:rPr>
        <w:t xml:space="preserve"> posiada</w:t>
      </w:r>
      <w:r w:rsidR="00BF35F1">
        <w:rPr>
          <w:sz w:val="28"/>
          <w:szCs w:val="28"/>
        </w:rPr>
        <w:t>jących zaległości powyżej 5.000 zł. Jeden podatnik posiada</w:t>
      </w:r>
      <w:r w:rsidRPr="003143E0">
        <w:rPr>
          <w:sz w:val="28"/>
          <w:szCs w:val="28"/>
        </w:rPr>
        <w:t xml:space="preserve"> zaległości w kwocie 1.600.374,90 zł ( co stanowi </w:t>
      </w:r>
      <w:r w:rsidR="00BF35F1">
        <w:rPr>
          <w:sz w:val="28"/>
          <w:szCs w:val="28"/>
        </w:rPr>
        <w:t>73</w:t>
      </w:r>
      <w:r w:rsidRPr="003143E0">
        <w:rPr>
          <w:sz w:val="28"/>
          <w:szCs w:val="28"/>
        </w:rPr>
        <w:t xml:space="preserve"> % ogółu zaległości osób prawnych),  w stosunku do którego toczy się postępowanie upadłościowe na skutek wniosku Gminy Grójec o ogłoszenie upadłości od maja 2004r. i </w:t>
      </w:r>
      <w:r w:rsidR="00925A36">
        <w:rPr>
          <w:sz w:val="28"/>
          <w:szCs w:val="28"/>
        </w:rPr>
        <w:t>do d</w:t>
      </w:r>
      <w:r w:rsidR="00BF35F1">
        <w:rPr>
          <w:sz w:val="28"/>
          <w:szCs w:val="28"/>
        </w:rPr>
        <w:t>nia dzisiejszego nie zakończone, jak poinformował sąd pismem z dnia 22.05.2012 roku.</w:t>
      </w:r>
      <w:r w:rsidRPr="003143E0">
        <w:rPr>
          <w:sz w:val="28"/>
          <w:szCs w:val="28"/>
        </w:rPr>
        <w:t xml:space="preserve"> W I półroczu 2010  syndyk masy upadłości zakończył sprzedaż nieruchomości należących do upadłego i wystąpił do sądu o wydanie postanowienia o zakończeniu postępowania upadłościowego. </w:t>
      </w:r>
    </w:p>
    <w:p w:rsidR="003143E0" w:rsidRP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 xml:space="preserve">Pozostałe zaległości w tej grupie wynoszą </w:t>
      </w:r>
      <w:r w:rsidR="00BF35F1">
        <w:rPr>
          <w:sz w:val="28"/>
          <w:szCs w:val="28"/>
        </w:rPr>
        <w:t>611.583,83</w:t>
      </w:r>
      <w:r w:rsidRPr="003143E0">
        <w:rPr>
          <w:sz w:val="28"/>
          <w:szCs w:val="28"/>
        </w:rPr>
        <w:t xml:space="preserve"> zł i dotyczą 2</w:t>
      </w:r>
      <w:r w:rsidR="00BF35F1">
        <w:rPr>
          <w:sz w:val="28"/>
          <w:szCs w:val="28"/>
        </w:rPr>
        <w:t>3</w:t>
      </w:r>
      <w:r w:rsidRPr="003143E0">
        <w:rPr>
          <w:sz w:val="28"/>
          <w:szCs w:val="28"/>
        </w:rPr>
        <w:t xml:space="preserve"> podatników, którzy z różnych przyczyn nie dokonali w terminie wpłaty zobowiązania. W stosunku do tych podatników prowadzone jest egzekucyjne postępowanie administracyjne, współpraca z komornikiem sądowym, zabezpieczenie należności poprzez wpis hipoteki przymusowej. W stosunku do </w:t>
      </w:r>
      <w:r w:rsidR="00925A36">
        <w:rPr>
          <w:sz w:val="28"/>
          <w:szCs w:val="28"/>
        </w:rPr>
        <w:t>jednego</w:t>
      </w:r>
      <w:r w:rsidRPr="003143E0">
        <w:rPr>
          <w:sz w:val="28"/>
          <w:szCs w:val="28"/>
        </w:rPr>
        <w:t xml:space="preserve"> dłużnik</w:t>
      </w:r>
      <w:r w:rsidR="00925A36">
        <w:rPr>
          <w:sz w:val="28"/>
          <w:szCs w:val="28"/>
        </w:rPr>
        <w:t>a</w:t>
      </w:r>
      <w:r w:rsidRPr="003143E0">
        <w:rPr>
          <w:sz w:val="28"/>
          <w:szCs w:val="28"/>
        </w:rPr>
        <w:t xml:space="preserve"> </w:t>
      </w:r>
      <w:r w:rsidR="00925A36">
        <w:rPr>
          <w:sz w:val="28"/>
          <w:szCs w:val="28"/>
        </w:rPr>
        <w:t xml:space="preserve">został złożony wniosek </w:t>
      </w:r>
      <w:r w:rsidRPr="003143E0">
        <w:rPr>
          <w:sz w:val="28"/>
          <w:szCs w:val="28"/>
        </w:rPr>
        <w:t xml:space="preserve"> o ogłoszenie upadłości</w:t>
      </w:r>
      <w:r w:rsidR="00925A36">
        <w:rPr>
          <w:sz w:val="28"/>
          <w:szCs w:val="28"/>
        </w:rPr>
        <w:t xml:space="preserve"> w dniu 29 września 2011 roku.</w:t>
      </w:r>
      <w:r w:rsidR="00BF35F1">
        <w:rPr>
          <w:sz w:val="28"/>
          <w:szCs w:val="28"/>
        </w:rPr>
        <w:t xml:space="preserve"> W dniu 14 grudnia 2012 roku sąd oddalił wniosek naszej gminy o ogłoszenie upadłości, ponieważ w ocenie sądu majątek dłużnika jest niewystarczający na zabezpieczenie kosztów postępowania upadłościowego.</w:t>
      </w:r>
      <w:r w:rsidRPr="003143E0">
        <w:rPr>
          <w:sz w:val="28"/>
          <w:szCs w:val="28"/>
        </w:rPr>
        <w:t xml:space="preserve"> Część z powyższych zaległości wynikająca z przejściowych trudności finansowych podatników została już uregulowana w I kwartale 201</w:t>
      </w:r>
      <w:r w:rsidR="00BF35F1">
        <w:rPr>
          <w:sz w:val="28"/>
          <w:szCs w:val="28"/>
        </w:rPr>
        <w:t>3</w:t>
      </w:r>
      <w:r w:rsidR="00925A36">
        <w:rPr>
          <w:sz w:val="28"/>
          <w:szCs w:val="28"/>
        </w:rPr>
        <w:t xml:space="preserve"> roku</w:t>
      </w:r>
      <w:r w:rsidR="00BF35F1">
        <w:rPr>
          <w:sz w:val="28"/>
          <w:szCs w:val="28"/>
        </w:rPr>
        <w:t xml:space="preserve">          </w:t>
      </w:r>
      <w:r w:rsidR="00925A36">
        <w:rPr>
          <w:sz w:val="28"/>
          <w:szCs w:val="28"/>
        </w:rPr>
        <w:t>( dotyczy 5</w:t>
      </w:r>
      <w:r w:rsidRPr="003143E0">
        <w:rPr>
          <w:sz w:val="28"/>
          <w:szCs w:val="28"/>
        </w:rPr>
        <w:t xml:space="preserve"> dłużników).</w:t>
      </w:r>
    </w:p>
    <w:p w:rsidR="003143E0" w:rsidRPr="003143E0" w:rsidRDefault="003143E0" w:rsidP="003143E0">
      <w:pPr>
        <w:jc w:val="both"/>
        <w:rPr>
          <w:sz w:val="28"/>
          <w:szCs w:val="28"/>
        </w:rPr>
      </w:pPr>
    </w:p>
    <w:p w:rsidR="003143E0" w:rsidRDefault="003143E0" w:rsidP="003143E0">
      <w:pPr>
        <w:jc w:val="both"/>
        <w:rPr>
          <w:sz w:val="28"/>
          <w:szCs w:val="28"/>
        </w:rPr>
      </w:pPr>
      <w:r w:rsidRPr="003143E0">
        <w:rPr>
          <w:sz w:val="28"/>
          <w:szCs w:val="28"/>
        </w:rPr>
        <w:t xml:space="preserve">Zaległości w podatku od środków transportowych wyniosły ogółem </w:t>
      </w:r>
      <w:r w:rsidR="00925A36">
        <w:rPr>
          <w:sz w:val="28"/>
          <w:szCs w:val="28"/>
        </w:rPr>
        <w:t>2</w:t>
      </w:r>
      <w:r w:rsidR="00037220">
        <w:rPr>
          <w:sz w:val="28"/>
          <w:szCs w:val="28"/>
        </w:rPr>
        <w:t>68.333,95</w:t>
      </w:r>
      <w:r w:rsidRPr="003143E0">
        <w:rPr>
          <w:sz w:val="28"/>
          <w:szCs w:val="28"/>
        </w:rPr>
        <w:t xml:space="preserve"> zł; w tym od osób fizycznych </w:t>
      </w:r>
      <w:r w:rsidR="00925A36">
        <w:rPr>
          <w:sz w:val="28"/>
          <w:szCs w:val="28"/>
        </w:rPr>
        <w:t>2</w:t>
      </w:r>
      <w:r w:rsidR="00037220">
        <w:rPr>
          <w:sz w:val="28"/>
          <w:szCs w:val="28"/>
        </w:rPr>
        <w:t>57.406,95</w:t>
      </w:r>
      <w:r w:rsidRPr="003143E0">
        <w:rPr>
          <w:sz w:val="28"/>
          <w:szCs w:val="28"/>
        </w:rPr>
        <w:t xml:space="preserve"> zł. W stosunku do dłużników w trakcie 201</w:t>
      </w:r>
      <w:r w:rsidR="00037220">
        <w:rPr>
          <w:sz w:val="28"/>
          <w:szCs w:val="28"/>
        </w:rPr>
        <w:t>2</w:t>
      </w:r>
      <w:r w:rsidRPr="003143E0">
        <w:rPr>
          <w:sz w:val="28"/>
          <w:szCs w:val="28"/>
        </w:rPr>
        <w:t xml:space="preserve"> roku prowadzone były postępowania podatkowe , mające na celu wydanie decyzji </w:t>
      </w:r>
      <w:r w:rsidR="00925A36">
        <w:rPr>
          <w:sz w:val="28"/>
          <w:szCs w:val="28"/>
        </w:rPr>
        <w:t>określających</w:t>
      </w:r>
      <w:r w:rsidRPr="003143E0">
        <w:rPr>
          <w:sz w:val="28"/>
          <w:szCs w:val="28"/>
        </w:rPr>
        <w:t xml:space="preserve"> wysokość zobowiązania podatkowego, dotyczące tych podatników którzy nie złożyli deklaracji w sprawie podatku od środków transp</w:t>
      </w:r>
      <w:r w:rsidR="00925A36">
        <w:rPr>
          <w:sz w:val="28"/>
          <w:szCs w:val="28"/>
        </w:rPr>
        <w:t>ortowych , zakończone wydaniem 10</w:t>
      </w:r>
      <w:r w:rsidR="00037220">
        <w:rPr>
          <w:sz w:val="28"/>
          <w:szCs w:val="28"/>
        </w:rPr>
        <w:t>9</w:t>
      </w:r>
      <w:r w:rsidRPr="003143E0">
        <w:rPr>
          <w:sz w:val="28"/>
          <w:szCs w:val="28"/>
        </w:rPr>
        <w:t xml:space="preserve"> decyzji. Wystawiono </w:t>
      </w:r>
      <w:r w:rsidR="00925A36">
        <w:rPr>
          <w:sz w:val="28"/>
          <w:szCs w:val="28"/>
        </w:rPr>
        <w:t>1</w:t>
      </w:r>
      <w:r w:rsidR="00037220">
        <w:rPr>
          <w:sz w:val="28"/>
          <w:szCs w:val="28"/>
        </w:rPr>
        <w:t>78</w:t>
      </w:r>
      <w:r w:rsidRPr="003143E0">
        <w:rPr>
          <w:sz w:val="28"/>
          <w:szCs w:val="28"/>
        </w:rPr>
        <w:t xml:space="preserve"> upomnie</w:t>
      </w:r>
      <w:r w:rsidR="00037220">
        <w:rPr>
          <w:sz w:val="28"/>
          <w:szCs w:val="28"/>
        </w:rPr>
        <w:t>ń</w:t>
      </w:r>
      <w:r w:rsidRPr="003143E0">
        <w:rPr>
          <w:sz w:val="28"/>
          <w:szCs w:val="28"/>
        </w:rPr>
        <w:t xml:space="preserve"> oraz </w:t>
      </w:r>
      <w:r w:rsidR="00037220">
        <w:rPr>
          <w:sz w:val="28"/>
          <w:szCs w:val="28"/>
        </w:rPr>
        <w:t>82</w:t>
      </w:r>
      <w:r w:rsidRPr="003143E0">
        <w:rPr>
          <w:sz w:val="28"/>
          <w:szCs w:val="28"/>
        </w:rPr>
        <w:t xml:space="preserve"> tytuł</w:t>
      </w:r>
      <w:r w:rsidR="00037220">
        <w:rPr>
          <w:sz w:val="28"/>
          <w:szCs w:val="28"/>
        </w:rPr>
        <w:t>y wykonawcze</w:t>
      </w:r>
      <w:r w:rsidRPr="003143E0">
        <w:rPr>
          <w:sz w:val="28"/>
          <w:szCs w:val="28"/>
        </w:rPr>
        <w:t xml:space="preserve">. Ściągalność zaległości w prowadzonych postępowaniach podatkowych i egzekucyjnych wynosi rocznie ok.75 % ogółu kwot zaległości skierowanych do egzekucji. Podatnicy tego podatku uzasadniają powstałe zaległości oraz stosunkowo dużą liczbę wniosków o odroczenia i rozłożenia na raty podatku i zaległości podatkowych oraz umorzenie należności ogólnie trudną sytuacją w sektorze działalności transportowej , kosztami nieproporcjonalnymi do uzyskiwanych dochodów , niewypłacalnością zleceniodawców , kosztami dostosowania działalności do licznych wymogów  wynikających z ustaw , rozporządzeń i prawa wspólnotowego oraz kryzysu gospodarczego. Branża usług transportowych została szczególnie dotknięta przez kryzys gospodarczy, zmniejszenie zamówień na usługi przy wielu </w:t>
      </w:r>
      <w:r w:rsidRPr="003143E0">
        <w:rPr>
          <w:sz w:val="28"/>
          <w:szCs w:val="28"/>
        </w:rPr>
        <w:lastRenderedPageBreak/>
        <w:t>kosztach stałych  a w szczególności rat leasingowych znacznie osłabia zdolność płatniczą podatników.</w:t>
      </w:r>
    </w:p>
    <w:p w:rsidR="00603CAC" w:rsidRDefault="00603CAC" w:rsidP="00603CAC">
      <w:pPr>
        <w:jc w:val="both"/>
        <w:rPr>
          <w:sz w:val="28"/>
        </w:rPr>
      </w:pPr>
      <w:r>
        <w:rPr>
          <w:sz w:val="28"/>
        </w:rPr>
        <w:t>Poza dochodami własnymi budżet gminy zasiliły w 20</w:t>
      </w:r>
      <w:r w:rsidR="00C44BF9">
        <w:rPr>
          <w:sz w:val="28"/>
        </w:rPr>
        <w:t>1</w:t>
      </w:r>
      <w:r w:rsidR="001A6689">
        <w:rPr>
          <w:sz w:val="28"/>
        </w:rPr>
        <w:t>2</w:t>
      </w:r>
      <w:r>
        <w:rPr>
          <w:sz w:val="28"/>
        </w:rPr>
        <w:t xml:space="preserve"> roku następujące pozycje:</w:t>
      </w:r>
    </w:p>
    <w:p w:rsidR="00603CAC" w:rsidRDefault="00072058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subwencja</w:t>
      </w:r>
      <w:r w:rsidR="00603CAC">
        <w:rPr>
          <w:sz w:val="28"/>
        </w:rPr>
        <w:t xml:space="preserve"> ogólne </w:t>
      </w:r>
      <w:r>
        <w:rPr>
          <w:sz w:val="28"/>
        </w:rPr>
        <w:t>–część oświatowa -</w:t>
      </w:r>
      <w:r w:rsidR="0031566B">
        <w:rPr>
          <w:sz w:val="28"/>
        </w:rPr>
        <w:t>1</w:t>
      </w:r>
      <w:r w:rsidR="0094176D">
        <w:rPr>
          <w:sz w:val="28"/>
        </w:rPr>
        <w:t>3,207.041, część równoważąca -76.538 z</w:t>
      </w:r>
      <w:r>
        <w:rPr>
          <w:sz w:val="28"/>
        </w:rPr>
        <w:t>ł .-</w:t>
      </w:r>
      <w:r w:rsidR="00603CAC">
        <w:rPr>
          <w:sz w:val="28"/>
        </w:rPr>
        <w:t>100% wykonania planu,</w:t>
      </w:r>
    </w:p>
    <w:p w:rsidR="00603CAC" w:rsidRDefault="00603CAC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dotacje na zadania zlecone z zakresu</w:t>
      </w:r>
      <w:r w:rsidR="00AA1F17">
        <w:rPr>
          <w:sz w:val="28"/>
        </w:rPr>
        <w:t xml:space="preserve"> administracji rządowej/§ 2010</w:t>
      </w:r>
      <w:r>
        <w:rPr>
          <w:sz w:val="28"/>
        </w:rPr>
        <w:t xml:space="preserve">/ -  </w:t>
      </w:r>
      <w:r w:rsidR="0031566B">
        <w:rPr>
          <w:sz w:val="28"/>
        </w:rPr>
        <w:t>4.</w:t>
      </w:r>
      <w:r w:rsidR="001A6689">
        <w:rPr>
          <w:sz w:val="28"/>
        </w:rPr>
        <w:t>823.012,49</w:t>
      </w:r>
      <w:r>
        <w:rPr>
          <w:sz w:val="28"/>
        </w:rPr>
        <w:t xml:space="preserve">  zł.,</w:t>
      </w:r>
    </w:p>
    <w:p w:rsidR="00603CAC" w:rsidRDefault="00603CAC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dotacje na zadania realizowane na podstawie porozumień z jednostkami samorządu terytorialnego / § 2320/  – </w:t>
      </w:r>
      <w:r w:rsidR="00C44BF9">
        <w:rPr>
          <w:sz w:val="28"/>
        </w:rPr>
        <w:t>200.</w:t>
      </w:r>
      <w:r w:rsidR="00072058">
        <w:rPr>
          <w:sz w:val="28"/>
        </w:rPr>
        <w:t>000</w:t>
      </w:r>
      <w:r>
        <w:rPr>
          <w:sz w:val="28"/>
        </w:rPr>
        <w:t xml:space="preserve"> zł.,</w:t>
      </w:r>
    </w:p>
    <w:p w:rsidR="00603CAC" w:rsidRDefault="00603CAC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dotacje</w:t>
      </w:r>
      <w:r w:rsidR="00046293">
        <w:rPr>
          <w:sz w:val="28"/>
        </w:rPr>
        <w:t xml:space="preserve"> z budżetu państwa </w:t>
      </w:r>
      <w:r w:rsidR="00AA1F17">
        <w:rPr>
          <w:sz w:val="28"/>
        </w:rPr>
        <w:t xml:space="preserve"> na zadan</w:t>
      </w:r>
      <w:r w:rsidR="00C44BF9">
        <w:rPr>
          <w:sz w:val="28"/>
        </w:rPr>
        <w:t>ia własne / § 2030/ – 1.</w:t>
      </w:r>
      <w:r w:rsidR="001A6689">
        <w:rPr>
          <w:sz w:val="28"/>
        </w:rPr>
        <w:t>312.957,31</w:t>
      </w:r>
      <w:r>
        <w:rPr>
          <w:sz w:val="28"/>
        </w:rPr>
        <w:t xml:space="preserve"> zł.,</w:t>
      </w:r>
    </w:p>
    <w:p w:rsidR="00603CAC" w:rsidRDefault="00603CAC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dotacje </w:t>
      </w:r>
      <w:r w:rsidR="00046293">
        <w:rPr>
          <w:sz w:val="28"/>
        </w:rPr>
        <w:t>z budżetu państwa</w:t>
      </w:r>
      <w:r>
        <w:rPr>
          <w:sz w:val="28"/>
        </w:rPr>
        <w:t xml:space="preserve"> na realizację zadań </w:t>
      </w:r>
      <w:r w:rsidR="002B26B2">
        <w:rPr>
          <w:sz w:val="28"/>
        </w:rPr>
        <w:t xml:space="preserve"> inwestycyjnych</w:t>
      </w:r>
      <w:r w:rsidR="00153300">
        <w:rPr>
          <w:sz w:val="28"/>
        </w:rPr>
        <w:t xml:space="preserve">/§ </w:t>
      </w:r>
      <w:r w:rsidR="002B26B2">
        <w:rPr>
          <w:sz w:val="28"/>
        </w:rPr>
        <w:t xml:space="preserve"> 6</w:t>
      </w:r>
      <w:r w:rsidR="00046293">
        <w:rPr>
          <w:sz w:val="28"/>
        </w:rPr>
        <w:t>33</w:t>
      </w:r>
      <w:r w:rsidR="002B26B2">
        <w:rPr>
          <w:sz w:val="28"/>
        </w:rPr>
        <w:t>0</w:t>
      </w:r>
      <w:r>
        <w:rPr>
          <w:sz w:val="28"/>
        </w:rPr>
        <w:t xml:space="preserve">/- kwota </w:t>
      </w:r>
      <w:r w:rsidR="0094176D">
        <w:rPr>
          <w:sz w:val="28"/>
        </w:rPr>
        <w:t>382.916,85</w:t>
      </w:r>
      <w:r>
        <w:rPr>
          <w:sz w:val="28"/>
        </w:rPr>
        <w:t xml:space="preserve"> zł,</w:t>
      </w:r>
    </w:p>
    <w:p w:rsidR="00603CAC" w:rsidRDefault="00603CAC" w:rsidP="00603C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dochody związane z realizacją zadań z zakresu administracji rządowej oraz innych zadań zlecon</w:t>
      </w:r>
      <w:r w:rsidR="004F74F0">
        <w:rPr>
          <w:sz w:val="28"/>
        </w:rPr>
        <w:t xml:space="preserve">ych ustawami/§ 2360/ - kwota </w:t>
      </w:r>
      <w:r w:rsidR="00E94228">
        <w:rPr>
          <w:sz w:val="28"/>
        </w:rPr>
        <w:t xml:space="preserve"> </w:t>
      </w:r>
      <w:r w:rsidR="0094176D">
        <w:rPr>
          <w:sz w:val="28"/>
        </w:rPr>
        <w:t>28.161,75</w:t>
      </w:r>
      <w:r w:rsidR="004F74F0">
        <w:rPr>
          <w:sz w:val="28"/>
        </w:rPr>
        <w:t xml:space="preserve"> </w:t>
      </w:r>
      <w:r>
        <w:rPr>
          <w:sz w:val="28"/>
        </w:rPr>
        <w:t>zł</w:t>
      </w:r>
    </w:p>
    <w:p w:rsidR="0094176D" w:rsidRDefault="00046293" w:rsidP="00E94228">
      <w:pPr>
        <w:jc w:val="both"/>
        <w:rPr>
          <w:sz w:val="28"/>
        </w:rPr>
      </w:pPr>
      <w:r>
        <w:rPr>
          <w:sz w:val="28"/>
        </w:rPr>
        <w:t xml:space="preserve">    -   </w:t>
      </w:r>
      <w:r w:rsidR="00E94228">
        <w:rPr>
          <w:sz w:val="28"/>
        </w:rPr>
        <w:t xml:space="preserve">dotacje </w:t>
      </w:r>
      <w:r w:rsidR="00355E25">
        <w:rPr>
          <w:sz w:val="28"/>
        </w:rPr>
        <w:t xml:space="preserve">celowe </w:t>
      </w:r>
      <w:r w:rsidR="00E94228">
        <w:rPr>
          <w:sz w:val="28"/>
        </w:rPr>
        <w:t>na realizację projekt</w:t>
      </w:r>
      <w:r>
        <w:rPr>
          <w:sz w:val="28"/>
        </w:rPr>
        <w:t>ów</w:t>
      </w:r>
      <w:r w:rsidR="0094176D">
        <w:rPr>
          <w:sz w:val="28"/>
        </w:rPr>
        <w:t xml:space="preserve"> </w:t>
      </w:r>
      <w:r w:rsidR="00E94228">
        <w:rPr>
          <w:sz w:val="28"/>
        </w:rPr>
        <w:t>współfinansowan</w:t>
      </w:r>
      <w:r>
        <w:rPr>
          <w:sz w:val="28"/>
        </w:rPr>
        <w:t>ych</w:t>
      </w:r>
      <w:r w:rsidR="00E94228">
        <w:rPr>
          <w:sz w:val="28"/>
        </w:rPr>
        <w:t xml:space="preserve"> z</w:t>
      </w:r>
      <w:r>
        <w:rPr>
          <w:sz w:val="28"/>
        </w:rPr>
        <w:t xml:space="preserve"> </w:t>
      </w:r>
    </w:p>
    <w:p w:rsidR="0094176D" w:rsidRDefault="0094176D" w:rsidP="00E94228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46293">
        <w:rPr>
          <w:sz w:val="28"/>
        </w:rPr>
        <w:t>Europ</w:t>
      </w:r>
      <w:r w:rsidR="00E94228">
        <w:rPr>
          <w:sz w:val="28"/>
        </w:rPr>
        <w:t xml:space="preserve">ejskiego Funduszu </w:t>
      </w:r>
      <w:r w:rsidR="00046293">
        <w:rPr>
          <w:sz w:val="28"/>
        </w:rPr>
        <w:t xml:space="preserve">Społecznego/§ 2007,2009/ </w:t>
      </w:r>
      <w:r w:rsidR="00E94228">
        <w:rPr>
          <w:sz w:val="28"/>
        </w:rPr>
        <w:t xml:space="preserve">-kwota </w:t>
      </w:r>
      <w:r>
        <w:rPr>
          <w:sz w:val="28"/>
        </w:rPr>
        <w:t>158.553,94</w:t>
      </w:r>
      <w:r w:rsidR="00B95B4D">
        <w:rPr>
          <w:sz w:val="28"/>
        </w:rPr>
        <w:t xml:space="preserve"> zł </w:t>
      </w:r>
      <w:r w:rsidR="0075668A">
        <w:rPr>
          <w:sz w:val="28"/>
        </w:rPr>
        <w:t xml:space="preserve">, </w:t>
      </w:r>
    </w:p>
    <w:p w:rsidR="00E94228" w:rsidRDefault="0094176D" w:rsidP="00E9422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75668A">
        <w:rPr>
          <w:sz w:val="28"/>
        </w:rPr>
        <w:t>w tym</w:t>
      </w:r>
      <w:r w:rsidR="00B95B4D">
        <w:rPr>
          <w:sz w:val="28"/>
        </w:rPr>
        <w:t>:</w:t>
      </w:r>
      <w:r w:rsidR="0075668A">
        <w:rPr>
          <w:sz w:val="28"/>
        </w:rPr>
        <w:t xml:space="preserve"> </w:t>
      </w:r>
      <w:r w:rsidR="00B95B4D">
        <w:rPr>
          <w:sz w:val="28"/>
        </w:rPr>
        <w:t xml:space="preserve">środki europejskie kwota </w:t>
      </w:r>
      <w:r>
        <w:rPr>
          <w:sz w:val="28"/>
        </w:rPr>
        <w:t>150.534,94 zł,</w:t>
      </w:r>
    </w:p>
    <w:p w:rsidR="0094176D" w:rsidRDefault="0094176D" w:rsidP="00E94228">
      <w:pPr>
        <w:jc w:val="both"/>
        <w:rPr>
          <w:sz w:val="28"/>
        </w:rPr>
      </w:pPr>
      <w:r>
        <w:rPr>
          <w:sz w:val="28"/>
        </w:rPr>
        <w:t xml:space="preserve">    -   środki na realizację własnych inwestycji pozyskane w ramach PROW na </w:t>
      </w:r>
    </w:p>
    <w:p w:rsidR="0094176D" w:rsidRDefault="0094176D" w:rsidP="00E94228">
      <w:pPr>
        <w:jc w:val="both"/>
        <w:rPr>
          <w:sz w:val="28"/>
        </w:rPr>
      </w:pPr>
      <w:r>
        <w:rPr>
          <w:sz w:val="28"/>
        </w:rPr>
        <w:t xml:space="preserve">        refundację wydatków poniesionych w poprzednich latach - kwota </w:t>
      </w:r>
    </w:p>
    <w:p w:rsidR="0094176D" w:rsidRDefault="0094176D" w:rsidP="00E94228">
      <w:pPr>
        <w:jc w:val="both"/>
        <w:rPr>
          <w:sz w:val="28"/>
        </w:rPr>
      </w:pPr>
      <w:r>
        <w:rPr>
          <w:sz w:val="28"/>
        </w:rPr>
        <w:t xml:space="preserve">        1.470.986 zł,</w:t>
      </w:r>
    </w:p>
    <w:p w:rsidR="0094176D" w:rsidRDefault="0094176D" w:rsidP="0094176D">
      <w:pPr>
        <w:jc w:val="both"/>
        <w:rPr>
          <w:sz w:val="28"/>
        </w:rPr>
      </w:pPr>
      <w:r>
        <w:rPr>
          <w:sz w:val="28"/>
        </w:rPr>
        <w:t xml:space="preserve">   -    środki na realizację własnych zadań bieżących pozyskane w ramach</w:t>
      </w:r>
    </w:p>
    <w:p w:rsidR="0094176D" w:rsidRDefault="0094176D" w:rsidP="0094176D">
      <w:pPr>
        <w:jc w:val="both"/>
        <w:rPr>
          <w:sz w:val="28"/>
        </w:rPr>
      </w:pPr>
      <w:r>
        <w:rPr>
          <w:sz w:val="28"/>
        </w:rPr>
        <w:t xml:space="preserve">        PROW na refundację wydatków poniesionych w poprzednich latach –</w:t>
      </w:r>
    </w:p>
    <w:p w:rsidR="0094176D" w:rsidRDefault="0094176D" w:rsidP="0094176D">
      <w:pPr>
        <w:jc w:val="both"/>
        <w:rPr>
          <w:sz w:val="28"/>
        </w:rPr>
      </w:pPr>
      <w:r>
        <w:rPr>
          <w:sz w:val="28"/>
        </w:rPr>
        <w:t xml:space="preserve">        kwota 21.</w:t>
      </w:r>
      <w:r w:rsidR="000F0641">
        <w:rPr>
          <w:sz w:val="28"/>
        </w:rPr>
        <w:t>859,67</w:t>
      </w:r>
      <w:r>
        <w:rPr>
          <w:sz w:val="28"/>
        </w:rPr>
        <w:t xml:space="preserve"> zł,</w:t>
      </w:r>
    </w:p>
    <w:p w:rsidR="0094176D" w:rsidRDefault="0094176D" w:rsidP="00E94228">
      <w:pPr>
        <w:jc w:val="both"/>
        <w:rPr>
          <w:sz w:val="28"/>
        </w:rPr>
      </w:pPr>
    </w:p>
    <w:p w:rsidR="00B03CC5" w:rsidRPr="004D4579" w:rsidRDefault="00B03CC5" w:rsidP="00B03CC5">
      <w:pPr>
        <w:jc w:val="both"/>
        <w:rPr>
          <w:b/>
          <w:bCs/>
          <w:sz w:val="28"/>
          <w:szCs w:val="28"/>
        </w:rPr>
      </w:pPr>
      <w:r w:rsidRPr="004D4579">
        <w:rPr>
          <w:sz w:val="28"/>
          <w:szCs w:val="28"/>
        </w:rPr>
        <w:t>Realizacja pozostałych pozycji dochodów przebiega</w:t>
      </w:r>
      <w:r w:rsidR="00E72F77">
        <w:rPr>
          <w:sz w:val="28"/>
          <w:szCs w:val="28"/>
        </w:rPr>
        <w:t>ła</w:t>
      </w:r>
      <w:r w:rsidRPr="004D4579">
        <w:rPr>
          <w:sz w:val="28"/>
          <w:szCs w:val="28"/>
        </w:rPr>
        <w:t xml:space="preserve">  bez większych zakłóceń. </w:t>
      </w:r>
    </w:p>
    <w:p w:rsidR="002A4CF2" w:rsidRPr="004D4579" w:rsidRDefault="002A4CF2" w:rsidP="002A4CF2">
      <w:pPr>
        <w:jc w:val="both"/>
        <w:rPr>
          <w:b/>
          <w:bCs/>
          <w:sz w:val="28"/>
          <w:szCs w:val="28"/>
        </w:rPr>
      </w:pPr>
      <w:r w:rsidRPr="004D4579">
        <w:rPr>
          <w:sz w:val="28"/>
          <w:szCs w:val="28"/>
        </w:rPr>
        <w:t xml:space="preserve">Szczegółowy plan i wykonanie dochodów wg działów klasyfikacji budżetowej oraz źródeł z wyodrębnieniem dochodów bieżących i majątkowych zawiera </w:t>
      </w:r>
      <w:r w:rsidRPr="004D4579">
        <w:rPr>
          <w:b/>
          <w:bCs/>
          <w:sz w:val="28"/>
          <w:szCs w:val="28"/>
        </w:rPr>
        <w:t>załącznik nr 1.</w:t>
      </w:r>
    </w:p>
    <w:p w:rsidR="00603CAC" w:rsidRDefault="00603CAC" w:rsidP="00603CAC">
      <w:pPr>
        <w:pStyle w:val="Nagwek3"/>
        <w:rPr>
          <w:b w:val="0"/>
          <w:i w:val="0"/>
        </w:rPr>
      </w:pPr>
    </w:p>
    <w:p w:rsidR="00366DDB" w:rsidRDefault="00366DDB" w:rsidP="00366DDB"/>
    <w:p w:rsidR="00366DDB" w:rsidRDefault="00366DDB" w:rsidP="00366DDB"/>
    <w:p w:rsidR="00366DDB" w:rsidRPr="00366DDB" w:rsidRDefault="00366DDB" w:rsidP="00366DDB"/>
    <w:p w:rsidR="00603CAC" w:rsidRDefault="00603CAC" w:rsidP="00603CAC">
      <w:pPr>
        <w:pStyle w:val="Nagwek3"/>
        <w:rPr>
          <w:u w:val="single"/>
        </w:rPr>
      </w:pPr>
      <w:r>
        <w:rPr>
          <w:u w:val="single"/>
        </w:rPr>
        <w:t>Wydatki</w:t>
      </w:r>
    </w:p>
    <w:p w:rsidR="00603CAC" w:rsidRDefault="00603CAC" w:rsidP="00603CAC">
      <w:pPr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  <w:r>
        <w:rPr>
          <w:sz w:val="28"/>
        </w:rPr>
        <w:t>Na ustalony w 20</w:t>
      </w:r>
      <w:r w:rsidR="001833E6">
        <w:rPr>
          <w:sz w:val="28"/>
        </w:rPr>
        <w:t>1</w:t>
      </w:r>
      <w:r w:rsidR="001D5D9C">
        <w:rPr>
          <w:sz w:val="28"/>
        </w:rPr>
        <w:t>2</w:t>
      </w:r>
      <w:r>
        <w:rPr>
          <w:sz w:val="28"/>
        </w:rPr>
        <w:t xml:space="preserve"> r</w:t>
      </w:r>
      <w:r w:rsidR="004E14B5">
        <w:rPr>
          <w:sz w:val="28"/>
        </w:rPr>
        <w:t xml:space="preserve">. </w:t>
      </w:r>
      <w:r>
        <w:rPr>
          <w:sz w:val="28"/>
        </w:rPr>
        <w:t xml:space="preserve"> plan wydatków po zmianach w wysokości</w:t>
      </w:r>
      <w:r w:rsidR="004F74F0">
        <w:rPr>
          <w:b/>
          <w:sz w:val="28"/>
        </w:rPr>
        <w:t xml:space="preserve"> </w:t>
      </w:r>
      <w:r w:rsidR="001D5D9C">
        <w:rPr>
          <w:b/>
          <w:sz w:val="28"/>
        </w:rPr>
        <w:t xml:space="preserve"> </w:t>
      </w:r>
      <w:r w:rsidR="00666EFC">
        <w:rPr>
          <w:b/>
          <w:sz w:val="28"/>
        </w:rPr>
        <w:t>6</w:t>
      </w:r>
      <w:r w:rsidR="001D5D9C">
        <w:rPr>
          <w:b/>
          <w:sz w:val="28"/>
        </w:rPr>
        <w:t>9.561.180,39</w:t>
      </w:r>
      <w:r>
        <w:rPr>
          <w:b/>
          <w:sz w:val="28"/>
        </w:rPr>
        <w:t xml:space="preserve"> zł</w:t>
      </w:r>
      <w:r>
        <w:rPr>
          <w:sz w:val="28"/>
        </w:rPr>
        <w:t xml:space="preserve"> wydatkowano </w:t>
      </w:r>
      <w:r w:rsidR="00666EFC" w:rsidRPr="00666EFC">
        <w:rPr>
          <w:b/>
          <w:sz w:val="28"/>
        </w:rPr>
        <w:t>6</w:t>
      </w:r>
      <w:r w:rsidR="001D5D9C">
        <w:rPr>
          <w:b/>
          <w:sz w:val="28"/>
        </w:rPr>
        <w:t xml:space="preserve">5.364.528,53 </w:t>
      </w:r>
      <w:r>
        <w:rPr>
          <w:b/>
          <w:sz w:val="28"/>
        </w:rPr>
        <w:t>zł</w:t>
      </w:r>
      <w:r>
        <w:rPr>
          <w:sz w:val="28"/>
        </w:rPr>
        <w:t xml:space="preserve">  </w:t>
      </w:r>
      <w:proofErr w:type="spellStart"/>
      <w:r>
        <w:rPr>
          <w:sz w:val="28"/>
        </w:rPr>
        <w:t>t.j</w:t>
      </w:r>
      <w:proofErr w:type="spellEnd"/>
      <w:r>
        <w:rPr>
          <w:sz w:val="28"/>
        </w:rPr>
        <w:t>. 9</w:t>
      </w:r>
      <w:r w:rsidR="001D5D9C">
        <w:rPr>
          <w:sz w:val="28"/>
        </w:rPr>
        <w:t>3,97</w:t>
      </w:r>
      <w:r>
        <w:rPr>
          <w:sz w:val="28"/>
        </w:rPr>
        <w:t xml:space="preserve"> % planu rocznego.</w:t>
      </w:r>
    </w:p>
    <w:p w:rsidR="00603CAC" w:rsidRDefault="00603CAC" w:rsidP="00603CAC">
      <w:pPr>
        <w:jc w:val="both"/>
        <w:rPr>
          <w:sz w:val="28"/>
        </w:rPr>
      </w:pPr>
      <w:r>
        <w:rPr>
          <w:sz w:val="28"/>
        </w:rPr>
        <w:t>Wydatki bieżące zrealizowano w  9</w:t>
      </w:r>
      <w:r w:rsidR="001D5D9C">
        <w:rPr>
          <w:sz w:val="28"/>
        </w:rPr>
        <w:t>6,83</w:t>
      </w:r>
      <w:r>
        <w:rPr>
          <w:sz w:val="28"/>
        </w:rPr>
        <w:t xml:space="preserve">% </w:t>
      </w:r>
      <w:proofErr w:type="spellStart"/>
      <w:r>
        <w:rPr>
          <w:sz w:val="28"/>
        </w:rPr>
        <w:t>t.j</w:t>
      </w:r>
      <w:proofErr w:type="spellEnd"/>
      <w:r>
        <w:rPr>
          <w:sz w:val="28"/>
        </w:rPr>
        <w:t xml:space="preserve">. na plan </w:t>
      </w:r>
      <w:r w:rsidR="001D5D9C">
        <w:rPr>
          <w:sz w:val="28"/>
        </w:rPr>
        <w:t>57.508.848,39</w:t>
      </w:r>
      <w:r>
        <w:rPr>
          <w:sz w:val="28"/>
        </w:rPr>
        <w:t xml:space="preserve"> zł. wydatkowano </w:t>
      </w:r>
      <w:r w:rsidR="00666EFC">
        <w:rPr>
          <w:sz w:val="28"/>
        </w:rPr>
        <w:t>5</w:t>
      </w:r>
      <w:r w:rsidR="001D5D9C">
        <w:rPr>
          <w:sz w:val="28"/>
        </w:rPr>
        <w:t>5.685.787,97</w:t>
      </w:r>
      <w:r>
        <w:rPr>
          <w:sz w:val="28"/>
        </w:rPr>
        <w:t xml:space="preserve"> zł. Szczegółowe informacje na temat realizacji strony wydatków w podziale na działy, rozdziały  znajdują się w </w:t>
      </w:r>
      <w:r>
        <w:rPr>
          <w:b/>
          <w:bCs/>
          <w:sz w:val="28"/>
        </w:rPr>
        <w:t>zał. Nr 2</w:t>
      </w:r>
      <w:r w:rsidR="001833E6">
        <w:rPr>
          <w:b/>
          <w:bCs/>
          <w:sz w:val="28"/>
        </w:rPr>
        <w:t>,3,4</w:t>
      </w:r>
      <w:r>
        <w:rPr>
          <w:b/>
          <w:bCs/>
          <w:sz w:val="28"/>
        </w:rPr>
        <w:t>.</w:t>
      </w:r>
    </w:p>
    <w:p w:rsidR="00603CAC" w:rsidRDefault="001833E6" w:rsidP="00603CAC">
      <w:pPr>
        <w:jc w:val="both"/>
        <w:rPr>
          <w:b/>
          <w:bCs/>
          <w:sz w:val="28"/>
        </w:rPr>
      </w:pPr>
      <w:r>
        <w:rPr>
          <w:sz w:val="28"/>
        </w:rPr>
        <w:t>Wydatki majątkowe zrealizowano</w:t>
      </w:r>
      <w:r w:rsidR="003E3C84">
        <w:rPr>
          <w:sz w:val="28"/>
        </w:rPr>
        <w:t xml:space="preserve"> w  20</w:t>
      </w:r>
      <w:r>
        <w:rPr>
          <w:sz w:val="28"/>
        </w:rPr>
        <w:t>1</w:t>
      </w:r>
      <w:r w:rsidR="001D5D9C">
        <w:rPr>
          <w:sz w:val="28"/>
        </w:rPr>
        <w:t>2</w:t>
      </w:r>
      <w:r w:rsidR="00603CAC">
        <w:rPr>
          <w:sz w:val="28"/>
        </w:rPr>
        <w:t xml:space="preserve"> roku </w:t>
      </w:r>
      <w:r>
        <w:rPr>
          <w:sz w:val="28"/>
        </w:rPr>
        <w:t>w wysokości</w:t>
      </w:r>
      <w:r w:rsidR="00603CAC">
        <w:rPr>
          <w:sz w:val="28"/>
        </w:rPr>
        <w:t xml:space="preserve"> </w:t>
      </w:r>
      <w:r w:rsidR="00666EFC">
        <w:rPr>
          <w:sz w:val="28"/>
        </w:rPr>
        <w:t>9.</w:t>
      </w:r>
      <w:r w:rsidR="001D5D9C">
        <w:rPr>
          <w:sz w:val="28"/>
        </w:rPr>
        <w:t>678.740,56</w:t>
      </w:r>
      <w:r w:rsidR="00603CAC">
        <w:rPr>
          <w:sz w:val="28"/>
        </w:rPr>
        <w:t xml:space="preserve"> zł. tj.</w:t>
      </w:r>
      <w:r w:rsidR="00666EFC">
        <w:rPr>
          <w:sz w:val="28"/>
        </w:rPr>
        <w:t>8</w:t>
      </w:r>
      <w:r w:rsidR="001D5D9C">
        <w:rPr>
          <w:sz w:val="28"/>
        </w:rPr>
        <w:t>0</w:t>
      </w:r>
      <w:r w:rsidR="00666EFC">
        <w:rPr>
          <w:sz w:val="28"/>
        </w:rPr>
        <w:t>,31</w:t>
      </w:r>
      <w:r w:rsidR="00603CAC">
        <w:rPr>
          <w:sz w:val="28"/>
        </w:rPr>
        <w:t xml:space="preserve"> % planu. Szczegóły z działalności inwestycyjnej znajdują się </w:t>
      </w:r>
      <w:r w:rsidR="00603CAC">
        <w:rPr>
          <w:b/>
          <w:bCs/>
          <w:sz w:val="28"/>
        </w:rPr>
        <w:t xml:space="preserve">w zał. Nr </w:t>
      </w:r>
      <w:r w:rsidR="0030117C">
        <w:rPr>
          <w:b/>
          <w:bCs/>
          <w:sz w:val="28"/>
        </w:rPr>
        <w:t>11</w:t>
      </w:r>
      <w:r w:rsidR="00603CAC">
        <w:rPr>
          <w:b/>
          <w:bCs/>
          <w:sz w:val="28"/>
        </w:rPr>
        <w:t>.</w:t>
      </w:r>
    </w:p>
    <w:p w:rsidR="00603CAC" w:rsidRPr="00BF4F51" w:rsidRDefault="00603CAC" w:rsidP="00603CAC">
      <w:pPr>
        <w:jc w:val="both"/>
        <w:rPr>
          <w:b/>
          <w:sz w:val="28"/>
        </w:rPr>
      </w:pPr>
      <w:r w:rsidRPr="00E773F8">
        <w:rPr>
          <w:sz w:val="28"/>
        </w:rPr>
        <w:lastRenderedPageBreak/>
        <w:t>W 20</w:t>
      </w:r>
      <w:r w:rsidR="0030117C">
        <w:rPr>
          <w:sz w:val="28"/>
        </w:rPr>
        <w:t>1</w:t>
      </w:r>
      <w:r w:rsidR="001D5D9C">
        <w:rPr>
          <w:sz w:val="28"/>
        </w:rPr>
        <w:t>2</w:t>
      </w:r>
      <w:r>
        <w:rPr>
          <w:sz w:val="28"/>
        </w:rPr>
        <w:t xml:space="preserve"> roku funkcjonowały rachunki </w:t>
      </w:r>
      <w:r w:rsidR="00666EFC">
        <w:rPr>
          <w:sz w:val="28"/>
        </w:rPr>
        <w:t>przy samorządowych jednostkach budżetowych gminy Grójec ,prowadzących działalność określoną w ustawie z dnia 07 września 1991 roku o systemie oświaty</w:t>
      </w:r>
      <w:r>
        <w:rPr>
          <w:sz w:val="28"/>
        </w:rPr>
        <w:t xml:space="preserve"> </w:t>
      </w:r>
      <w:r w:rsidR="00666EFC">
        <w:rPr>
          <w:sz w:val="28"/>
        </w:rPr>
        <w:t>, których dochody oraz ich przeznaczenie określone zostały w uchwale nr LXIV/496/10 Rady Miejskiej w Grójcu z dnia 25.10.2010 roku</w:t>
      </w:r>
      <w:r>
        <w:rPr>
          <w:sz w:val="28"/>
        </w:rPr>
        <w:t xml:space="preserve">. </w:t>
      </w:r>
      <w:r w:rsidR="00E72F77">
        <w:rPr>
          <w:sz w:val="28"/>
        </w:rPr>
        <w:t>Powyższe rachunki zgodnie</w:t>
      </w:r>
      <w:r w:rsidR="00475B9B">
        <w:rPr>
          <w:sz w:val="28"/>
        </w:rPr>
        <w:t xml:space="preserve"> </w:t>
      </w:r>
      <w:r w:rsidR="00E72F77">
        <w:rPr>
          <w:sz w:val="28"/>
        </w:rPr>
        <w:t xml:space="preserve"> z</w:t>
      </w:r>
      <w:r w:rsidR="00475B9B">
        <w:rPr>
          <w:sz w:val="28"/>
        </w:rPr>
        <w:t xml:space="preserve"> art. 223</w:t>
      </w:r>
      <w:r w:rsidR="00E72F77">
        <w:rPr>
          <w:sz w:val="28"/>
        </w:rPr>
        <w:t xml:space="preserve"> ustaw</w:t>
      </w:r>
      <w:r w:rsidR="00475B9B">
        <w:rPr>
          <w:sz w:val="28"/>
        </w:rPr>
        <w:t>y z dnia</w:t>
      </w:r>
      <w:r w:rsidR="001031E6">
        <w:rPr>
          <w:sz w:val="28"/>
        </w:rPr>
        <w:t xml:space="preserve"> </w:t>
      </w:r>
      <w:r w:rsidR="00475B9B">
        <w:rPr>
          <w:sz w:val="28"/>
        </w:rPr>
        <w:t>27 sierpnia 2009 roku</w:t>
      </w:r>
      <w:r w:rsidR="00E72F77">
        <w:rPr>
          <w:sz w:val="28"/>
        </w:rPr>
        <w:t xml:space="preserve"> o finansach publicznych </w:t>
      </w:r>
      <w:r w:rsidR="00475B9B">
        <w:rPr>
          <w:sz w:val="28"/>
        </w:rPr>
        <w:t>zostały utworzone od 01.01.2011 roku.</w:t>
      </w:r>
      <w:r w:rsidR="008C034C">
        <w:rPr>
          <w:sz w:val="28"/>
        </w:rPr>
        <w:t xml:space="preserve"> </w:t>
      </w:r>
      <w:r>
        <w:rPr>
          <w:sz w:val="28"/>
        </w:rPr>
        <w:t xml:space="preserve">Szczegółowe zestawienie </w:t>
      </w:r>
      <w:r w:rsidR="00475B9B">
        <w:rPr>
          <w:sz w:val="28"/>
        </w:rPr>
        <w:t>dochodów i</w:t>
      </w:r>
      <w:r>
        <w:rPr>
          <w:sz w:val="28"/>
        </w:rPr>
        <w:t xml:space="preserve"> wydatków </w:t>
      </w:r>
      <w:r w:rsidR="00475B9B">
        <w:rPr>
          <w:sz w:val="28"/>
        </w:rPr>
        <w:t>zrealizowanych na tych rachunkach</w:t>
      </w:r>
      <w:r>
        <w:rPr>
          <w:sz w:val="28"/>
        </w:rPr>
        <w:t xml:space="preserve"> przedstawione jest w </w:t>
      </w:r>
      <w:r w:rsidRPr="00BF4F51">
        <w:rPr>
          <w:b/>
          <w:sz w:val="28"/>
        </w:rPr>
        <w:t>zał. Nr 1</w:t>
      </w:r>
      <w:r w:rsidR="0030117C">
        <w:rPr>
          <w:b/>
          <w:sz w:val="28"/>
        </w:rPr>
        <w:t>2</w:t>
      </w:r>
      <w:r w:rsidRPr="00BF4F51">
        <w:rPr>
          <w:b/>
          <w:sz w:val="28"/>
        </w:rPr>
        <w:t>.</w:t>
      </w:r>
    </w:p>
    <w:p w:rsidR="0030117C" w:rsidRDefault="0030117C" w:rsidP="00603CAC">
      <w:pPr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  <w:r>
        <w:rPr>
          <w:sz w:val="28"/>
        </w:rPr>
        <w:t>Poniżej przedstawiam najważniejsze pozycję wydatków bieżących w podziale na działy klasyfikacji budżetowej.</w:t>
      </w:r>
    </w:p>
    <w:p w:rsidR="00603CAC" w:rsidRDefault="00603CAC" w:rsidP="00750846">
      <w:pPr>
        <w:pStyle w:val="Nagwek1"/>
        <w:jc w:val="both"/>
      </w:pPr>
    </w:p>
    <w:p w:rsidR="00603CAC" w:rsidRDefault="00603CAC" w:rsidP="00750846">
      <w:pPr>
        <w:pStyle w:val="Nagwek1"/>
        <w:jc w:val="both"/>
      </w:pPr>
      <w:r>
        <w:t xml:space="preserve">Dział 010 Rolnictwo i łowiectwo 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Wydatkowana została kwota </w:t>
      </w:r>
      <w:r w:rsidR="001D5D9C">
        <w:rPr>
          <w:sz w:val="28"/>
        </w:rPr>
        <w:t>20.212,20</w:t>
      </w:r>
      <w:r>
        <w:rPr>
          <w:sz w:val="28"/>
        </w:rPr>
        <w:t xml:space="preserve"> zł na utrzymanie izb rolniczych/ 2% uzyskanych wpływów z podatku rolnego/.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Na realizację zadań zleconych wydatkowano w tym dziale kwotę </w:t>
      </w:r>
      <w:r w:rsidR="009205FB">
        <w:rPr>
          <w:sz w:val="28"/>
        </w:rPr>
        <w:t>203.843,39</w:t>
      </w:r>
      <w:r>
        <w:rPr>
          <w:sz w:val="28"/>
        </w:rPr>
        <w:t xml:space="preserve"> zł z tytułu zwrotu części podatku akcyzowego zawartego w cenie oleju napędowego wykorzystywanego do produkcji rolnej przez producentów rolnych. Środki na powyższy cel pochodziły z dotacji celowej.</w:t>
      </w:r>
    </w:p>
    <w:p w:rsidR="00603CAC" w:rsidRDefault="001031E6" w:rsidP="00750846">
      <w:pPr>
        <w:jc w:val="both"/>
        <w:rPr>
          <w:b/>
          <w:sz w:val="28"/>
        </w:rPr>
      </w:pPr>
      <w:r w:rsidRPr="001031E6">
        <w:rPr>
          <w:b/>
          <w:sz w:val="28"/>
        </w:rPr>
        <w:t>Dział 400 Wytwarzanie i zaopatrywanie w energię elektryczną, gaz i wodę</w:t>
      </w:r>
    </w:p>
    <w:p w:rsidR="001031E6" w:rsidRPr="00D75D0D" w:rsidRDefault="00D75D0D" w:rsidP="00750846">
      <w:pPr>
        <w:jc w:val="both"/>
        <w:rPr>
          <w:sz w:val="28"/>
        </w:rPr>
      </w:pPr>
      <w:r>
        <w:rPr>
          <w:sz w:val="28"/>
        </w:rPr>
        <w:t xml:space="preserve">Wydatkowana została kwota w wysokości </w:t>
      </w:r>
      <w:r w:rsidR="009205FB">
        <w:rPr>
          <w:sz w:val="28"/>
        </w:rPr>
        <w:t xml:space="preserve">11.070 </w:t>
      </w:r>
      <w:r>
        <w:rPr>
          <w:sz w:val="28"/>
        </w:rPr>
        <w:t xml:space="preserve">zł na </w:t>
      </w:r>
      <w:r w:rsidR="009205FB">
        <w:rPr>
          <w:sz w:val="28"/>
        </w:rPr>
        <w:t>opracowanie dla gminy Grójec projektu założeń do planu zaopatrzenia w ciepło, energię elektryczną       i paliwo gazowe.</w:t>
      </w:r>
    </w:p>
    <w:p w:rsidR="00603CAC" w:rsidRDefault="00603CAC" w:rsidP="00750846">
      <w:pPr>
        <w:pStyle w:val="Nagwek1"/>
        <w:jc w:val="both"/>
        <w:rPr>
          <w:bCs/>
        </w:rPr>
      </w:pPr>
      <w:r>
        <w:rPr>
          <w:bCs/>
        </w:rPr>
        <w:t>Dział 600 Transport</w:t>
      </w:r>
    </w:p>
    <w:p w:rsidR="0030117C" w:rsidRPr="008C034C" w:rsidRDefault="00BE603D" w:rsidP="0075084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  Rozdział 60014 </w:t>
      </w:r>
      <w:r w:rsidR="0030117C" w:rsidRPr="008C034C">
        <w:rPr>
          <w:i/>
          <w:sz w:val="28"/>
          <w:u w:val="single"/>
        </w:rPr>
        <w:t>Drogi publiczne powiatowe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Na zadania bieżące , związane z utrzymaniem </w:t>
      </w:r>
      <w:r w:rsidRPr="0030117C">
        <w:rPr>
          <w:sz w:val="28"/>
        </w:rPr>
        <w:t>dróg publicznych powiatowych</w:t>
      </w:r>
      <w:r>
        <w:rPr>
          <w:sz w:val="28"/>
        </w:rPr>
        <w:t xml:space="preserve"> na tere</w:t>
      </w:r>
      <w:r w:rsidR="0030117C">
        <w:rPr>
          <w:sz w:val="28"/>
        </w:rPr>
        <w:t>nie miasta  Grójec wydatkowano 200</w:t>
      </w:r>
      <w:r w:rsidR="004A56F2">
        <w:rPr>
          <w:sz w:val="28"/>
        </w:rPr>
        <w:t>.000</w:t>
      </w:r>
      <w:r>
        <w:rPr>
          <w:sz w:val="28"/>
        </w:rPr>
        <w:t xml:space="preserve"> zł </w:t>
      </w:r>
      <w:r w:rsidR="0030117C">
        <w:rPr>
          <w:sz w:val="28"/>
        </w:rPr>
        <w:t>/ zimowe utrzymanie dróg, drobne remonty cząstkowe , oznakowanie poziome oraz konserwacja sygnalizacji świetlnej</w:t>
      </w:r>
      <w:r w:rsidR="00F33EA9">
        <w:rPr>
          <w:sz w:val="28"/>
        </w:rPr>
        <w:t>/</w:t>
      </w:r>
      <w:r>
        <w:rPr>
          <w:sz w:val="28"/>
        </w:rPr>
        <w:t>.</w:t>
      </w:r>
    </w:p>
    <w:p w:rsidR="00603CAC" w:rsidRDefault="00B12F77" w:rsidP="00750846">
      <w:pPr>
        <w:jc w:val="both"/>
        <w:rPr>
          <w:sz w:val="28"/>
        </w:rPr>
      </w:pPr>
      <w:r>
        <w:rPr>
          <w:sz w:val="28"/>
        </w:rPr>
        <w:t>Powyższe z</w:t>
      </w:r>
      <w:r w:rsidR="00603CAC">
        <w:rPr>
          <w:sz w:val="28"/>
        </w:rPr>
        <w:t>adania realizowane były</w:t>
      </w:r>
      <w:r>
        <w:rPr>
          <w:sz w:val="28"/>
        </w:rPr>
        <w:t xml:space="preserve"> przez gminę</w:t>
      </w:r>
      <w:r w:rsidR="00603CAC">
        <w:rPr>
          <w:sz w:val="28"/>
        </w:rPr>
        <w:t xml:space="preserve"> na podstawie porozumienia z powiatem grójeckim.</w:t>
      </w:r>
    </w:p>
    <w:p w:rsidR="00603CAC" w:rsidRPr="008C034C" w:rsidRDefault="00BE603D" w:rsidP="0075084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 Rozdział 60016 </w:t>
      </w:r>
      <w:r w:rsidR="00603CAC" w:rsidRPr="008C034C">
        <w:rPr>
          <w:i/>
          <w:sz w:val="28"/>
          <w:u w:val="single"/>
        </w:rPr>
        <w:t>Drogi publiczne gminne.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>Ogółem zostały wydatkowane z budżetu</w:t>
      </w:r>
      <w:r w:rsidR="00A60A02">
        <w:rPr>
          <w:sz w:val="28"/>
        </w:rPr>
        <w:t xml:space="preserve"> środki w wysokości </w:t>
      </w:r>
      <w:r w:rsidR="0055346B">
        <w:rPr>
          <w:sz w:val="28"/>
        </w:rPr>
        <w:t>2.</w:t>
      </w:r>
      <w:r w:rsidR="00C7776C">
        <w:rPr>
          <w:sz w:val="28"/>
        </w:rPr>
        <w:t>375.457,08</w:t>
      </w:r>
      <w:r>
        <w:rPr>
          <w:sz w:val="28"/>
        </w:rPr>
        <w:t xml:space="preserve"> zł na bieżące utrzymanie dróg o</w:t>
      </w:r>
      <w:r w:rsidR="0030117C">
        <w:rPr>
          <w:sz w:val="28"/>
        </w:rPr>
        <w:t>raz remonty</w:t>
      </w:r>
      <w:r w:rsidR="00AA3958">
        <w:rPr>
          <w:sz w:val="28"/>
        </w:rPr>
        <w:t>, w tym</w:t>
      </w:r>
      <w:r w:rsidR="006910C7">
        <w:rPr>
          <w:sz w:val="28"/>
        </w:rPr>
        <w:t xml:space="preserve"> głównie </w:t>
      </w:r>
      <w:r w:rsidR="00AA3958">
        <w:rPr>
          <w:sz w:val="28"/>
        </w:rPr>
        <w:t>:</w:t>
      </w:r>
    </w:p>
    <w:p w:rsidR="00C7776C" w:rsidRPr="00C7776C" w:rsidRDefault="00C7776C" w:rsidP="00C777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   </w:t>
      </w:r>
      <w:r w:rsidRPr="00C7776C">
        <w:rPr>
          <w:i/>
          <w:sz w:val="28"/>
          <w:szCs w:val="28"/>
        </w:rPr>
        <w:t>Całoroczne utrzymanie gruntowych dróg gminnych i poboczy</w:t>
      </w:r>
      <w:r>
        <w:rPr>
          <w:i/>
          <w:sz w:val="28"/>
          <w:szCs w:val="28"/>
        </w:rPr>
        <w:t>.</w:t>
      </w:r>
      <w:r w:rsidRPr="00C7776C">
        <w:rPr>
          <w:i/>
          <w:sz w:val="28"/>
          <w:szCs w:val="28"/>
        </w:rPr>
        <w:t xml:space="preserve"> </w:t>
      </w:r>
    </w:p>
    <w:p w:rsidR="00C7776C" w:rsidRPr="00C7776C" w:rsidRDefault="00C7776C" w:rsidP="00C7776C">
      <w:pPr>
        <w:jc w:val="both"/>
        <w:rPr>
          <w:sz w:val="28"/>
          <w:szCs w:val="28"/>
        </w:rPr>
      </w:pPr>
      <w:r w:rsidRPr="007A1E19">
        <w:rPr>
          <w:sz w:val="28"/>
          <w:szCs w:val="28"/>
        </w:rPr>
        <w:t>W wyniku przetargu</w:t>
      </w:r>
      <w:r w:rsidRPr="007A1E19">
        <w:rPr>
          <w:b/>
          <w:sz w:val="28"/>
          <w:szCs w:val="28"/>
        </w:rPr>
        <w:t xml:space="preserve"> </w:t>
      </w:r>
      <w:r w:rsidRPr="007A1E19">
        <w:rPr>
          <w:sz w:val="28"/>
          <w:szCs w:val="28"/>
        </w:rPr>
        <w:t>nieograniczonego został</w:t>
      </w:r>
      <w:r w:rsidRPr="007A1E19">
        <w:rPr>
          <w:b/>
          <w:sz w:val="28"/>
          <w:szCs w:val="28"/>
        </w:rPr>
        <w:t xml:space="preserve"> </w:t>
      </w:r>
      <w:r w:rsidRPr="007A1E19">
        <w:rPr>
          <w:sz w:val="28"/>
          <w:szCs w:val="28"/>
        </w:rPr>
        <w:t xml:space="preserve">wybrany Automobilklub „Rzemieślnik” ul. Żytnia 46, 01-198 Warszawa. W dniu 31.01.2012r została podpisana umowa na kwotę 263.562,49 zł, która obejmuje dwukrotne profilowanie dróg pozamiejskich i comiesięczne profilowanie ulic gruntowych w mieście wg wykazu do profilowania. W zakresie robót były również naprawy interwencyjne tj. plantowanie poboczy, miejscowe naprawy dróg żwirem, tłuczniem kamiennym, naprawy przepustów rurowych, czyszczenie rowów </w:t>
      </w:r>
      <w:r w:rsidRPr="007A1E19">
        <w:rPr>
          <w:sz w:val="28"/>
          <w:szCs w:val="28"/>
        </w:rPr>
        <w:lastRenderedPageBreak/>
        <w:t>przydrożnych, podbudowy z kruszyw łamanych, żwirowanie dróg gminnych. Roboty odebrano w dniu 18.12.2012r.</w:t>
      </w:r>
      <w:r w:rsidRPr="00C7776C">
        <w:rPr>
          <w:sz w:val="28"/>
          <w:szCs w:val="28"/>
        </w:rPr>
        <w:t>Wydatkowano – 227 714,62 zł</w:t>
      </w:r>
    </w:p>
    <w:p w:rsidR="00C7776C" w:rsidRPr="00C7776C" w:rsidRDefault="00C7776C" w:rsidP="00C777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 </w:t>
      </w:r>
      <w:r w:rsidRPr="00C7776C">
        <w:rPr>
          <w:i/>
          <w:sz w:val="28"/>
          <w:szCs w:val="28"/>
        </w:rPr>
        <w:t xml:space="preserve">Remonty nawierzchni dróg gminnych i ulic na terenie miasta i gminy Grójec </w:t>
      </w:r>
      <w:r>
        <w:rPr>
          <w:i/>
          <w:sz w:val="28"/>
          <w:szCs w:val="28"/>
        </w:rPr>
        <w:t>.</w:t>
      </w:r>
      <w:r w:rsidRPr="00C7776C">
        <w:rPr>
          <w:i/>
          <w:sz w:val="28"/>
          <w:szCs w:val="28"/>
        </w:rPr>
        <w:t xml:space="preserve"> </w:t>
      </w:r>
    </w:p>
    <w:p w:rsidR="00C7776C" w:rsidRPr="007A1E19" w:rsidRDefault="00C7776C" w:rsidP="00C7776C">
      <w:pPr>
        <w:jc w:val="both"/>
        <w:rPr>
          <w:sz w:val="28"/>
          <w:szCs w:val="28"/>
        </w:rPr>
      </w:pPr>
      <w:r w:rsidRPr="007A1E19">
        <w:rPr>
          <w:sz w:val="28"/>
          <w:szCs w:val="28"/>
        </w:rPr>
        <w:t>W wyniku przetargu nieograniczonego została wybrana Firma Wielobranżowa DESO, 05-660 Warka, Dębnowola 51. W dniu 02.03.2011r podpisano umowę na kwotę 361 989,00 zł, która obejmuje remonty cząstkowe masą bitumiczną oraz emulsją asfaltową i grysami. Roboty odebrano w dniu 15.02.2013r.</w:t>
      </w:r>
    </w:p>
    <w:p w:rsidR="00C7776C" w:rsidRPr="00C7776C" w:rsidRDefault="00C7776C" w:rsidP="00C7776C">
      <w:pPr>
        <w:rPr>
          <w:sz w:val="28"/>
          <w:szCs w:val="28"/>
        </w:rPr>
      </w:pPr>
      <w:r w:rsidRPr="00C7776C">
        <w:rPr>
          <w:sz w:val="28"/>
          <w:szCs w:val="28"/>
        </w:rPr>
        <w:t>Wydatkowano – 196 557,57 zł</w:t>
      </w:r>
      <w:r>
        <w:rPr>
          <w:sz w:val="28"/>
          <w:szCs w:val="28"/>
        </w:rPr>
        <w:t>.</w:t>
      </w:r>
    </w:p>
    <w:p w:rsidR="00C7776C" w:rsidRPr="00C7776C" w:rsidRDefault="00C7776C" w:rsidP="00C777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  </w:t>
      </w:r>
      <w:r w:rsidRPr="00C7776C">
        <w:rPr>
          <w:i/>
          <w:sz w:val="28"/>
          <w:szCs w:val="28"/>
        </w:rPr>
        <w:t xml:space="preserve">Remonty chodników na terenie miasta i gminy Grójec </w:t>
      </w:r>
      <w:r>
        <w:rPr>
          <w:i/>
          <w:sz w:val="28"/>
          <w:szCs w:val="28"/>
        </w:rPr>
        <w:t>.</w:t>
      </w:r>
      <w:r w:rsidRPr="00C7776C">
        <w:rPr>
          <w:i/>
          <w:sz w:val="28"/>
          <w:szCs w:val="28"/>
        </w:rPr>
        <w:t xml:space="preserve"> </w:t>
      </w:r>
    </w:p>
    <w:p w:rsidR="00C7776C" w:rsidRPr="007A1E19" w:rsidRDefault="00C7776C" w:rsidP="00C7776C">
      <w:pPr>
        <w:jc w:val="both"/>
        <w:rPr>
          <w:sz w:val="28"/>
          <w:szCs w:val="28"/>
        </w:rPr>
      </w:pPr>
      <w:r w:rsidRPr="007A1E19">
        <w:rPr>
          <w:sz w:val="28"/>
          <w:szCs w:val="28"/>
        </w:rPr>
        <w:t>W wyniku przetargu nieograniczonego został wybrany Zakład Projektowo Usługowy „ZNAK” Stanisław Wawrzak ul. Żeromskiego 5/1, 26-700 Zwoleń. W dniu 06.03.2012r podpisano umowę na kwotę 72 963,60 zł, która obejmuje remonty cząstkowe chodników. W dniu 19.12.2012r spisano aneks na roboty dodatkowe na kwotę 27 288,50zł. Roboty odebrano w dniu 15.02.2013r.</w:t>
      </w:r>
    </w:p>
    <w:p w:rsidR="00C7776C" w:rsidRPr="00C7776C" w:rsidRDefault="00C7776C" w:rsidP="00C7776C">
      <w:pPr>
        <w:rPr>
          <w:sz w:val="28"/>
          <w:szCs w:val="28"/>
        </w:rPr>
      </w:pPr>
      <w:r w:rsidRPr="00C7776C">
        <w:rPr>
          <w:sz w:val="28"/>
          <w:szCs w:val="28"/>
        </w:rPr>
        <w:t xml:space="preserve">Wydatkowano – 99 658,10 zł </w:t>
      </w:r>
    </w:p>
    <w:p w:rsidR="00C7776C" w:rsidRPr="00C7776C" w:rsidRDefault="00C7776C" w:rsidP="00C7776C">
      <w:pPr>
        <w:tabs>
          <w:tab w:val="left" w:pos="598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 w:rsidRPr="00C7776C">
        <w:rPr>
          <w:i/>
          <w:sz w:val="28"/>
          <w:szCs w:val="28"/>
        </w:rPr>
        <w:t>Remont chodników w ulicy Olimpijskiej i Jarzębinowej</w:t>
      </w:r>
    </w:p>
    <w:p w:rsidR="00C7776C" w:rsidRPr="00C7776C" w:rsidRDefault="00C7776C" w:rsidP="00C7776C">
      <w:pPr>
        <w:tabs>
          <w:tab w:val="left" w:pos="5985"/>
        </w:tabs>
        <w:jc w:val="both"/>
        <w:rPr>
          <w:sz w:val="28"/>
          <w:szCs w:val="28"/>
        </w:rPr>
      </w:pPr>
      <w:r w:rsidRPr="007A1E19">
        <w:rPr>
          <w:sz w:val="28"/>
          <w:szCs w:val="28"/>
        </w:rPr>
        <w:t>W dniu 11.06.2012r. z Zakładem Usług Administracyjno-Budowlanych Karol Liberski 26-700 Zwoleń ul. Konopnickiej 46, podpisano umowę Nr 143/2012 na kwotę 20 398,70 zł. Prace rozpoczęto w dniu 11.06.2012, a zakończono 29.06.2012r. Roboty odebrano w dniu 16.07.2012r</w:t>
      </w:r>
      <w:r>
        <w:rPr>
          <w:sz w:val="28"/>
          <w:szCs w:val="28"/>
        </w:rPr>
        <w:t>.</w:t>
      </w:r>
      <w:r w:rsidRPr="00C7776C">
        <w:rPr>
          <w:sz w:val="28"/>
          <w:szCs w:val="28"/>
        </w:rPr>
        <w:t>Wydatkowano – 20 398,70 zł</w:t>
      </w:r>
    </w:p>
    <w:p w:rsidR="00C7776C" w:rsidRPr="00C7776C" w:rsidRDefault="00C7776C" w:rsidP="00C7776C">
      <w:pPr>
        <w:tabs>
          <w:tab w:val="left" w:pos="598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7776C">
        <w:rPr>
          <w:i/>
          <w:sz w:val="28"/>
          <w:szCs w:val="28"/>
        </w:rPr>
        <w:t xml:space="preserve">Wykonanie nawierzchni asfaltowej we wsi </w:t>
      </w:r>
      <w:proofErr w:type="spellStart"/>
      <w:r w:rsidRPr="00C7776C">
        <w:rPr>
          <w:i/>
          <w:sz w:val="28"/>
          <w:szCs w:val="28"/>
        </w:rPr>
        <w:t>Mieczysławówka</w:t>
      </w:r>
      <w:proofErr w:type="spellEnd"/>
      <w:r w:rsidRPr="00C777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</w:p>
    <w:p w:rsidR="00C7776C" w:rsidRPr="00C7776C" w:rsidRDefault="00C7776C" w:rsidP="00C7776C">
      <w:pPr>
        <w:tabs>
          <w:tab w:val="left" w:pos="5985"/>
        </w:tabs>
        <w:jc w:val="both"/>
        <w:rPr>
          <w:sz w:val="28"/>
          <w:szCs w:val="28"/>
        </w:rPr>
      </w:pPr>
      <w:r w:rsidRPr="007A1E19">
        <w:rPr>
          <w:sz w:val="28"/>
          <w:szCs w:val="28"/>
        </w:rPr>
        <w:t>W dniu 06.06.2012 spisano aneks na roboty  dodatkowe do umowy 111/2012 z dnia 05.04.2012 r. z firmą  Przedsiębiorstwo Budowy Dróg i Mostów Sp. z o.o., ul. Kolejowa 28, 05-300 Mińsk Mazowiecki, na kwotę 97 379,10 zł. Roboty odebrano w dniu 16.07.2012r</w:t>
      </w:r>
      <w:r>
        <w:rPr>
          <w:sz w:val="28"/>
          <w:szCs w:val="28"/>
        </w:rPr>
        <w:t>.</w:t>
      </w:r>
      <w:r w:rsidRPr="00C7776C">
        <w:rPr>
          <w:sz w:val="28"/>
          <w:szCs w:val="28"/>
        </w:rPr>
        <w:t>Wydatkowano – 97 379,10 zł</w:t>
      </w:r>
    </w:p>
    <w:p w:rsidR="00C7776C" w:rsidRPr="00C7776C" w:rsidRDefault="00C7776C" w:rsidP="00C777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7776C">
        <w:rPr>
          <w:i/>
          <w:sz w:val="28"/>
          <w:szCs w:val="28"/>
        </w:rPr>
        <w:t xml:space="preserve">Remont mostu w Mirowicach </w:t>
      </w:r>
      <w:r>
        <w:rPr>
          <w:i/>
          <w:sz w:val="28"/>
          <w:szCs w:val="28"/>
        </w:rPr>
        <w:t>.</w:t>
      </w:r>
      <w:r w:rsidRPr="00C7776C">
        <w:rPr>
          <w:i/>
          <w:sz w:val="28"/>
          <w:szCs w:val="28"/>
        </w:rPr>
        <w:t xml:space="preserve"> </w:t>
      </w:r>
    </w:p>
    <w:p w:rsidR="00C7776C" w:rsidRPr="007A1E19" w:rsidRDefault="00C7776C" w:rsidP="00C7776C">
      <w:pPr>
        <w:jc w:val="both"/>
        <w:rPr>
          <w:sz w:val="28"/>
          <w:szCs w:val="28"/>
        </w:rPr>
      </w:pPr>
      <w:r w:rsidRPr="007A1E19">
        <w:rPr>
          <w:sz w:val="28"/>
          <w:szCs w:val="28"/>
        </w:rPr>
        <w:t xml:space="preserve">W dniu 01.03.2012r z Przedsiębiorstwem Wielobranżowym „POLMOST” Jerzy </w:t>
      </w:r>
      <w:proofErr w:type="spellStart"/>
      <w:r w:rsidRPr="007A1E19">
        <w:rPr>
          <w:sz w:val="28"/>
          <w:szCs w:val="28"/>
        </w:rPr>
        <w:t>Materek</w:t>
      </w:r>
      <w:proofErr w:type="spellEnd"/>
      <w:r w:rsidRPr="007A1E19">
        <w:rPr>
          <w:sz w:val="28"/>
          <w:szCs w:val="28"/>
        </w:rPr>
        <w:t xml:space="preserve"> ul. Opolska 11/1, 26-606 Radom podpisano umowę na wykonanie projektu  na kwotę 14 760,00 zł. W dniu 26.06.2012 podpisano aneks do umowy o zmianę terminu dostarczenia dokumentacji. W dniu 17.07.2012r przekazano dokumentację. W dniu 05.09.2012r udzielono zamówienia z wolnej ręki  Przedsiębiorstwu Wielobranżowemu „BASTAN” Marek Nosowski, Milejowice ul. Radomska 92 m 2, 26-652 Zakrzew podpisano umowę na wykonanie remontu mostu  na kwotę 63 215,60 zł.  Prace rozpoczęto 05.09.2012 a, zakończono 12.10.2012r. Roboty odebrano w dniu 23.10.2012r.</w:t>
      </w:r>
    </w:p>
    <w:p w:rsidR="00C7776C" w:rsidRPr="00C7776C" w:rsidRDefault="00C7776C" w:rsidP="00C7776C">
      <w:pPr>
        <w:rPr>
          <w:sz w:val="28"/>
          <w:szCs w:val="28"/>
        </w:rPr>
      </w:pPr>
      <w:r w:rsidRPr="00C7776C">
        <w:rPr>
          <w:sz w:val="28"/>
          <w:szCs w:val="28"/>
        </w:rPr>
        <w:t xml:space="preserve">Wydatkowano – 77 975,60 zł </w:t>
      </w:r>
      <w:r>
        <w:rPr>
          <w:sz w:val="28"/>
          <w:szCs w:val="28"/>
        </w:rPr>
        <w:t>.</w:t>
      </w:r>
    </w:p>
    <w:p w:rsidR="00C7776C" w:rsidRPr="00C7776C" w:rsidRDefault="00C7776C" w:rsidP="00C777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 </w:t>
      </w:r>
      <w:r w:rsidRPr="00C7776C">
        <w:rPr>
          <w:i/>
          <w:sz w:val="28"/>
          <w:szCs w:val="28"/>
        </w:rPr>
        <w:t>Odnowa oznakowania poziomego ulic w mieście</w:t>
      </w:r>
      <w:r>
        <w:rPr>
          <w:i/>
          <w:sz w:val="28"/>
          <w:szCs w:val="28"/>
        </w:rPr>
        <w:t>.</w:t>
      </w:r>
      <w:r w:rsidRPr="00C7776C">
        <w:rPr>
          <w:i/>
          <w:sz w:val="28"/>
          <w:szCs w:val="28"/>
        </w:rPr>
        <w:t xml:space="preserve"> </w:t>
      </w:r>
    </w:p>
    <w:p w:rsidR="00C7776C" w:rsidRPr="00C7776C" w:rsidRDefault="00C7776C" w:rsidP="00C7776C">
      <w:pPr>
        <w:jc w:val="both"/>
        <w:rPr>
          <w:sz w:val="28"/>
          <w:szCs w:val="28"/>
        </w:rPr>
      </w:pPr>
      <w:r w:rsidRPr="007A1E19">
        <w:rPr>
          <w:sz w:val="28"/>
          <w:szCs w:val="28"/>
        </w:rPr>
        <w:t>W wyniku przetargu nieograniczonego została wybrana Firma PROGI Piotr Piwowarski ul. Inżynierska 7, 20-484 Lublin. W dniu 14.05.2012r podpisano umowę na kwotę 74 697,90 zł , która obejmuje odnowę oznakowania poziomego w ilości ok.6000 m</w:t>
      </w:r>
      <w:r w:rsidRPr="007A1E19">
        <w:rPr>
          <w:sz w:val="28"/>
          <w:szCs w:val="28"/>
          <w:vertAlign w:val="superscript"/>
        </w:rPr>
        <w:t xml:space="preserve">2 </w:t>
      </w:r>
      <w:r w:rsidRPr="007A1E19">
        <w:rPr>
          <w:sz w:val="28"/>
          <w:szCs w:val="28"/>
        </w:rPr>
        <w:t>. Ze względu na prowadzone roboty przy budowie ronda dnia 14.05.2012 został spisany  pierwszy aneks do umowy , któr</w:t>
      </w:r>
      <w:r w:rsidR="00042FFF">
        <w:rPr>
          <w:sz w:val="28"/>
          <w:szCs w:val="28"/>
        </w:rPr>
        <w:t>y</w:t>
      </w:r>
      <w:r w:rsidRPr="007A1E19">
        <w:rPr>
          <w:sz w:val="28"/>
          <w:szCs w:val="28"/>
        </w:rPr>
        <w:t xml:space="preserve"> podzielił roboty na dwa etapy. W dniu 01.08.2012 został spisany  drugi </w:t>
      </w:r>
      <w:r w:rsidRPr="007A1E19">
        <w:rPr>
          <w:sz w:val="28"/>
          <w:szCs w:val="28"/>
        </w:rPr>
        <w:lastRenderedPageBreak/>
        <w:t xml:space="preserve">aneks na roboty dodatkowe na kwotę 6 272,66zł. Roboty odebrano w dniu 01.08.2012r </w:t>
      </w:r>
      <w:r>
        <w:rPr>
          <w:sz w:val="28"/>
          <w:szCs w:val="28"/>
        </w:rPr>
        <w:t>.</w:t>
      </w:r>
      <w:r w:rsidRPr="00C7776C">
        <w:rPr>
          <w:sz w:val="28"/>
          <w:szCs w:val="28"/>
        </w:rPr>
        <w:t xml:space="preserve">Wydatkowano – 80 970,56 zł </w:t>
      </w:r>
    </w:p>
    <w:p w:rsidR="00C7776C" w:rsidRPr="00C7776C" w:rsidRDefault="00C7776C" w:rsidP="00C7776C">
      <w:pPr>
        <w:tabs>
          <w:tab w:val="left" w:pos="598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 w:rsidRPr="00C7776C">
        <w:rPr>
          <w:i/>
          <w:sz w:val="28"/>
          <w:szCs w:val="28"/>
        </w:rPr>
        <w:t xml:space="preserve">Remont poboczy na ulicy </w:t>
      </w:r>
      <w:proofErr w:type="spellStart"/>
      <w:r w:rsidRPr="00C7776C">
        <w:rPr>
          <w:i/>
          <w:sz w:val="28"/>
          <w:szCs w:val="28"/>
        </w:rPr>
        <w:t>Lewiczyńskiej</w:t>
      </w:r>
      <w:proofErr w:type="spellEnd"/>
      <w:r w:rsidRPr="00C7776C">
        <w:rPr>
          <w:i/>
          <w:sz w:val="28"/>
          <w:szCs w:val="28"/>
        </w:rPr>
        <w:t xml:space="preserve">  za obwodnicą </w:t>
      </w:r>
      <w:r>
        <w:rPr>
          <w:i/>
          <w:sz w:val="28"/>
          <w:szCs w:val="28"/>
        </w:rPr>
        <w:t>.</w:t>
      </w:r>
    </w:p>
    <w:p w:rsidR="00C7776C" w:rsidRPr="00C7776C" w:rsidRDefault="00C7776C" w:rsidP="00C7776C">
      <w:pPr>
        <w:tabs>
          <w:tab w:val="left" w:pos="5985"/>
        </w:tabs>
        <w:jc w:val="both"/>
        <w:rPr>
          <w:sz w:val="28"/>
          <w:szCs w:val="28"/>
        </w:rPr>
      </w:pPr>
      <w:r w:rsidRPr="007A1E19">
        <w:rPr>
          <w:sz w:val="28"/>
          <w:szCs w:val="28"/>
        </w:rPr>
        <w:t>W dniu 18.05.2012r. z Przedsiębiorstwem Robót Inżynieryjno-Drog</w:t>
      </w:r>
      <w:r w:rsidR="004D4406">
        <w:rPr>
          <w:sz w:val="28"/>
          <w:szCs w:val="28"/>
        </w:rPr>
        <w:t>owych Sp. z ogran</w:t>
      </w:r>
      <w:r w:rsidR="003F398E">
        <w:rPr>
          <w:sz w:val="28"/>
          <w:szCs w:val="28"/>
        </w:rPr>
        <w:t xml:space="preserve">iczoną </w:t>
      </w:r>
      <w:r w:rsidR="004D4406">
        <w:rPr>
          <w:sz w:val="28"/>
          <w:szCs w:val="28"/>
        </w:rPr>
        <w:t>odpow</w:t>
      </w:r>
      <w:r w:rsidR="003F398E">
        <w:rPr>
          <w:sz w:val="28"/>
          <w:szCs w:val="28"/>
        </w:rPr>
        <w:t xml:space="preserve">iedzialnością </w:t>
      </w:r>
      <w:r w:rsidRPr="007A1E19">
        <w:rPr>
          <w:sz w:val="28"/>
          <w:szCs w:val="28"/>
        </w:rPr>
        <w:t>, ul.</w:t>
      </w:r>
      <w:r w:rsidR="003F398E">
        <w:rPr>
          <w:sz w:val="28"/>
          <w:szCs w:val="28"/>
        </w:rPr>
        <w:t xml:space="preserve"> </w:t>
      </w:r>
      <w:r w:rsidRPr="007A1E19">
        <w:rPr>
          <w:sz w:val="28"/>
          <w:szCs w:val="28"/>
        </w:rPr>
        <w:t xml:space="preserve">Asfaltowa </w:t>
      </w:r>
      <w:r w:rsidR="003F398E">
        <w:rPr>
          <w:sz w:val="28"/>
          <w:szCs w:val="28"/>
        </w:rPr>
        <w:t xml:space="preserve"> </w:t>
      </w:r>
      <w:r w:rsidRPr="007A1E19">
        <w:rPr>
          <w:sz w:val="28"/>
          <w:szCs w:val="28"/>
        </w:rPr>
        <w:t>2, 05-604 Jasieniec, podpisano umowę Nr 126/2012 na kwotę 18 446,00 zł. Prace rozpoczęto w dniu 18.05.2012, a zakończono 31.05.2012r. Roboty odebrano w dniu 20.06.2012r</w:t>
      </w:r>
      <w:r>
        <w:rPr>
          <w:sz w:val="28"/>
          <w:szCs w:val="28"/>
        </w:rPr>
        <w:t>.</w:t>
      </w:r>
      <w:r w:rsidR="009128D1">
        <w:rPr>
          <w:sz w:val="28"/>
          <w:szCs w:val="28"/>
        </w:rPr>
        <w:t xml:space="preserve"> </w:t>
      </w:r>
      <w:r w:rsidRPr="00C7776C">
        <w:rPr>
          <w:sz w:val="28"/>
          <w:szCs w:val="28"/>
        </w:rPr>
        <w:t>Wydatkowano – 18 446,00 zł</w:t>
      </w:r>
    </w:p>
    <w:p w:rsidR="00C7776C" w:rsidRPr="009128D1" w:rsidRDefault="009128D1" w:rsidP="00C7776C">
      <w:pPr>
        <w:tabs>
          <w:tab w:val="left" w:pos="598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   </w:t>
      </w:r>
      <w:r w:rsidR="00C7776C" w:rsidRPr="009128D1">
        <w:rPr>
          <w:i/>
          <w:sz w:val="28"/>
          <w:szCs w:val="28"/>
        </w:rPr>
        <w:t xml:space="preserve">Remont drogi gminnej o nr </w:t>
      </w:r>
      <w:proofErr w:type="spellStart"/>
      <w:r w:rsidR="00C7776C" w:rsidRPr="009128D1">
        <w:rPr>
          <w:i/>
          <w:sz w:val="28"/>
          <w:szCs w:val="28"/>
        </w:rPr>
        <w:t>ewid</w:t>
      </w:r>
      <w:proofErr w:type="spellEnd"/>
      <w:r w:rsidR="00C7776C" w:rsidRPr="009128D1">
        <w:rPr>
          <w:i/>
          <w:sz w:val="28"/>
          <w:szCs w:val="28"/>
        </w:rPr>
        <w:t xml:space="preserve">. działek 59/1 i 60/1 we wsi Duży Dół </w:t>
      </w:r>
      <w:r>
        <w:rPr>
          <w:i/>
          <w:sz w:val="28"/>
          <w:szCs w:val="28"/>
        </w:rPr>
        <w:t>.</w:t>
      </w:r>
    </w:p>
    <w:p w:rsidR="00C7776C" w:rsidRPr="009128D1" w:rsidRDefault="00C7776C" w:rsidP="009128D1">
      <w:pPr>
        <w:tabs>
          <w:tab w:val="left" w:pos="5985"/>
        </w:tabs>
        <w:jc w:val="both"/>
        <w:rPr>
          <w:sz w:val="28"/>
          <w:szCs w:val="28"/>
        </w:rPr>
      </w:pPr>
      <w:r w:rsidRPr="007A1E19">
        <w:rPr>
          <w:sz w:val="28"/>
          <w:szCs w:val="28"/>
        </w:rPr>
        <w:t>W dniu 29.05.2012r. z firmą EKO-ELEKTROCIEPŁOWNIA Sp. z o.o. Głuchów ul. Rzeczna 40 ,05-600 Grójec, podpisano umowę Nr 131/2012 na kwotę 68 326,50 zł. Prace rozpoczęto w dniu 04.06.2012, a zakończono 29.06.2012r. Roboty odebrano w dniu 16.07.2012r</w:t>
      </w:r>
      <w:r w:rsidR="009128D1">
        <w:rPr>
          <w:sz w:val="28"/>
          <w:szCs w:val="28"/>
        </w:rPr>
        <w:t>.</w:t>
      </w:r>
      <w:r w:rsidRPr="009128D1">
        <w:rPr>
          <w:sz w:val="28"/>
          <w:szCs w:val="28"/>
        </w:rPr>
        <w:t>Wydatkowano – 68 326,50 zł</w:t>
      </w:r>
    </w:p>
    <w:p w:rsidR="00C7776C" w:rsidRPr="009128D1" w:rsidRDefault="009128D1" w:rsidP="00C7776C">
      <w:pPr>
        <w:tabs>
          <w:tab w:val="left" w:pos="598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C7776C" w:rsidRPr="009128D1">
        <w:rPr>
          <w:i/>
          <w:sz w:val="28"/>
          <w:szCs w:val="28"/>
        </w:rPr>
        <w:t xml:space="preserve">Interwencyjne wykonanie przepustu we wsi Grudzkowola </w:t>
      </w:r>
    </w:p>
    <w:p w:rsidR="00C7776C" w:rsidRPr="009128D1" w:rsidRDefault="00C7776C" w:rsidP="009128D1">
      <w:pPr>
        <w:tabs>
          <w:tab w:val="left" w:pos="5985"/>
        </w:tabs>
        <w:jc w:val="both"/>
        <w:rPr>
          <w:sz w:val="28"/>
          <w:szCs w:val="28"/>
        </w:rPr>
      </w:pPr>
      <w:r w:rsidRPr="007A1E19">
        <w:rPr>
          <w:sz w:val="28"/>
          <w:szCs w:val="28"/>
        </w:rPr>
        <w:t xml:space="preserve">W dniu 20.06.2012r. zlecono Zakładowi Produkcyjno Usługowemu „DROGBIT” </w:t>
      </w:r>
      <w:proofErr w:type="spellStart"/>
      <w:r w:rsidRPr="007A1E19">
        <w:rPr>
          <w:sz w:val="28"/>
          <w:szCs w:val="28"/>
        </w:rPr>
        <w:t>F.Skarżyński</w:t>
      </w:r>
      <w:proofErr w:type="spellEnd"/>
      <w:r w:rsidRPr="007A1E19">
        <w:rPr>
          <w:sz w:val="28"/>
          <w:szCs w:val="28"/>
        </w:rPr>
        <w:t xml:space="preserve"> </w:t>
      </w:r>
      <w:proofErr w:type="spellStart"/>
      <w:r w:rsidRPr="007A1E19">
        <w:rPr>
          <w:sz w:val="28"/>
          <w:szCs w:val="28"/>
        </w:rPr>
        <w:t>J.Połaski</w:t>
      </w:r>
      <w:proofErr w:type="spellEnd"/>
      <w:r w:rsidRPr="007A1E19">
        <w:rPr>
          <w:sz w:val="28"/>
          <w:szCs w:val="28"/>
        </w:rPr>
        <w:t xml:space="preserve"> Kępina 38 ,05-600 Grójec, na kwotę 20 796,23 zł. Prace rozpoczęto w dniu 20.06.2012, a zakończono 29.06.2012r. Roboty odebrano w dniu 20.06.2012r</w:t>
      </w:r>
      <w:r w:rsidR="009128D1">
        <w:rPr>
          <w:sz w:val="28"/>
          <w:szCs w:val="28"/>
        </w:rPr>
        <w:t>.</w:t>
      </w:r>
      <w:r w:rsidRPr="009128D1">
        <w:rPr>
          <w:sz w:val="28"/>
          <w:szCs w:val="28"/>
        </w:rPr>
        <w:t>Wydatkowano – 20 796,23zł</w:t>
      </w:r>
      <w:r w:rsidR="009128D1">
        <w:rPr>
          <w:sz w:val="28"/>
          <w:szCs w:val="28"/>
        </w:rPr>
        <w:t>.</w:t>
      </w:r>
    </w:p>
    <w:p w:rsidR="00C7776C" w:rsidRPr="009128D1" w:rsidRDefault="009128D1" w:rsidP="00C777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 w:rsidR="00C7776C" w:rsidRPr="009128D1">
        <w:rPr>
          <w:i/>
          <w:sz w:val="28"/>
          <w:szCs w:val="28"/>
        </w:rPr>
        <w:t>Remont drogi gminnej w miejscowości Duży Dół</w:t>
      </w:r>
    </w:p>
    <w:p w:rsidR="009128D1" w:rsidRDefault="00C7776C" w:rsidP="009128D1">
      <w:pPr>
        <w:tabs>
          <w:tab w:val="left" w:pos="5985"/>
        </w:tabs>
        <w:jc w:val="both"/>
        <w:rPr>
          <w:sz w:val="28"/>
          <w:szCs w:val="28"/>
        </w:rPr>
      </w:pPr>
      <w:r w:rsidRPr="007A1E19">
        <w:rPr>
          <w:sz w:val="28"/>
          <w:szCs w:val="28"/>
        </w:rPr>
        <w:t xml:space="preserve">W dniu 29.05.2012r. z firmą Przedsiębiorstwo Produkcyjno-Usługowe „AGROMEL” Lech </w:t>
      </w:r>
      <w:proofErr w:type="spellStart"/>
      <w:r w:rsidRPr="007A1E19">
        <w:rPr>
          <w:sz w:val="28"/>
          <w:szCs w:val="28"/>
        </w:rPr>
        <w:t>Matliński</w:t>
      </w:r>
      <w:proofErr w:type="spellEnd"/>
      <w:r w:rsidRPr="007A1E19">
        <w:rPr>
          <w:sz w:val="28"/>
          <w:szCs w:val="28"/>
        </w:rPr>
        <w:t xml:space="preserve"> &amp; Marek </w:t>
      </w:r>
      <w:proofErr w:type="spellStart"/>
      <w:r w:rsidRPr="007A1E19">
        <w:rPr>
          <w:sz w:val="28"/>
          <w:szCs w:val="28"/>
        </w:rPr>
        <w:t>Skwarski</w:t>
      </w:r>
      <w:proofErr w:type="spellEnd"/>
      <w:r w:rsidRPr="007A1E19">
        <w:rPr>
          <w:sz w:val="28"/>
          <w:szCs w:val="28"/>
        </w:rPr>
        <w:t xml:space="preserve">, </w:t>
      </w:r>
      <w:proofErr w:type="spellStart"/>
      <w:r w:rsidRPr="007A1E19">
        <w:rPr>
          <w:sz w:val="28"/>
          <w:szCs w:val="28"/>
        </w:rPr>
        <w:t>ul.Armii</w:t>
      </w:r>
      <w:proofErr w:type="spellEnd"/>
      <w:r w:rsidRPr="007A1E19">
        <w:rPr>
          <w:sz w:val="28"/>
          <w:szCs w:val="28"/>
        </w:rPr>
        <w:t xml:space="preserve"> Krajowej 13 ,05-600 Grójec, podpisano umowę Nr 231/2012 na kwotę 16 000,00 zł. Prace rozpoczęto w dniu 20.09.2012, a zakończono 27.09.2012r. Roboty odebrano w dniu 27.09.2012r</w:t>
      </w:r>
      <w:r w:rsidR="009128D1">
        <w:rPr>
          <w:sz w:val="28"/>
          <w:szCs w:val="28"/>
        </w:rPr>
        <w:t>.</w:t>
      </w:r>
      <w:r w:rsidRPr="009128D1">
        <w:rPr>
          <w:sz w:val="28"/>
          <w:szCs w:val="28"/>
        </w:rPr>
        <w:t>Wydatkowano – 16 000,00 zł</w:t>
      </w:r>
    </w:p>
    <w:p w:rsidR="00C7776C" w:rsidRPr="009128D1" w:rsidRDefault="009128D1" w:rsidP="009128D1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76C" w:rsidRPr="009128D1">
        <w:rPr>
          <w:bCs/>
          <w:i/>
          <w:noProof/>
          <w:sz w:val="28"/>
          <w:szCs w:val="28"/>
        </w:rPr>
        <w:t>Remont drogi gminnej w m.Worów</w:t>
      </w:r>
      <w:r w:rsidR="00C7776C" w:rsidRPr="009128D1">
        <w:rPr>
          <w:i/>
          <w:noProof/>
          <w:sz w:val="28"/>
          <w:szCs w:val="28"/>
        </w:rPr>
        <w:t xml:space="preserve">, </w:t>
      </w:r>
      <w:r w:rsidR="00C7776C" w:rsidRPr="009128D1">
        <w:rPr>
          <w:bCs/>
          <w:i/>
          <w:noProof/>
          <w:sz w:val="28"/>
          <w:szCs w:val="28"/>
        </w:rPr>
        <w:t>remont ulicy Worowskiej  w Grójcu, remont ul.Bankowej w Grójcu, remont chodnika w ul.Pocztowej w Grójcu, remont ulicy Spokojnej w Głuchowie.</w:t>
      </w:r>
    </w:p>
    <w:p w:rsidR="00C7776C" w:rsidRPr="009128D1" w:rsidRDefault="00C7776C" w:rsidP="009128D1">
      <w:pPr>
        <w:jc w:val="both"/>
        <w:rPr>
          <w:sz w:val="28"/>
          <w:szCs w:val="28"/>
        </w:rPr>
      </w:pPr>
      <w:r w:rsidRPr="007A1E19">
        <w:rPr>
          <w:sz w:val="28"/>
          <w:szCs w:val="28"/>
        </w:rPr>
        <w:t>W wyniku przetargu nieograniczonego zostało wybrane Przedsiębiorstwo Robót Inżynieryjno-Drogowych w Grójcu Sp. z o.o., ul. Asfaltowa 2, 05-604 Jasieniec. W dniu 17.09.2012r podpisano umowę na kwotę 335 831,14 zł. W dniu 24.10.2012r spisano aneks na roboty dodatkowe na kwotę 29 683,77zł. Prace rozpoczęto w dniu 17.09.2012 a, zakończono 31.10.2012r. Roboty odebrano w dniu 07.11.2012r</w:t>
      </w:r>
      <w:r w:rsidR="009128D1">
        <w:rPr>
          <w:sz w:val="28"/>
          <w:szCs w:val="28"/>
        </w:rPr>
        <w:t>.</w:t>
      </w:r>
      <w:r w:rsidRPr="009128D1">
        <w:rPr>
          <w:sz w:val="28"/>
          <w:szCs w:val="28"/>
        </w:rPr>
        <w:t xml:space="preserve">Wydatkowano – 359 290,41 zł </w:t>
      </w:r>
      <w:r w:rsidR="009128D1">
        <w:rPr>
          <w:sz w:val="28"/>
          <w:szCs w:val="28"/>
        </w:rPr>
        <w:t>.</w:t>
      </w:r>
    </w:p>
    <w:p w:rsidR="00C7776C" w:rsidRPr="009128D1" w:rsidRDefault="009128D1" w:rsidP="00C7776C">
      <w:pPr>
        <w:jc w:val="both"/>
        <w:rPr>
          <w:i/>
          <w:noProof/>
          <w:sz w:val="28"/>
          <w:szCs w:val="28"/>
        </w:rPr>
      </w:pPr>
      <w:r>
        <w:rPr>
          <w:bCs/>
          <w:i/>
          <w:noProof/>
          <w:sz w:val="28"/>
          <w:szCs w:val="28"/>
        </w:rPr>
        <w:t xml:space="preserve">-     </w:t>
      </w:r>
      <w:r w:rsidR="00C7776C" w:rsidRPr="009128D1">
        <w:rPr>
          <w:bCs/>
          <w:i/>
          <w:noProof/>
          <w:sz w:val="28"/>
          <w:szCs w:val="28"/>
        </w:rPr>
        <w:t>Przebudowa przepustu w drodze gminnej w m.Lesznowola, przebudowa przepustów w drodze gminnej w m.Załącze, przebudowa przepustu w ul.Wilczogórskiej w Grójcu.</w:t>
      </w:r>
    </w:p>
    <w:p w:rsidR="00C7776C" w:rsidRPr="007A1E19" w:rsidRDefault="00C7776C" w:rsidP="00C7776C">
      <w:pPr>
        <w:jc w:val="both"/>
        <w:rPr>
          <w:sz w:val="28"/>
          <w:szCs w:val="28"/>
        </w:rPr>
      </w:pPr>
      <w:r w:rsidRPr="007A1E19">
        <w:rPr>
          <w:sz w:val="28"/>
          <w:szCs w:val="28"/>
        </w:rPr>
        <w:t xml:space="preserve">W wyniku przetargu nieograniczonego został wybrany Zakładem Produkcyjno-Usługowym „DROGBIT” </w:t>
      </w:r>
      <w:proofErr w:type="spellStart"/>
      <w:r w:rsidRPr="007A1E19">
        <w:rPr>
          <w:sz w:val="28"/>
          <w:szCs w:val="28"/>
        </w:rPr>
        <w:t>F.Skarżyński</w:t>
      </w:r>
      <w:proofErr w:type="spellEnd"/>
      <w:r w:rsidRPr="007A1E19">
        <w:rPr>
          <w:sz w:val="28"/>
          <w:szCs w:val="28"/>
        </w:rPr>
        <w:t xml:space="preserve">, </w:t>
      </w:r>
      <w:proofErr w:type="spellStart"/>
      <w:r w:rsidRPr="007A1E19">
        <w:rPr>
          <w:sz w:val="28"/>
          <w:szCs w:val="28"/>
        </w:rPr>
        <w:t>J.Połaski</w:t>
      </w:r>
      <w:proofErr w:type="spellEnd"/>
      <w:r w:rsidRPr="007A1E19">
        <w:rPr>
          <w:sz w:val="28"/>
          <w:szCs w:val="28"/>
        </w:rPr>
        <w:t>, Kępina 38, 05-600 Grójec. W dniu 04.10.2012r podpisano umowę na kwotę 116 105,78 zł. Prace zakończono w dniu 15.11.2012r. Roboty odebrano 03.12.2012r</w:t>
      </w:r>
      <w:r w:rsidR="009128D1">
        <w:rPr>
          <w:sz w:val="28"/>
          <w:szCs w:val="28"/>
        </w:rPr>
        <w:t>.</w:t>
      </w:r>
    </w:p>
    <w:p w:rsidR="00C7776C" w:rsidRPr="009128D1" w:rsidRDefault="00C7776C" w:rsidP="00C7776C">
      <w:pPr>
        <w:rPr>
          <w:sz w:val="28"/>
          <w:szCs w:val="28"/>
        </w:rPr>
      </w:pPr>
      <w:r w:rsidRPr="009128D1">
        <w:rPr>
          <w:sz w:val="28"/>
          <w:szCs w:val="28"/>
        </w:rPr>
        <w:t xml:space="preserve">Wydatkowano – 114 164,17 zł </w:t>
      </w:r>
      <w:r w:rsidR="009128D1">
        <w:rPr>
          <w:sz w:val="28"/>
          <w:szCs w:val="28"/>
        </w:rPr>
        <w:t>.</w:t>
      </w:r>
    </w:p>
    <w:p w:rsidR="00C7776C" w:rsidRPr="009128D1" w:rsidRDefault="009128D1" w:rsidP="00C7776C">
      <w:pPr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C7776C" w:rsidRPr="009128D1">
        <w:rPr>
          <w:bCs/>
          <w:i/>
          <w:sz w:val="28"/>
          <w:szCs w:val="28"/>
        </w:rPr>
        <w:t>Tłuczniowanie</w:t>
      </w:r>
      <w:proofErr w:type="spellEnd"/>
      <w:r w:rsidR="00C7776C" w:rsidRPr="009128D1">
        <w:rPr>
          <w:bCs/>
          <w:i/>
          <w:sz w:val="28"/>
          <w:szCs w:val="28"/>
        </w:rPr>
        <w:t xml:space="preserve"> i żwirowanie dróg gminnych w ramach zadań funduszu sołeckiego. </w:t>
      </w:r>
    </w:p>
    <w:p w:rsidR="00C7776C" w:rsidRPr="007A1E19" w:rsidRDefault="00C7776C" w:rsidP="00C7776C">
      <w:pPr>
        <w:jc w:val="both"/>
        <w:rPr>
          <w:sz w:val="28"/>
          <w:szCs w:val="28"/>
        </w:rPr>
      </w:pPr>
      <w:r w:rsidRPr="007A1E19">
        <w:rPr>
          <w:sz w:val="28"/>
          <w:szCs w:val="28"/>
        </w:rPr>
        <w:lastRenderedPageBreak/>
        <w:t xml:space="preserve">W wyniku przetargu nieograniczonego została wybrana Firma Handlowo-Usługowa „BRUK-BUD” Piotr Skoczek Pogorzel </w:t>
      </w:r>
      <w:proofErr w:type="spellStart"/>
      <w:r w:rsidRPr="007A1E19">
        <w:rPr>
          <w:sz w:val="28"/>
          <w:szCs w:val="28"/>
        </w:rPr>
        <w:t>ul.Świerkowa</w:t>
      </w:r>
      <w:proofErr w:type="spellEnd"/>
      <w:r w:rsidRPr="007A1E19">
        <w:rPr>
          <w:sz w:val="28"/>
          <w:szCs w:val="28"/>
        </w:rPr>
        <w:t xml:space="preserve"> 31, 05-430 Celestynów.  W dniu 05.11.2012r podpisano umowę na kwotę 145 727,79 zł. Prace zakończono 30.11.2012r. Roboty odebrano w dniu 07.12.2012r .</w:t>
      </w:r>
    </w:p>
    <w:p w:rsidR="00C7776C" w:rsidRPr="003E2EEF" w:rsidRDefault="00C7776C" w:rsidP="00C7776C">
      <w:pPr>
        <w:rPr>
          <w:sz w:val="28"/>
          <w:szCs w:val="28"/>
        </w:rPr>
      </w:pPr>
      <w:r w:rsidRPr="003E2EEF">
        <w:rPr>
          <w:sz w:val="28"/>
          <w:szCs w:val="28"/>
        </w:rPr>
        <w:t>Wydatkowano – 142 506,31 zł</w:t>
      </w:r>
    </w:p>
    <w:p w:rsidR="00C7776C" w:rsidRPr="007A1E19" w:rsidRDefault="00C7776C" w:rsidP="003E2EEF">
      <w:pPr>
        <w:jc w:val="both"/>
        <w:rPr>
          <w:sz w:val="28"/>
          <w:szCs w:val="28"/>
        </w:rPr>
      </w:pPr>
      <w:r w:rsidRPr="007A1E19">
        <w:rPr>
          <w:sz w:val="28"/>
          <w:szCs w:val="28"/>
        </w:rPr>
        <w:t>Zakupiono znaki drogowe z przeznaczeniem na wymianę uszkodzonego i zużytego oznakowania na łączną kwotę 86 548,07 zł</w:t>
      </w:r>
    </w:p>
    <w:p w:rsidR="00C7776C" w:rsidRPr="007A1E19" w:rsidRDefault="00C7776C" w:rsidP="003E2EEF">
      <w:pPr>
        <w:jc w:val="both"/>
        <w:rPr>
          <w:sz w:val="28"/>
          <w:szCs w:val="28"/>
        </w:rPr>
      </w:pPr>
      <w:r w:rsidRPr="007A1E19">
        <w:rPr>
          <w:sz w:val="28"/>
          <w:szCs w:val="28"/>
        </w:rPr>
        <w:t xml:space="preserve">Prowadzona jest bieżąca konserwacja oznakowania pionowego ulic w mieście przez firmę ROY Ireneusz </w:t>
      </w:r>
      <w:proofErr w:type="spellStart"/>
      <w:r w:rsidRPr="007A1E19">
        <w:rPr>
          <w:sz w:val="28"/>
          <w:szCs w:val="28"/>
        </w:rPr>
        <w:t>Rejer</w:t>
      </w:r>
      <w:proofErr w:type="spellEnd"/>
      <w:r w:rsidRPr="007A1E19">
        <w:rPr>
          <w:sz w:val="28"/>
          <w:szCs w:val="28"/>
        </w:rPr>
        <w:t xml:space="preserve">, 05-600 Grójec, ul. E. Orzeszkowej 15. Koszt całorocznej konserwacji – 36 900,00 zł </w:t>
      </w:r>
    </w:p>
    <w:p w:rsidR="00C7776C" w:rsidRPr="007A1E19" w:rsidRDefault="00C7776C" w:rsidP="003E2EEF">
      <w:pPr>
        <w:jc w:val="both"/>
        <w:rPr>
          <w:sz w:val="28"/>
          <w:szCs w:val="28"/>
        </w:rPr>
      </w:pPr>
      <w:r w:rsidRPr="007A1E19">
        <w:rPr>
          <w:sz w:val="28"/>
          <w:szCs w:val="28"/>
        </w:rPr>
        <w:t xml:space="preserve">Firma </w:t>
      </w:r>
      <w:proofErr w:type="spellStart"/>
      <w:r w:rsidRPr="007A1E19">
        <w:rPr>
          <w:sz w:val="28"/>
          <w:szCs w:val="28"/>
        </w:rPr>
        <w:t>Utal</w:t>
      </w:r>
      <w:proofErr w:type="spellEnd"/>
      <w:r w:rsidRPr="007A1E19">
        <w:rPr>
          <w:sz w:val="28"/>
          <w:szCs w:val="28"/>
        </w:rPr>
        <w:t xml:space="preserve"> Sp. Z o. o. Poznań – Gruszczyn ul. Katarzyńska 9 wykonała kolejny etap systemu informacji miejskiej, polegający na ustawieniu tablic z nazwami ulic i obiektów użyteczności publicznej oraz tablic z nazwami miejscowości. Koszt wykonania 39 979,92 zł.</w:t>
      </w:r>
    </w:p>
    <w:p w:rsidR="00C7776C" w:rsidRPr="007A1E19" w:rsidRDefault="00C7776C" w:rsidP="003E2EEF">
      <w:pPr>
        <w:jc w:val="both"/>
        <w:rPr>
          <w:sz w:val="28"/>
          <w:szCs w:val="28"/>
        </w:rPr>
      </w:pPr>
      <w:r w:rsidRPr="007A1E19">
        <w:rPr>
          <w:sz w:val="28"/>
          <w:szCs w:val="28"/>
        </w:rPr>
        <w:t xml:space="preserve">Utwardzono nieprzejezdne odcinki dróg gminnych żużlem w miejscowościach: Częstoniew, Częstoniew-Kolonia, Duży Dół, Falęcin, Krobów, Kociszew, Lesznowola, Lisówek, Mięsy, Pabierowice, Skurów, Słomczyn, oraz </w:t>
      </w:r>
      <w:proofErr w:type="spellStart"/>
      <w:r w:rsidRPr="007A1E19">
        <w:rPr>
          <w:sz w:val="28"/>
          <w:szCs w:val="28"/>
        </w:rPr>
        <w:t>ul.Zbyszewska</w:t>
      </w:r>
      <w:proofErr w:type="spellEnd"/>
      <w:r w:rsidRPr="007A1E19">
        <w:rPr>
          <w:sz w:val="28"/>
          <w:szCs w:val="28"/>
        </w:rPr>
        <w:t>, Zdrojowa, Orzeszkowej, POW.</w:t>
      </w:r>
    </w:p>
    <w:p w:rsidR="003235C6" w:rsidRDefault="003235C6" w:rsidP="003E2EEF">
      <w:pPr>
        <w:jc w:val="both"/>
        <w:rPr>
          <w:sz w:val="28"/>
          <w:szCs w:val="28"/>
        </w:rPr>
      </w:pPr>
      <w:r w:rsidRPr="003235C6">
        <w:rPr>
          <w:sz w:val="28"/>
          <w:szCs w:val="28"/>
        </w:rPr>
        <w:t xml:space="preserve">Na zimowe utrzymanie dróg </w:t>
      </w:r>
      <w:r>
        <w:rPr>
          <w:sz w:val="28"/>
          <w:szCs w:val="28"/>
        </w:rPr>
        <w:t xml:space="preserve">gminnych zostały wydatkowane środki w wysokości </w:t>
      </w:r>
      <w:r w:rsidR="001231F4">
        <w:rPr>
          <w:sz w:val="28"/>
          <w:szCs w:val="28"/>
        </w:rPr>
        <w:t>368.845,92</w:t>
      </w:r>
      <w:r>
        <w:rPr>
          <w:sz w:val="28"/>
          <w:szCs w:val="28"/>
        </w:rPr>
        <w:t xml:space="preserve"> zł</w:t>
      </w:r>
      <w:r w:rsidR="007A4F4E">
        <w:rPr>
          <w:sz w:val="28"/>
          <w:szCs w:val="28"/>
        </w:rPr>
        <w:t>.</w:t>
      </w:r>
    </w:p>
    <w:p w:rsidR="001231F4" w:rsidRDefault="001231F4" w:rsidP="003E2EEF">
      <w:pPr>
        <w:jc w:val="both"/>
        <w:rPr>
          <w:i/>
          <w:sz w:val="28"/>
          <w:szCs w:val="28"/>
          <w:u w:val="single"/>
        </w:rPr>
      </w:pPr>
      <w:r w:rsidRPr="001231F4">
        <w:rPr>
          <w:i/>
          <w:sz w:val="28"/>
          <w:szCs w:val="28"/>
          <w:u w:val="single"/>
        </w:rPr>
        <w:t>- Pozostała działalność.</w:t>
      </w:r>
    </w:p>
    <w:p w:rsidR="001231F4" w:rsidRDefault="00216C9B" w:rsidP="003E2EEF">
      <w:pPr>
        <w:jc w:val="both"/>
        <w:rPr>
          <w:sz w:val="28"/>
          <w:szCs w:val="28"/>
        </w:rPr>
      </w:pPr>
      <w:r w:rsidRPr="00216C9B">
        <w:rPr>
          <w:sz w:val="28"/>
          <w:szCs w:val="28"/>
        </w:rPr>
        <w:t>Wydatkowano kwotę w wysokości 17.220 zł na wykonanie projektu organizacji ruchu dla tranzytowego obejścia dla ruchu ciężarow</w:t>
      </w:r>
      <w:r>
        <w:rPr>
          <w:sz w:val="28"/>
          <w:szCs w:val="28"/>
        </w:rPr>
        <w:t>e</w:t>
      </w:r>
      <w:r w:rsidRPr="00216C9B">
        <w:rPr>
          <w:sz w:val="28"/>
          <w:szCs w:val="28"/>
        </w:rPr>
        <w:t>go miasta Grójec</w:t>
      </w:r>
      <w:r>
        <w:rPr>
          <w:sz w:val="28"/>
          <w:szCs w:val="28"/>
        </w:rPr>
        <w:t>.</w:t>
      </w:r>
    </w:p>
    <w:p w:rsidR="00603CAC" w:rsidRDefault="00603CAC" w:rsidP="00750846">
      <w:pPr>
        <w:pStyle w:val="Nagwek1"/>
        <w:jc w:val="both"/>
      </w:pPr>
      <w:r>
        <w:t>Dział 630 Turystyka</w:t>
      </w:r>
    </w:p>
    <w:p w:rsidR="00920F22" w:rsidRDefault="00603CAC" w:rsidP="00920F22">
      <w:pPr>
        <w:jc w:val="both"/>
        <w:rPr>
          <w:sz w:val="28"/>
        </w:rPr>
      </w:pPr>
      <w:r>
        <w:rPr>
          <w:sz w:val="28"/>
        </w:rPr>
        <w:t>Z budżet</w:t>
      </w:r>
      <w:r w:rsidR="00920F22">
        <w:rPr>
          <w:sz w:val="28"/>
        </w:rPr>
        <w:t>u zostały</w:t>
      </w:r>
      <w:r w:rsidR="00057041">
        <w:rPr>
          <w:sz w:val="28"/>
        </w:rPr>
        <w:t xml:space="preserve"> przekazane</w:t>
      </w:r>
      <w:r w:rsidR="00954152">
        <w:rPr>
          <w:sz w:val="28"/>
        </w:rPr>
        <w:t xml:space="preserve"> dotacje dla podmiotów , realizujących z</w:t>
      </w:r>
      <w:r w:rsidR="00920F22">
        <w:rPr>
          <w:sz w:val="28"/>
        </w:rPr>
        <w:t>a</w:t>
      </w:r>
      <w:r w:rsidR="00954152">
        <w:rPr>
          <w:sz w:val="28"/>
        </w:rPr>
        <w:t>dania pożytku publicznego</w:t>
      </w:r>
      <w:r>
        <w:rPr>
          <w:sz w:val="28"/>
        </w:rPr>
        <w:t xml:space="preserve"> na</w:t>
      </w:r>
      <w:r w:rsidR="00920F22">
        <w:rPr>
          <w:sz w:val="28"/>
        </w:rPr>
        <w:t>:</w:t>
      </w:r>
    </w:p>
    <w:p w:rsidR="00920F22" w:rsidRDefault="00920F22" w:rsidP="00954152">
      <w:pPr>
        <w:ind w:left="360"/>
        <w:jc w:val="both"/>
        <w:rPr>
          <w:sz w:val="28"/>
        </w:rPr>
      </w:pPr>
      <w:r>
        <w:rPr>
          <w:sz w:val="28"/>
        </w:rPr>
        <w:t>-</w:t>
      </w:r>
      <w:r w:rsidR="00603CAC">
        <w:rPr>
          <w:sz w:val="28"/>
        </w:rPr>
        <w:t xml:space="preserve"> organizowanie rajdów pieszych – zadanie było realizowane przez Związek Harcerstwa Polskiego , Komenda Hufca Grójec , </w:t>
      </w:r>
      <w:proofErr w:type="spellStart"/>
      <w:r w:rsidR="00603CAC">
        <w:rPr>
          <w:sz w:val="28"/>
        </w:rPr>
        <w:t>ul.Drogowców</w:t>
      </w:r>
      <w:proofErr w:type="spellEnd"/>
      <w:r w:rsidR="00603CAC">
        <w:rPr>
          <w:sz w:val="28"/>
        </w:rPr>
        <w:t xml:space="preserve"> 12</w:t>
      </w:r>
      <w:r w:rsidR="00954152" w:rsidRPr="00954152">
        <w:rPr>
          <w:sz w:val="28"/>
        </w:rPr>
        <w:t xml:space="preserve"> </w:t>
      </w:r>
      <w:r w:rsidR="0055346B">
        <w:rPr>
          <w:sz w:val="28"/>
        </w:rPr>
        <w:t xml:space="preserve">– kwota </w:t>
      </w:r>
      <w:r w:rsidR="00300798">
        <w:rPr>
          <w:sz w:val="28"/>
        </w:rPr>
        <w:t>7</w:t>
      </w:r>
      <w:r>
        <w:rPr>
          <w:sz w:val="28"/>
        </w:rPr>
        <w:t>.000 zł</w:t>
      </w:r>
      <w:r w:rsidR="00DD4229">
        <w:rPr>
          <w:sz w:val="28"/>
        </w:rPr>
        <w:t>,</w:t>
      </w:r>
    </w:p>
    <w:p w:rsidR="00DD4229" w:rsidRDefault="00DD4229" w:rsidP="00954152">
      <w:pPr>
        <w:ind w:left="360"/>
        <w:jc w:val="both"/>
        <w:rPr>
          <w:sz w:val="28"/>
        </w:rPr>
      </w:pPr>
      <w:r>
        <w:rPr>
          <w:sz w:val="28"/>
        </w:rPr>
        <w:t>- organizowanie rajdów pieszych- zadanie było realizowane przez Stowarzyszenie Pomocy Niepełnosprawnym Biedronki przy ZSS w Grójcu- kwota 1.000 zł</w:t>
      </w:r>
    </w:p>
    <w:p w:rsidR="00954152" w:rsidRDefault="00920F22" w:rsidP="00920F22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954152">
        <w:rPr>
          <w:sz w:val="28"/>
        </w:rPr>
        <w:t xml:space="preserve"> zadania w zakresie turystyki rowerowej-zadanie było realizowane przez </w:t>
      </w:r>
      <w:r>
        <w:rPr>
          <w:sz w:val="28"/>
        </w:rPr>
        <w:t xml:space="preserve">Stowarzyszenie WGR - Grójec </w:t>
      </w:r>
      <w:r w:rsidR="00954152">
        <w:rPr>
          <w:sz w:val="28"/>
        </w:rPr>
        <w:t>,ul.</w:t>
      </w:r>
      <w:r w:rsidR="00150749">
        <w:rPr>
          <w:sz w:val="28"/>
        </w:rPr>
        <w:t xml:space="preserve"> </w:t>
      </w:r>
      <w:r w:rsidR="00954152">
        <w:rPr>
          <w:sz w:val="28"/>
        </w:rPr>
        <w:t>Kasztanowa 1/6 .Na realizacje zadania przekazano kwotę 1</w:t>
      </w:r>
      <w:r w:rsidR="0055346B">
        <w:rPr>
          <w:sz w:val="28"/>
        </w:rPr>
        <w:t>7</w:t>
      </w:r>
      <w:r w:rsidR="00954152">
        <w:rPr>
          <w:sz w:val="28"/>
        </w:rPr>
        <w:t xml:space="preserve">.000 zł   </w:t>
      </w:r>
    </w:p>
    <w:p w:rsidR="00954152" w:rsidRDefault="00920F22" w:rsidP="00920F22">
      <w:pPr>
        <w:jc w:val="both"/>
        <w:rPr>
          <w:sz w:val="28"/>
        </w:rPr>
      </w:pPr>
      <w:r>
        <w:rPr>
          <w:sz w:val="28"/>
        </w:rPr>
        <w:t xml:space="preserve">Podmioty złożyły sprawozdania z realizacji powyższych zadań. </w:t>
      </w:r>
    </w:p>
    <w:p w:rsidR="00FE068C" w:rsidRDefault="00FE068C" w:rsidP="00750846">
      <w:pPr>
        <w:pStyle w:val="Nagwek1"/>
        <w:jc w:val="both"/>
      </w:pPr>
    </w:p>
    <w:p w:rsidR="00603CAC" w:rsidRDefault="00603CAC" w:rsidP="00750846">
      <w:pPr>
        <w:pStyle w:val="Nagwek1"/>
        <w:jc w:val="both"/>
      </w:pPr>
      <w:r>
        <w:t>Dział 700 Gospodarka gruntami i nieruchomościami.</w:t>
      </w:r>
    </w:p>
    <w:p w:rsidR="00216C9B" w:rsidRPr="00BE603D" w:rsidRDefault="00216C9B" w:rsidP="00480DE1">
      <w:pPr>
        <w:jc w:val="both"/>
        <w:rPr>
          <w:i/>
          <w:sz w:val="28"/>
          <w:szCs w:val="28"/>
          <w:u w:val="single"/>
        </w:rPr>
      </w:pPr>
      <w:r w:rsidRPr="00BE603D">
        <w:rPr>
          <w:i/>
          <w:sz w:val="28"/>
          <w:szCs w:val="28"/>
          <w:u w:val="single"/>
        </w:rPr>
        <w:t>- Rozdział 70001 Zakłady gospodarki mieszkaniowej.</w:t>
      </w:r>
    </w:p>
    <w:p w:rsidR="00FE068C" w:rsidRDefault="001E2A48" w:rsidP="0048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budżetu została przekazana  dotacja </w:t>
      </w:r>
      <w:r w:rsidR="00480DE1">
        <w:rPr>
          <w:sz w:val="28"/>
          <w:szCs w:val="28"/>
        </w:rPr>
        <w:t xml:space="preserve">przedmiotowa </w:t>
      </w:r>
      <w:r>
        <w:rPr>
          <w:sz w:val="28"/>
          <w:szCs w:val="28"/>
        </w:rPr>
        <w:t>w wysokości 2</w:t>
      </w:r>
      <w:r w:rsidR="00216C9B">
        <w:rPr>
          <w:sz w:val="28"/>
          <w:szCs w:val="28"/>
        </w:rPr>
        <w:t>07.602,64</w:t>
      </w:r>
      <w:r>
        <w:rPr>
          <w:sz w:val="28"/>
          <w:szCs w:val="28"/>
        </w:rPr>
        <w:t xml:space="preserve"> zł </w:t>
      </w:r>
      <w:r w:rsidR="00480DE1">
        <w:rPr>
          <w:sz w:val="28"/>
          <w:szCs w:val="28"/>
        </w:rPr>
        <w:t xml:space="preserve">dla samorządowego </w:t>
      </w:r>
      <w:r>
        <w:rPr>
          <w:sz w:val="28"/>
          <w:szCs w:val="28"/>
        </w:rPr>
        <w:t xml:space="preserve">zakładu budżetowego p.n. Zakład Gospodarki Komunalnej w Grójcu. </w:t>
      </w:r>
      <w:r w:rsidR="00480DE1">
        <w:rPr>
          <w:sz w:val="28"/>
          <w:szCs w:val="28"/>
        </w:rPr>
        <w:t>Zakład złożył rozliczenie otrzymanej dotacji w styczniu 201</w:t>
      </w:r>
      <w:r w:rsidR="0055346B">
        <w:rPr>
          <w:sz w:val="28"/>
          <w:szCs w:val="28"/>
        </w:rPr>
        <w:t>2</w:t>
      </w:r>
      <w:r w:rsidR="00480DE1">
        <w:rPr>
          <w:sz w:val="28"/>
          <w:szCs w:val="28"/>
        </w:rPr>
        <w:t xml:space="preserve"> roku.</w:t>
      </w:r>
    </w:p>
    <w:p w:rsidR="00427DA4" w:rsidRDefault="00427DA4" w:rsidP="00480DE1">
      <w:pPr>
        <w:jc w:val="both"/>
        <w:rPr>
          <w:i/>
          <w:sz w:val="28"/>
          <w:szCs w:val="28"/>
        </w:rPr>
      </w:pPr>
    </w:p>
    <w:p w:rsidR="00300798" w:rsidRPr="00BE603D" w:rsidRDefault="006A337F" w:rsidP="00480DE1">
      <w:pPr>
        <w:jc w:val="both"/>
        <w:rPr>
          <w:i/>
          <w:sz w:val="28"/>
          <w:szCs w:val="28"/>
          <w:u w:val="single"/>
        </w:rPr>
      </w:pPr>
      <w:r w:rsidRPr="00BE603D">
        <w:rPr>
          <w:i/>
          <w:sz w:val="28"/>
          <w:szCs w:val="28"/>
          <w:u w:val="single"/>
        </w:rPr>
        <w:lastRenderedPageBreak/>
        <w:t xml:space="preserve">- </w:t>
      </w:r>
      <w:r w:rsidR="00BE603D" w:rsidRPr="00BE603D">
        <w:rPr>
          <w:i/>
          <w:sz w:val="28"/>
          <w:szCs w:val="28"/>
          <w:u w:val="single"/>
        </w:rPr>
        <w:t xml:space="preserve">  </w:t>
      </w:r>
      <w:r w:rsidRPr="00BE603D">
        <w:rPr>
          <w:i/>
          <w:sz w:val="28"/>
          <w:szCs w:val="28"/>
          <w:u w:val="single"/>
        </w:rPr>
        <w:t>Rozdział 70005 Gospodarka gruntami i nieruchomościami</w:t>
      </w:r>
    </w:p>
    <w:p w:rsidR="006A337F" w:rsidRDefault="00603CAC" w:rsidP="00480DE1">
      <w:pPr>
        <w:jc w:val="both"/>
        <w:rPr>
          <w:sz w:val="28"/>
        </w:rPr>
      </w:pPr>
      <w:r>
        <w:rPr>
          <w:sz w:val="28"/>
          <w:szCs w:val="28"/>
        </w:rPr>
        <w:t>N</w:t>
      </w:r>
      <w:r>
        <w:rPr>
          <w:sz w:val="28"/>
        </w:rPr>
        <w:t xml:space="preserve">a zadania bieżące związane z </w:t>
      </w:r>
      <w:r w:rsidR="00E72F77">
        <w:rPr>
          <w:sz w:val="28"/>
        </w:rPr>
        <w:t>gospodarką</w:t>
      </w:r>
      <w:r w:rsidR="00480DE1">
        <w:rPr>
          <w:sz w:val="28"/>
        </w:rPr>
        <w:t xml:space="preserve"> gruntami i nieruchomościami zostały wydatkowane środki w wysokości </w:t>
      </w:r>
      <w:r w:rsidR="006A337F">
        <w:rPr>
          <w:sz w:val="28"/>
        </w:rPr>
        <w:t>1.895.090,62</w:t>
      </w:r>
      <w:r w:rsidR="00480DE1">
        <w:rPr>
          <w:sz w:val="28"/>
        </w:rPr>
        <w:t xml:space="preserve"> zł</w:t>
      </w:r>
      <w:r w:rsidR="006A337F">
        <w:rPr>
          <w:sz w:val="28"/>
        </w:rPr>
        <w:t xml:space="preserve"> , w tym:</w:t>
      </w:r>
    </w:p>
    <w:p w:rsidR="006A337F" w:rsidRDefault="006A337F" w:rsidP="00480DE1">
      <w:pPr>
        <w:jc w:val="both"/>
        <w:rPr>
          <w:sz w:val="28"/>
        </w:rPr>
      </w:pPr>
      <w:r>
        <w:rPr>
          <w:sz w:val="28"/>
        </w:rPr>
        <w:t>-</w:t>
      </w:r>
      <w:r w:rsidR="00480DE1">
        <w:rPr>
          <w:sz w:val="28"/>
        </w:rPr>
        <w:t xml:space="preserve"> remont</w:t>
      </w:r>
      <w:r w:rsidR="00264CF0">
        <w:rPr>
          <w:sz w:val="28"/>
        </w:rPr>
        <w:t>y</w:t>
      </w:r>
      <w:r w:rsidR="00480DE1">
        <w:rPr>
          <w:sz w:val="28"/>
        </w:rPr>
        <w:t xml:space="preserve"> </w:t>
      </w:r>
      <w:r w:rsidR="009D2EFB">
        <w:rPr>
          <w:sz w:val="28"/>
        </w:rPr>
        <w:t>trzech</w:t>
      </w:r>
      <w:r w:rsidR="00480DE1">
        <w:rPr>
          <w:sz w:val="28"/>
        </w:rPr>
        <w:t xml:space="preserve"> kamienic</w:t>
      </w:r>
      <w:r w:rsidR="0055346B">
        <w:rPr>
          <w:sz w:val="28"/>
        </w:rPr>
        <w:t xml:space="preserve"> </w:t>
      </w:r>
      <w:r w:rsidR="009D2EFB">
        <w:rPr>
          <w:sz w:val="28"/>
        </w:rPr>
        <w:t>w Grójcu-</w:t>
      </w:r>
      <w:r w:rsidR="0055346B">
        <w:rPr>
          <w:sz w:val="28"/>
        </w:rPr>
        <w:t xml:space="preserve"> </w:t>
      </w:r>
      <w:r w:rsidR="00264CF0">
        <w:rPr>
          <w:sz w:val="28"/>
        </w:rPr>
        <w:t xml:space="preserve">kwota </w:t>
      </w:r>
      <w:r>
        <w:rPr>
          <w:sz w:val="28"/>
        </w:rPr>
        <w:t xml:space="preserve"> 4</w:t>
      </w:r>
      <w:r w:rsidR="009D2EFB">
        <w:rPr>
          <w:sz w:val="28"/>
        </w:rPr>
        <w:t>07.310,19</w:t>
      </w:r>
      <w:r>
        <w:rPr>
          <w:sz w:val="28"/>
        </w:rPr>
        <w:t xml:space="preserve"> zł</w:t>
      </w:r>
      <w:r w:rsidR="009D2EFB">
        <w:rPr>
          <w:sz w:val="28"/>
        </w:rPr>
        <w:t>.</w:t>
      </w:r>
    </w:p>
    <w:p w:rsidR="00B46C74" w:rsidRDefault="009D2EFB" w:rsidP="00480DE1">
      <w:pPr>
        <w:jc w:val="both"/>
        <w:rPr>
          <w:sz w:val="28"/>
        </w:rPr>
      </w:pPr>
      <w:r>
        <w:rPr>
          <w:sz w:val="28"/>
        </w:rPr>
        <w:t xml:space="preserve">  Na powyższą kwotę składają się: remont elewacji, kominów</w:t>
      </w:r>
      <w:r w:rsidR="00B46C74">
        <w:rPr>
          <w:sz w:val="28"/>
        </w:rPr>
        <w:t xml:space="preserve">, balkonów, </w:t>
      </w:r>
    </w:p>
    <w:p w:rsidR="00B46C74" w:rsidRDefault="00B46C74" w:rsidP="00480DE1">
      <w:pPr>
        <w:jc w:val="both"/>
        <w:rPr>
          <w:sz w:val="28"/>
        </w:rPr>
      </w:pPr>
      <w:r>
        <w:rPr>
          <w:sz w:val="28"/>
        </w:rPr>
        <w:t xml:space="preserve">  schodów wejściowych</w:t>
      </w:r>
      <w:r w:rsidR="009D2EFB">
        <w:rPr>
          <w:sz w:val="28"/>
        </w:rPr>
        <w:t xml:space="preserve"> oraz ogrodzenia</w:t>
      </w:r>
      <w:r>
        <w:rPr>
          <w:sz w:val="28"/>
        </w:rPr>
        <w:t xml:space="preserve"> </w:t>
      </w:r>
      <w:r w:rsidR="009D2EFB">
        <w:rPr>
          <w:sz w:val="28"/>
        </w:rPr>
        <w:t xml:space="preserve">  </w:t>
      </w:r>
      <w:r>
        <w:rPr>
          <w:sz w:val="28"/>
        </w:rPr>
        <w:t>k</w:t>
      </w:r>
      <w:r w:rsidR="009D2EFB">
        <w:rPr>
          <w:sz w:val="28"/>
        </w:rPr>
        <w:t xml:space="preserve">amienicy przy </w:t>
      </w:r>
      <w:proofErr w:type="spellStart"/>
      <w:r w:rsidR="009D2EFB">
        <w:rPr>
          <w:sz w:val="28"/>
        </w:rPr>
        <w:t>ul.J.Piłsudkiego</w:t>
      </w:r>
      <w:proofErr w:type="spellEnd"/>
      <w:r w:rsidR="009D2EFB">
        <w:rPr>
          <w:sz w:val="28"/>
        </w:rPr>
        <w:t xml:space="preserve"> 45, </w:t>
      </w:r>
      <w:r>
        <w:rPr>
          <w:sz w:val="28"/>
        </w:rPr>
        <w:t xml:space="preserve"> </w:t>
      </w:r>
    </w:p>
    <w:p w:rsidR="009D2EFB" w:rsidRDefault="00B46C74" w:rsidP="00480DE1">
      <w:pPr>
        <w:jc w:val="both"/>
        <w:rPr>
          <w:sz w:val="28"/>
        </w:rPr>
      </w:pPr>
      <w:r>
        <w:rPr>
          <w:sz w:val="28"/>
        </w:rPr>
        <w:t xml:space="preserve">  </w:t>
      </w:r>
      <w:r w:rsidR="009D2EFB">
        <w:rPr>
          <w:sz w:val="28"/>
        </w:rPr>
        <w:t xml:space="preserve">remont dachu </w:t>
      </w:r>
      <w:r>
        <w:rPr>
          <w:sz w:val="28"/>
        </w:rPr>
        <w:t xml:space="preserve">, kominów, klatki schodowej </w:t>
      </w:r>
      <w:r w:rsidR="006769EF">
        <w:rPr>
          <w:sz w:val="28"/>
        </w:rPr>
        <w:t xml:space="preserve">, piwnicy </w:t>
      </w:r>
      <w:r w:rsidR="009D2EFB">
        <w:rPr>
          <w:sz w:val="28"/>
        </w:rPr>
        <w:t xml:space="preserve">i elewacji kamienicy przy </w:t>
      </w:r>
    </w:p>
    <w:p w:rsidR="00B46C74" w:rsidRDefault="009D2EFB" w:rsidP="00480DE1">
      <w:pPr>
        <w:jc w:val="both"/>
        <w:rPr>
          <w:sz w:val="28"/>
        </w:rPr>
      </w:pPr>
      <w:r>
        <w:rPr>
          <w:sz w:val="28"/>
        </w:rPr>
        <w:t xml:space="preserve">  Pl. Wolności 5, remont elewacji </w:t>
      </w:r>
      <w:r w:rsidR="00B46C74">
        <w:rPr>
          <w:sz w:val="28"/>
        </w:rPr>
        <w:t xml:space="preserve"> i wymiana okien i drzwi wejściowych </w:t>
      </w:r>
    </w:p>
    <w:p w:rsidR="009D2EFB" w:rsidRDefault="00B46C74" w:rsidP="00480DE1">
      <w:pPr>
        <w:jc w:val="both"/>
        <w:rPr>
          <w:sz w:val="28"/>
        </w:rPr>
      </w:pPr>
      <w:r>
        <w:rPr>
          <w:sz w:val="28"/>
        </w:rPr>
        <w:t xml:space="preserve">  kamienicy </w:t>
      </w:r>
      <w:r w:rsidR="009D2EFB">
        <w:rPr>
          <w:sz w:val="28"/>
        </w:rPr>
        <w:t xml:space="preserve"> przy </w:t>
      </w:r>
      <w:proofErr w:type="spellStart"/>
      <w:r w:rsidR="009D2EFB">
        <w:rPr>
          <w:sz w:val="28"/>
        </w:rPr>
        <w:t>ul.Jatkowej</w:t>
      </w:r>
      <w:proofErr w:type="spellEnd"/>
      <w:r w:rsidR="009D2EFB">
        <w:rPr>
          <w:sz w:val="28"/>
        </w:rPr>
        <w:t xml:space="preserve"> 2</w:t>
      </w:r>
      <w:r>
        <w:rPr>
          <w:sz w:val="28"/>
        </w:rPr>
        <w:t>a</w:t>
      </w:r>
      <w:r w:rsidR="009D2EFB">
        <w:rPr>
          <w:sz w:val="28"/>
        </w:rPr>
        <w:t>.</w:t>
      </w:r>
    </w:p>
    <w:p w:rsidR="009D2EFB" w:rsidRDefault="009D2EFB" w:rsidP="00480DE1">
      <w:pPr>
        <w:jc w:val="both"/>
        <w:rPr>
          <w:sz w:val="28"/>
        </w:rPr>
      </w:pPr>
      <w:r>
        <w:rPr>
          <w:sz w:val="28"/>
        </w:rPr>
        <w:t>- remont świetlicy wiejskiej (</w:t>
      </w:r>
      <w:proofErr w:type="spellStart"/>
      <w:r>
        <w:rPr>
          <w:sz w:val="28"/>
        </w:rPr>
        <w:t>f.sołecki</w:t>
      </w:r>
      <w:proofErr w:type="spellEnd"/>
      <w:r>
        <w:rPr>
          <w:sz w:val="28"/>
        </w:rPr>
        <w:t>) w Pabierowicach- kwota 10.267,07 zł</w:t>
      </w:r>
    </w:p>
    <w:p w:rsidR="006A337F" w:rsidRDefault="006A337F" w:rsidP="00480DE1">
      <w:pPr>
        <w:jc w:val="both"/>
        <w:rPr>
          <w:sz w:val="28"/>
        </w:rPr>
      </w:pPr>
      <w:r>
        <w:rPr>
          <w:sz w:val="28"/>
        </w:rPr>
        <w:t>-</w:t>
      </w:r>
      <w:r w:rsidR="009F45B4">
        <w:rPr>
          <w:sz w:val="28"/>
        </w:rPr>
        <w:t xml:space="preserve"> </w:t>
      </w:r>
      <w:r w:rsidR="00214A49">
        <w:rPr>
          <w:sz w:val="28"/>
        </w:rPr>
        <w:t>podatek od nieruchomości oraz podatek leśny od nieruchomości gminnych</w:t>
      </w:r>
    </w:p>
    <w:p w:rsidR="006A337F" w:rsidRDefault="006A337F" w:rsidP="00480DE1">
      <w:pPr>
        <w:jc w:val="both"/>
        <w:rPr>
          <w:sz w:val="28"/>
        </w:rPr>
      </w:pPr>
      <w:r>
        <w:rPr>
          <w:sz w:val="28"/>
        </w:rPr>
        <w:t xml:space="preserve">  kwota 151.421 zł</w:t>
      </w:r>
      <w:r w:rsidR="00214A49">
        <w:rPr>
          <w:sz w:val="28"/>
        </w:rPr>
        <w:t xml:space="preserve"> ,</w:t>
      </w:r>
    </w:p>
    <w:p w:rsidR="006A337F" w:rsidRDefault="006A337F" w:rsidP="00480DE1">
      <w:pPr>
        <w:jc w:val="both"/>
        <w:rPr>
          <w:sz w:val="28"/>
        </w:rPr>
      </w:pPr>
      <w:r>
        <w:rPr>
          <w:sz w:val="28"/>
        </w:rPr>
        <w:t xml:space="preserve">- odszkodowania wypłacane przez gminę osobom fizycznym za grunty przejęte   </w:t>
      </w:r>
    </w:p>
    <w:p w:rsidR="006A337F" w:rsidRDefault="006A337F" w:rsidP="00480DE1">
      <w:pPr>
        <w:jc w:val="both"/>
        <w:rPr>
          <w:sz w:val="28"/>
        </w:rPr>
      </w:pPr>
      <w:r>
        <w:rPr>
          <w:sz w:val="28"/>
        </w:rPr>
        <w:t xml:space="preserve">  w drodze decyzji administracyjnych- kwota 1.309.802,57 zł</w:t>
      </w:r>
    </w:p>
    <w:p w:rsidR="006A337F" w:rsidRDefault="006A337F" w:rsidP="00480DE1">
      <w:pPr>
        <w:jc w:val="both"/>
        <w:rPr>
          <w:sz w:val="28"/>
        </w:rPr>
      </w:pPr>
      <w:r>
        <w:rPr>
          <w:sz w:val="28"/>
        </w:rPr>
        <w:t xml:space="preserve">- </w:t>
      </w:r>
      <w:r w:rsidR="00214A49">
        <w:rPr>
          <w:sz w:val="28"/>
        </w:rPr>
        <w:t xml:space="preserve">opłaty czynszowe za lokale gminne </w:t>
      </w:r>
      <w:r w:rsidR="00480DE1">
        <w:rPr>
          <w:sz w:val="28"/>
        </w:rPr>
        <w:t xml:space="preserve">oraz inne prace </w:t>
      </w:r>
      <w:r>
        <w:rPr>
          <w:sz w:val="28"/>
        </w:rPr>
        <w:t xml:space="preserve">porządkowe na terenie </w:t>
      </w:r>
    </w:p>
    <w:p w:rsidR="00603CAC" w:rsidRDefault="006A337F" w:rsidP="00480DE1">
      <w:pPr>
        <w:jc w:val="both"/>
        <w:rPr>
          <w:sz w:val="28"/>
        </w:rPr>
      </w:pPr>
      <w:r>
        <w:rPr>
          <w:sz w:val="28"/>
        </w:rPr>
        <w:t xml:space="preserve">  nieruchomości gminnych- kwota 16.289,79 zł</w:t>
      </w:r>
      <w:r w:rsidR="00DA6D69">
        <w:rPr>
          <w:sz w:val="28"/>
        </w:rPr>
        <w:t>.</w:t>
      </w:r>
    </w:p>
    <w:p w:rsidR="00BE603D" w:rsidRPr="00BE603D" w:rsidRDefault="00DA6D69" w:rsidP="00750846">
      <w:pPr>
        <w:jc w:val="both"/>
        <w:rPr>
          <w:i/>
          <w:sz w:val="28"/>
          <w:u w:val="single"/>
        </w:rPr>
      </w:pPr>
      <w:r w:rsidRPr="00BE603D">
        <w:rPr>
          <w:i/>
          <w:sz w:val="28"/>
          <w:u w:val="single"/>
        </w:rPr>
        <w:t xml:space="preserve">- </w:t>
      </w:r>
      <w:r w:rsidR="00BE603D" w:rsidRPr="00BE603D">
        <w:rPr>
          <w:i/>
          <w:sz w:val="28"/>
          <w:u w:val="single"/>
        </w:rPr>
        <w:t xml:space="preserve">  </w:t>
      </w:r>
      <w:r w:rsidRPr="00BE603D">
        <w:rPr>
          <w:i/>
          <w:sz w:val="28"/>
          <w:u w:val="single"/>
        </w:rPr>
        <w:t>Rozdział 70095 Pozostała działalność</w:t>
      </w:r>
      <w:r w:rsidR="00BE603D" w:rsidRPr="00BE603D">
        <w:rPr>
          <w:i/>
          <w:sz w:val="28"/>
          <w:u w:val="single"/>
        </w:rPr>
        <w:t>.</w:t>
      </w:r>
    </w:p>
    <w:p w:rsidR="00306E9D" w:rsidRPr="00BE603D" w:rsidRDefault="00BE603D" w:rsidP="00750846">
      <w:pPr>
        <w:jc w:val="both"/>
        <w:rPr>
          <w:i/>
          <w:sz w:val="28"/>
        </w:rPr>
      </w:pPr>
      <w:r>
        <w:rPr>
          <w:sz w:val="28"/>
        </w:rPr>
        <w:t xml:space="preserve">Na zadania bieżące </w:t>
      </w:r>
      <w:r w:rsidR="00603CAC">
        <w:rPr>
          <w:sz w:val="28"/>
        </w:rPr>
        <w:t>wydatkowan</w:t>
      </w:r>
      <w:r>
        <w:rPr>
          <w:sz w:val="28"/>
        </w:rPr>
        <w:t>o</w:t>
      </w:r>
      <w:r w:rsidR="00603CAC">
        <w:rPr>
          <w:sz w:val="28"/>
        </w:rPr>
        <w:t xml:space="preserve"> </w:t>
      </w:r>
      <w:r w:rsidR="004C4607">
        <w:rPr>
          <w:sz w:val="28"/>
        </w:rPr>
        <w:t xml:space="preserve"> kwot</w:t>
      </w:r>
      <w:r>
        <w:rPr>
          <w:sz w:val="28"/>
        </w:rPr>
        <w:t>ę</w:t>
      </w:r>
      <w:r w:rsidR="004C4607">
        <w:rPr>
          <w:sz w:val="28"/>
        </w:rPr>
        <w:t xml:space="preserve"> w wysokości </w:t>
      </w:r>
      <w:r w:rsidR="00DA6D69">
        <w:rPr>
          <w:sz w:val="28"/>
        </w:rPr>
        <w:t>80.563,73</w:t>
      </w:r>
      <w:r w:rsidR="00603CAC">
        <w:rPr>
          <w:sz w:val="28"/>
        </w:rPr>
        <w:t xml:space="preserve"> zł w tym miedzy innymi:</w:t>
      </w:r>
    </w:p>
    <w:p w:rsidR="00603CAC" w:rsidRDefault="009F45B4" w:rsidP="0075084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energia elektryczna </w:t>
      </w:r>
      <w:r w:rsidR="000D45FA">
        <w:rPr>
          <w:sz w:val="28"/>
        </w:rPr>
        <w:t xml:space="preserve">oraz zdroje uliczne – kwota </w:t>
      </w:r>
      <w:r w:rsidR="00DA6D69">
        <w:rPr>
          <w:sz w:val="28"/>
        </w:rPr>
        <w:t>20.812,02</w:t>
      </w:r>
      <w:r w:rsidR="00603CAC">
        <w:rPr>
          <w:sz w:val="28"/>
        </w:rPr>
        <w:t xml:space="preserve"> zł</w:t>
      </w:r>
    </w:p>
    <w:p w:rsidR="00603CAC" w:rsidRPr="00BD26B6" w:rsidRDefault="00603CAC" w:rsidP="00750846">
      <w:pPr>
        <w:numPr>
          <w:ilvl w:val="0"/>
          <w:numId w:val="1"/>
        </w:numPr>
        <w:jc w:val="both"/>
        <w:rPr>
          <w:bCs/>
          <w:sz w:val="28"/>
        </w:rPr>
      </w:pPr>
      <w:r>
        <w:rPr>
          <w:sz w:val="28"/>
        </w:rPr>
        <w:t xml:space="preserve">ogłoszenia o przetargach , inwentaryzacje i wyceny </w:t>
      </w:r>
      <w:r w:rsidR="000D45FA">
        <w:rPr>
          <w:sz w:val="28"/>
        </w:rPr>
        <w:t xml:space="preserve">działek i </w:t>
      </w:r>
      <w:r>
        <w:rPr>
          <w:sz w:val="28"/>
        </w:rPr>
        <w:t>lokali, opłaty notarialne</w:t>
      </w:r>
      <w:r w:rsidR="000D45FA">
        <w:rPr>
          <w:sz w:val="28"/>
        </w:rPr>
        <w:t>,</w:t>
      </w:r>
      <w:r>
        <w:rPr>
          <w:sz w:val="28"/>
        </w:rPr>
        <w:t xml:space="preserve"> </w:t>
      </w:r>
      <w:r w:rsidR="000D45FA">
        <w:rPr>
          <w:sz w:val="28"/>
        </w:rPr>
        <w:t xml:space="preserve">operaty szacunkowe </w:t>
      </w:r>
      <w:r>
        <w:rPr>
          <w:sz w:val="28"/>
        </w:rPr>
        <w:t xml:space="preserve">oraz inne </w:t>
      </w:r>
      <w:r w:rsidR="000D45FA">
        <w:rPr>
          <w:sz w:val="28"/>
        </w:rPr>
        <w:t xml:space="preserve">wydatki </w:t>
      </w:r>
      <w:r>
        <w:rPr>
          <w:sz w:val="28"/>
        </w:rPr>
        <w:t xml:space="preserve">o podobnym charakterze – kwota </w:t>
      </w:r>
      <w:r w:rsidR="00DA6D69">
        <w:rPr>
          <w:sz w:val="28"/>
        </w:rPr>
        <w:t>59.751,71</w:t>
      </w:r>
      <w:r w:rsidR="000D45FA">
        <w:rPr>
          <w:sz w:val="28"/>
        </w:rPr>
        <w:t xml:space="preserve"> </w:t>
      </w:r>
      <w:r>
        <w:rPr>
          <w:sz w:val="28"/>
        </w:rPr>
        <w:t xml:space="preserve"> zł</w:t>
      </w:r>
      <w:r w:rsidR="00FA0ED1">
        <w:rPr>
          <w:sz w:val="28"/>
        </w:rPr>
        <w:t>.</w:t>
      </w:r>
    </w:p>
    <w:p w:rsidR="00BD26B6" w:rsidRPr="00BD26B6" w:rsidRDefault="00BD26B6" w:rsidP="00BD26B6">
      <w:pPr>
        <w:ind w:left="360"/>
        <w:jc w:val="both"/>
        <w:rPr>
          <w:bCs/>
          <w:sz w:val="28"/>
        </w:rPr>
      </w:pPr>
    </w:p>
    <w:p w:rsidR="00603CAC" w:rsidRDefault="00603CAC" w:rsidP="00750846">
      <w:pPr>
        <w:pStyle w:val="Nagwek1"/>
        <w:jc w:val="both"/>
        <w:rPr>
          <w:bCs/>
        </w:rPr>
      </w:pPr>
      <w:r>
        <w:rPr>
          <w:bCs/>
        </w:rPr>
        <w:t>Dział 710 Działalność usługowa</w:t>
      </w:r>
    </w:p>
    <w:p w:rsidR="004750EA" w:rsidRPr="004750EA" w:rsidRDefault="00BD26B6" w:rsidP="004750EA">
      <w:pPr>
        <w:jc w:val="both"/>
        <w:rPr>
          <w:sz w:val="28"/>
          <w:szCs w:val="28"/>
        </w:rPr>
      </w:pPr>
      <w:r w:rsidRPr="008C034C">
        <w:rPr>
          <w:i/>
          <w:sz w:val="28"/>
          <w:szCs w:val="28"/>
          <w:u w:val="single"/>
        </w:rPr>
        <w:t>W rozdziale 71004</w:t>
      </w:r>
      <w:r w:rsidRPr="004750EA">
        <w:rPr>
          <w:sz w:val="28"/>
          <w:szCs w:val="28"/>
        </w:rPr>
        <w:t xml:space="preserve"> wydatkowano kwotę </w:t>
      </w:r>
      <w:r w:rsidR="005C2D33">
        <w:rPr>
          <w:sz w:val="28"/>
          <w:szCs w:val="28"/>
        </w:rPr>
        <w:t>147.498,00</w:t>
      </w:r>
      <w:r w:rsidRPr="004750EA">
        <w:rPr>
          <w:sz w:val="28"/>
          <w:szCs w:val="28"/>
        </w:rPr>
        <w:t xml:space="preserve"> na wykonanie planów zagospodarowania przestrzennego gminy Grójec.</w:t>
      </w:r>
      <w:r w:rsidR="004750EA" w:rsidRPr="004750EA">
        <w:rPr>
          <w:sz w:val="28"/>
          <w:szCs w:val="28"/>
        </w:rPr>
        <w:t xml:space="preserve"> </w:t>
      </w:r>
    </w:p>
    <w:p w:rsidR="00603CAC" w:rsidRDefault="00603CAC" w:rsidP="00750846">
      <w:pPr>
        <w:pStyle w:val="Nagwek2"/>
        <w:jc w:val="both"/>
      </w:pPr>
      <w:r w:rsidRPr="008C034C">
        <w:rPr>
          <w:i/>
          <w:u w:val="single"/>
        </w:rPr>
        <w:t>W roz</w:t>
      </w:r>
      <w:r w:rsidR="000C5A24" w:rsidRPr="008C034C">
        <w:rPr>
          <w:i/>
          <w:u w:val="single"/>
        </w:rPr>
        <w:t>dziale 71014</w:t>
      </w:r>
      <w:r w:rsidR="000C5A24" w:rsidRPr="008C034C">
        <w:rPr>
          <w:i/>
        </w:rPr>
        <w:t xml:space="preserve"> </w:t>
      </w:r>
      <w:r w:rsidR="000C5A24">
        <w:t xml:space="preserve">wydatkowano kwotę </w:t>
      </w:r>
      <w:r w:rsidR="00845198">
        <w:t>3</w:t>
      </w:r>
      <w:r w:rsidR="005C2D33">
        <w:t>9.360</w:t>
      </w:r>
      <w:r w:rsidR="000C5A24">
        <w:t xml:space="preserve"> </w:t>
      </w:r>
      <w:r>
        <w:t>zł. na opracowania geodezyjne</w:t>
      </w:r>
      <w:r w:rsidR="00BD26B6">
        <w:t xml:space="preserve"> i kartograficzne</w:t>
      </w:r>
      <w:r w:rsidR="005C2D33">
        <w:t xml:space="preserve"> </w:t>
      </w:r>
      <w:r>
        <w:t>/ pomiary, podziały oraz inwentaryzacje/</w:t>
      </w:r>
      <w:r w:rsidR="00A949DA">
        <w:t>.</w:t>
      </w:r>
    </w:p>
    <w:p w:rsidR="00603CAC" w:rsidRDefault="00845198" w:rsidP="00750846">
      <w:pPr>
        <w:jc w:val="both"/>
        <w:rPr>
          <w:sz w:val="28"/>
        </w:rPr>
      </w:pPr>
      <w:r w:rsidRPr="00FA22F6">
        <w:rPr>
          <w:i/>
          <w:sz w:val="28"/>
          <w:u w:val="single"/>
        </w:rPr>
        <w:t>W rozdziale 71035</w:t>
      </w:r>
      <w:r>
        <w:rPr>
          <w:sz w:val="28"/>
        </w:rPr>
        <w:t xml:space="preserve"> wydatkowano kwotę </w:t>
      </w:r>
      <w:r w:rsidR="005C2D33">
        <w:rPr>
          <w:sz w:val="28"/>
        </w:rPr>
        <w:t>7.614</w:t>
      </w:r>
      <w:r>
        <w:rPr>
          <w:sz w:val="28"/>
        </w:rPr>
        <w:t xml:space="preserve"> zł na</w:t>
      </w:r>
      <w:r w:rsidR="00FA22F6">
        <w:rPr>
          <w:sz w:val="28"/>
        </w:rPr>
        <w:t xml:space="preserve"> prace porządkowe na </w:t>
      </w:r>
      <w:r w:rsidR="005C2D33">
        <w:rPr>
          <w:sz w:val="28"/>
        </w:rPr>
        <w:t>mogiłach wojennych</w:t>
      </w:r>
      <w:r w:rsidR="00FA22F6">
        <w:rPr>
          <w:sz w:val="28"/>
        </w:rPr>
        <w:t>.</w:t>
      </w:r>
      <w:r w:rsidR="005C2D33">
        <w:rPr>
          <w:sz w:val="28"/>
        </w:rPr>
        <w:t xml:space="preserve"> </w:t>
      </w:r>
      <w:r w:rsidR="00FA22F6">
        <w:rPr>
          <w:sz w:val="28"/>
        </w:rPr>
        <w:t>Powyższe zadania realizowała gmina na mocy porozumienia z organami administracji rządowej .</w:t>
      </w:r>
    </w:p>
    <w:p w:rsidR="00603CAC" w:rsidRDefault="00603CAC" w:rsidP="00750846">
      <w:pPr>
        <w:pStyle w:val="Nagwek1"/>
        <w:jc w:val="both"/>
        <w:rPr>
          <w:bCs/>
        </w:rPr>
      </w:pPr>
      <w:r>
        <w:rPr>
          <w:bCs/>
        </w:rPr>
        <w:t>Dział 750 Administracja publiczna</w:t>
      </w:r>
    </w:p>
    <w:p w:rsidR="00603CAC" w:rsidRPr="008C034C" w:rsidRDefault="00603CAC" w:rsidP="00750846">
      <w:pPr>
        <w:pStyle w:val="Nagwek2"/>
        <w:jc w:val="both"/>
        <w:rPr>
          <w:i/>
          <w:u w:val="single"/>
        </w:rPr>
      </w:pPr>
      <w:r w:rsidRPr="008C034C">
        <w:rPr>
          <w:i/>
          <w:u w:val="single"/>
        </w:rPr>
        <w:t>Rozdział 75011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Na zadania zlecone z zakresu administracji rządowej wydatkowano kwotę </w:t>
      </w:r>
      <w:r w:rsidR="005C2D33">
        <w:rPr>
          <w:sz w:val="28"/>
        </w:rPr>
        <w:t>121.525</w:t>
      </w:r>
      <w:r>
        <w:rPr>
          <w:sz w:val="28"/>
        </w:rPr>
        <w:t xml:space="preserve"> zł. zgodnie z zał. Nr </w:t>
      </w:r>
      <w:r w:rsidR="009F45B4">
        <w:rPr>
          <w:sz w:val="28"/>
        </w:rPr>
        <w:t>5</w:t>
      </w:r>
      <w:r>
        <w:rPr>
          <w:sz w:val="28"/>
        </w:rPr>
        <w:t>. Całość wydatków zrealizowana została z dotacji celowej z budżetu państwa  na powyższy cel.</w:t>
      </w:r>
    </w:p>
    <w:p w:rsidR="00603CAC" w:rsidRDefault="00CB382B" w:rsidP="00750846">
      <w:pPr>
        <w:jc w:val="both"/>
        <w:rPr>
          <w:sz w:val="28"/>
        </w:rPr>
      </w:pPr>
      <w:r>
        <w:rPr>
          <w:i/>
          <w:sz w:val="28"/>
          <w:u w:val="single"/>
        </w:rPr>
        <w:t xml:space="preserve">Rozdział 75022 </w:t>
      </w:r>
      <w:r w:rsidR="00603CAC" w:rsidRPr="008C034C">
        <w:rPr>
          <w:i/>
          <w:sz w:val="28"/>
          <w:u w:val="single"/>
        </w:rPr>
        <w:t>Rady Gmin</w:t>
      </w:r>
      <w:r w:rsidR="00603CAC">
        <w:rPr>
          <w:sz w:val="28"/>
        </w:rPr>
        <w:t xml:space="preserve"> – wydatkowano kwotę – </w:t>
      </w:r>
      <w:r w:rsidR="005C2D33">
        <w:rPr>
          <w:sz w:val="28"/>
        </w:rPr>
        <w:t>430.781,93</w:t>
      </w:r>
      <w:r w:rsidR="00603CAC">
        <w:rPr>
          <w:sz w:val="28"/>
        </w:rPr>
        <w:t>zł. w tym między innymi :</w:t>
      </w:r>
    </w:p>
    <w:p w:rsidR="003D7F71" w:rsidRDefault="00603CAC" w:rsidP="00400D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diety dla człon</w:t>
      </w:r>
      <w:r w:rsidR="00420B63">
        <w:rPr>
          <w:sz w:val="28"/>
        </w:rPr>
        <w:t xml:space="preserve">ków Rady Miejskiej </w:t>
      </w:r>
      <w:r>
        <w:rPr>
          <w:sz w:val="28"/>
        </w:rPr>
        <w:t xml:space="preserve"> – </w:t>
      </w:r>
      <w:r w:rsidR="005C2D33">
        <w:rPr>
          <w:sz w:val="28"/>
        </w:rPr>
        <w:t>408.725</w:t>
      </w:r>
      <w:r>
        <w:rPr>
          <w:sz w:val="28"/>
        </w:rPr>
        <w:t xml:space="preserve"> zł</w:t>
      </w:r>
    </w:p>
    <w:p w:rsidR="00603CAC" w:rsidRPr="006640D8" w:rsidRDefault="00420B63" w:rsidP="00AC4416">
      <w:pPr>
        <w:numPr>
          <w:ilvl w:val="0"/>
          <w:numId w:val="1"/>
        </w:numPr>
        <w:jc w:val="both"/>
        <w:rPr>
          <w:sz w:val="28"/>
        </w:rPr>
      </w:pPr>
      <w:r w:rsidRPr="006640D8">
        <w:rPr>
          <w:sz w:val="28"/>
        </w:rPr>
        <w:t>szkolenia radnych</w:t>
      </w:r>
      <w:r w:rsidR="006640D8">
        <w:rPr>
          <w:sz w:val="28"/>
        </w:rPr>
        <w:t xml:space="preserve">, </w:t>
      </w:r>
      <w:r w:rsidR="00603CAC" w:rsidRPr="006640D8">
        <w:rPr>
          <w:sz w:val="28"/>
        </w:rPr>
        <w:t xml:space="preserve">obsługa sesji  , wiązanki okolicznościowe </w:t>
      </w:r>
      <w:r w:rsidR="00CA4000" w:rsidRPr="006640D8">
        <w:rPr>
          <w:sz w:val="28"/>
        </w:rPr>
        <w:t>,</w:t>
      </w:r>
      <w:r w:rsidR="00603CAC" w:rsidRPr="006640D8">
        <w:rPr>
          <w:sz w:val="28"/>
        </w:rPr>
        <w:t xml:space="preserve"> </w:t>
      </w:r>
      <w:r w:rsidR="00CA4000" w:rsidRPr="006640D8">
        <w:rPr>
          <w:sz w:val="28"/>
        </w:rPr>
        <w:t xml:space="preserve">prenumeraty ,dzienniki urzędowe </w:t>
      </w:r>
      <w:r w:rsidR="00617B65">
        <w:rPr>
          <w:sz w:val="28"/>
        </w:rPr>
        <w:t xml:space="preserve">, zakup </w:t>
      </w:r>
      <w:r w:rsidR="00CA4000" w:rsidRPr="006640D8">
        <w:rPr>
          <w:sz w:val="28"/>
        </w:rPr>
        <w:t xml:space="preserve"> materiał</w:t>
      </w:r>
      <w:r w:rsidR="00FA22F6">
        <w:rPr>
          <w:sz w:val="28"/>
        </w:rPr>
        <w:t xml:space="preserve">ów biurowych, nagrody </w:t>
      </w:r>
      <w:r w:rsidR="00FA22F6">
        <w:rPr>
          <w:sz w:val="28"/>
        </w:rPr>
        <w:lastRenderedPageBreak/>
        <w:t>Przewodniczącego Rady w organizowanych na terenie gminy konkursach</w:t>
      </w:r>
      <w:r w:rsidR="00CA4000" w:rsidRPr="006640D8">
        <w:rPr>
          <w:sz w:val="28"/>
        </w:rPr>
        <w:t>–</w:t>
      </w:r>
      <w:r w:rsidR="00FA22F6">
        <w:rPr>
          <w:sz w:val="28"/>
        </w:rPr>
        <w:t>2</w:t>
      </w:r>
      <w:r w:rsidR="005C2D33">
        <w:rPr>
          <w:sz w:val="28"/>
        </w:rPr>
        <w:t>2.056,93</w:t>
      </w:r>
      <w:r w:rsidRPr="006640D8">
        <w:rPr>
          <w:sz w:val="28"/>
        </w:rPr>
        <w:t xml:space="preserve"> </w:t>
      </w:r>
      <w:r w:rsidR="00603CAC" w:rsidRPr="006640D8">
        <w:rPr>
          <w:sz w:val="28"/>
        </w:rPr>
        <w:t>zł</w:t>
      </w:r>
    </w:p>
    <w:p w:rsidR="00CC6154" w:rsidRDefault="00CC6154" w:rsidP="00750846">
      <w:pPr>
        <w:pStyle w:val="Nagwek5"/>
      </w:pPr>
    </w:p>
    <w:p w:rsidR="00603CAC" w:rsidRPr="008C034C" w:rsidRDefault="00CB382B" w:rsidP="006372D0">
      <w:pPr>
        <w:pStyle w:val="Nagwek5"/>
        <w:rPr>
          <w:i/>
        </w:rPr>
      </w:pPr>
      <w:r>
        <w:rPr>
          <w:i/>
        </w:rPr>
        <w:t>Rozdział 75023</w:t>
      </w:r>
      <w:r w:rsidR="00603CAC" w:rsidRPr="008C034C">
        <w:rPr>
          <w:i/>
        </w:rPr>
        <w:t>Urząd Gminy i Miasta</w:t>
      </w:r>
    </w:p>
    <w:p w:rsidR="00603CAC" w:rsidRDefault="00617B65" w:rsidP="00750846">
      <w:pPr>
        <w:jc w:val="both"/>
        <w:rPr>
          <w:sz w:val="28"/>
        </w:rPr>
      </w:pPr>
      <w:r>
        <w:rPr>
          <w:sz w:val="28"/>
        </w:rPr>
        <w:t xml:space="preserve">Wydatkowano ogółem </w:t>
      </w:r>
      <w:r w:rsidR="005C2D33">
        <w:rPr>
          <w:sz w:val="28"/>
        </w:rPr>
        <w:t>5.547.920,78</w:t>
      </w:r>
      <w:r w:rsidR="00603CAC">
        <w:rPr>
          <w:sz w:val="28"/>
        </w:rPr>
        <w:t xml:space="preserve"> zł. na działalność bieżącą w tym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>w szczególności na:</w:t>
      </w:r>
    </w:p>
    <w:p w:rsidR="004750EA" w:rsidRDefault="004750EA" w:rsidP="004750EA">
      <w:pPr>
        <w:jc w:val="both"/>
        <w:rPr>
          <w:sz w:val="28"/>
        </w:rPr>
      </w:pPr>
      <w:r>
        <w:rPr>
          <w:sz w:val="28"/>
        </w:rPr>
        <w:t xml:space="preserve">-  </w:t>
      </w:r>
      <w:r w:rsidR="00603CAC" w:rsidRPr="00617B65">
        <w:rPr>
          <w:sz w:val="28"/>
        </w:rPr>
        <w:t>wynagrodzenia pracowników,</w:t>
      </w:r>
      <w:r w:rsidR="005438E2" w:rsidRPr="00617B65">
        <w:rPr>
          <w:sz w:val="28"/>
        </w:rPr>
        <w:t xml:space="preserve"> umowy zlecenia,</w:t>
      </w:r>
      <w:r w:rsidR="00603CAC" w:rsidRPr="00617B65">
        <w:rPr>
          <w:sz w:val="28"/>
        </w:rPr>
        <w:t xml:space="preserve"> nagrody jubileuszowe oraz </w:t>
      </w:r>
    </w:p>
    <w:p w:rsidR="004750EA" w:rsidRDefault="004750EA" w:rsidP="004750EA">
      <w:pPr>
        <w:jc w:val="both"/>
        <w:rPr>
          <w:sz w:val="28"/>
        </w:rPr>
      </w:pPr>
      <w:r>
        <w:rPr>
          <w:sz w:val="28"/>
        </w:rPr>
        <w:t xml:space="preserve">   </w:t>
      </w:r>
      <w:r w:rsidR="00603CAC" w:rsidRPr="00617B65">
        <w:rPr>
          <w:sz w:val="28"/>
        </w:rPr>
        <w:t>pochodne od wynagrodzeń/ZUS,</w:t>
      </w:r>
      <w:r w:rsidR="005438E2" w:rsidRPr="00617B65">
        <w:rPr>
          <w:sz w:val="28"/>
        </w:rPr>
        <w:t xml:space="preserve"> </w:t>
      </w:r>
      <w:r w:rsidR="00603CAC" w:rsidRPr="00617B65">
        <w:rPr>
          <w:sz w:val="28"/>
        </w:rPr>
        <w:t>dodatkowe wynagrodzenie roczne / tzw. 13-</w:t>
      </w:r>
    </w:p>
    <w:p w:rsidR="00603CAC" w:rsidRDefault="004750EA" w:rsidP="004750EA">
      <w:pPr>
        <w:jc w:val="both"/>
        <w:rPr>
          <w:sz w:val="28"/>
        </w:rPr>
      </w:pPr>
      <w:r>
        <w:rPr>
          <w:sz w:val="28"/>
        </w:rPr>
        <w:t xml:space="preserve">   </w:t>
      </w:r>
      <w:r w:rsidR="00603CAC" w:rsidRPr="00617B65">
        <w:rPr>
          <w:sz w:val="28"/>
        </w:rPr>
        <w:t xml:space="preserve">tka/ - </w:t>
      </w:r>
      <w:r w:rsidR="007E473B">
        <w:rPr>
          <w:sz w:val="28"/>
        </w:rPr>
        <w:t>4.494.720,53</w:t>
      </w:r>
      <w:r w:rsidR="00603CAC" w:rsidRPr="00617B65">
        <w:rPr>
          <w:sz w:val="28"/>
        </w:rPr>
        <w:t xml:space="preserve"> zł</w:t>
      </w:r>
      <w:r w:rsidR="00617B65">
        <w:rPr>
          <w:sz w:val="28"/>
        </w:rPr>
        <w:t>,</w:t>
      </w:r>
    </w:p>
    <w:p w:rsidR="00617B65" w:rsidRPr="00617B65" w:rsidRDefault="004750EA" w:rsidP="004750EA">
      <w:pPr>
        <w:jc w:val="both"/>
        <w:rPr>
          <w:sz w:val="28"/>
        </w:rPr>
      </w:pPr>
      <w:r>
        <w:rPr>
          <w:sz w:val="28"/>
        </w:rPr>
        <w:t xml:space="preserve">-  </w:t>
      </w:r>
      <w:r w:rsidR="00617B65">
        <w:rPr>
          <w:sz w:val="28"/>
        </w:rPr>
        <w:t>składki na PFRON- kwota 4</w:t>
      </w:r>
      <w:r w:rsidR="007E473B">
        <w:rPr>
          <w:sz w:val="28"/>
        </w:rPr>
        <w:t>6.989</w:t>
      </w:r>
      <w:r w:rsidR="00617B65">
        <w:rPr>
          <w:sz w:val="28"/>
        </w:rPr>
        <w:t xml:space="preserve"> zł</w:t>
      </w:r>
    </w:p>
    <w:p w:rsidR="00603CAC" w:rsidRDefault="004750EA" w:rsidP="004750EA">
      <w:pPr>
        <w:jc w:val="both"/>
        <w:rPr>
          <w:sz w:val="28"/>
        </w:rPr>
      </w:pPr>
      <w:r>
        <w:rPr>
          <w:sz w:val="28"/>
        </w:rPr>
        <w:t xml:space="preserve">-  </w:t>
      </w:r>
      <w:r w:rsidR="00603CAC">
        <w:rPr>
          <w:sz w:val="28"/>
        </w:rPr>
        <w:t xml:space="preserve">zakładowy fundusz świadczeń socjalnych –  </w:t>
      </w:r>
      <w:r w:rsidR="007E473B">
        <w:rPr>
          <w:sz w:val="28"/>
        </w:rPr>
        <w:t>70.704,31</w:t>
      </w:r>
      <w:r w:rsidR="00603CAC">
        <w:rPr>
          <w:sz w:val="28"/>
        </w:rPr>
        <w:t xml:space="preserve"> zł</w:t>
      </w:r>
    </w:p>
    <w:p w:rsidR="00F10700" w:rsidRDefault="009F7710" w:rsidP="009F77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0EA">
        <w:rPr>
          <w:sz w:val="28"/>
          <w:szCs w:val="28"/>
        </w:rPr>
        <w:t xml:space="preserve"> </w:t>
      </w:r>
      <w:r w:rsidR="005438E2">
        <w:rPr>
          <w:sz w:val="28"/>
          <w:szCs w:val="28"/>
        </w:rPr>
        <w:t>w</w:t>
      </w:r>
      <w:r w:rsidR="00617B65">
        <w:rPr>
          <w:sz w:val="28"/>
          <w:szCs w:val="28"/>
        </w:rPr>
        <w:t xml:space="preserve">ykonanie prac remontowych i konserwacyjne </w:t>
      </w:r>
      <w:r w:rsidR="00F10700" w:rsidRPr="009F7710">
        <w:rPr>
          <w:sz w:val="28"/>
          <w:szCs w:val="28"/>
        </w:rPr>
        <w:t xml:space="preserve">  -</w:t>
      </w:r>
      <w:r w:rsidR="00042FFF">
        <w:rPr>
          <w:sz w:val="28"/>
          <w:szCs w:val="28"/>
        </w:rPr>
        <w:t xml:space="preserve"> </w:t>
      </w:r>
      <w:r w:rsidR="007E473B">
        <w:rPr>
          <w:sz w:val="28"/>
          <w:szCs w:val="28"/>
        </w:rPr>
        <w:t>48.885,09 z</w:t>
      </w:r>
      <w:r w:rsidR="00F10700" w:rsidRPr="009F7710">
        <w:rPr>
          <w:sz w:val="28"/>
          <w:szCs w:val="28"/>
        </w:rPr>
        <w:t>ł</w:t>
      </w:r>
    </w:p>
    <w:p w:rsidR="00617B65" w:rsidRDefault="00617B65" w:rsidP="009F7710">
      <w:pPr>
        <w:rPr>
          <w:sz w:val="28"/>
          <w:szCs w:val="28"/>
        </w:rPr>
      </w:pPr>
      <w:r>
        <w:rPr>
          <w:sz w:val="28"/>
          <w:szCs w:val="28"/>
        </w:rPr>
        <w:t xml:space="preserve">-  ubezpieczenie mienia oraz składki członkowskie do stowarzyszeń- kwota   </w:t>
      </w:r>
    </w:p>
    <w:p w:rsidR="00617B65" w:rsidRDefault="00B40D2A" w:rsidP="009F77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473B">
        <w:rPr>
          <w:sz w:val="28"/>
          <w:szCs w:val="28"/>
        </w:rPr>
        <w:t xml:space="preserve">125.812 </w:t>
      </w:r>
      <w:r w:rsidR="00617B65">
        <w:rPr>
          <w:sz w:val="28"/>
          <w:szCs w:val="28"/>
        </w:rPr>
        <w:t>zł,</w:t>
      </w:r>
    </w:p>
    <w:p w:rsidR="00617B65" w:rsidRDefault="00617B65" w:rsidP="009F7710">
      <w:pPr>
        <w:rPr>
          <w:sz w:val="28"/>
          <w:szCs w:val="28"/>
        </w:rPr>
      </w:pPr>
      <w:r>
        <w:rPr>
          <w:sz w:val="28"/>
          <w:szCs w:val="28"/>
        </w:rPr>
        <w:t xml:space="preserve">-  zakup materiałów biurowych ,środków czystości, mebli, sprzętu </w:t>
      </w:r>
    </w:p>
    <w:p w:rsidR="00B40D2A" w:rsidRDefault="00617B65" w:rsidP="00B40D2A">
      <w:pPr>
        <w:rPr>
          <w:sz w:val="28"/>
          <w:szCs w:val="28"/>
        </w:rPr>
      </w:pPr>
      <w:r>
        <w:rPr>
          <w:sz w:val="28"/>
          <w:szCs w:val="28"/>
        </w:rPr>
        <w:t xml:space="preserve">   komputerowego o wartości do 3.500 zł, prenumeraty czasopism</w:t>
      </w:r>
      <w:r w:rsidR="00B40D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0D2A">
        <w:rPr>
          <w:sz w:val="28"/>
          <w:szCs w:val="28"/>
        </w:rPr>
        <w:t xml:space="preserve">zakup </w:t>
      </w:r>
    </w:p>
    <w:p w:rsidR="00B40D2A" w:rsidRDefault="00B40D2A" w:rsidP="00B40D2A">
      <w:pPr>
        <w:rPr>
          <w:sz w:val="28"/>
          <w:szCs w:val="28"/>
        </w:rPr>
      </w:pPr>
      <w:r>
        <w:rPr>
          <w:sz w:val="28"/>
          <w:szCs w:val="28"/>
        </w:rPr>
        <w:t xml:space="preserve">   akcesoriów komputerowych oraz papieru do sprzętu drukarskiego i </w:t>
      </w:r>
    </w:p>
    <w:p w:rsidR="00617B65" w:rsidRDefault="00B40D2A" w:rsidP="009F7710">
      <w:pPr>
        <w:rPr>
          <w:sz w:val="28"/>
          <w:szCs w:val="28"/>
        </w:rPr>
      </w:pPr>
      <w:r>
        <w:rPr>
          <w:sz w:val="28"/>
          <w:szCs w:val="28"/>
        </w:rPr>
        <w:t xml:space="preserve">   kopiarek </w:t>
      </w:r>
      <w:r w:rsidR="00617B65">
        <w:rPr>
          <w:sz w:val="28"/>
          <w:szCs w:val="28"/>
        </w:rPr>
        <w:t>– kwota</w:t>
      </w:r>
      <w:r>
        <w:rPr>
          <w:sz w:val="28"/>
          <w:szCs w:val="28"/>
        </w:rPr>
        <w:t xml:space="preserve"> 1</w:t>
      </w:r>
      <w:r w:rsidR="007E473B">
        <w:rPr>
          <w:sz w:val="28"/>
          <w:szCs w:val="28"/>
        </w:rPr>
        <w:t>84.352,94</w:t>
      </w:r>
      <w:r w:rsidR="00617B65">
        <w:rPr>
          <w:sz w:val="28"/>
          <w:szCs w:val="28"/>
        </w:rPr>
        <w:t xml:space="preserve"> zł</w:t>
      </w:r>
    </w:p>
    <w:p w:rsidR="00756FEA" w:rsidRDefault="005438E2" w:rsidP="009F771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56FEA">
        <w:rPr>
          <w:sz w:val="28"/>
          <w:szCs w:val="28"/>
        </w:rPr>
        <w:t>krajowe i zagraniczne podróże służbowe oraz szkolenia pracowników</w:t>
      </w:r>
      <w:r w:rsidR="007305A0">
        <w:rPr>
          <w:sz w:val="28"/>
          <w:szCs w:val="28"/>
        </w:rPr>
        <w:fldChar w:fldCharType="begin"/>
      </w:r>
      <w:r w:rsidR="00756FEA">
        <w:rPr>
          <w:sz w:val="28"/>
          <w:szCs w:val="28"/>
        </w:rPr>
        <w:instrText xml:space="preserve"> LISTNUM </w:instrText>
      </w:r>
      <w:r w:rsidR="007305A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 w:rsidR="00756FEA">
        <w:rPr>
          <w:sz w:val="28"/>
          <w:szCs w:val="28"/>
        </w:rPr>
        <w:t xml:space="preserve">  </w:t>
      </w:r>
    </w:p>
    <w:p w:rsidR="005438E2" w:rsidRDefault="00756FEA" w:rsidP="009F77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38E2">
        <w:rPr>
          <w:sz w:val="28"/>
          <w:szCs w:val="28"/>
        </w:rPr>
        <w:t>kwota</w:t>
      </w:r>
      <w:r>
        <w:rPr>
          <w:sz w:val="28"/>
          <w:szCs w:val="28"/>
        </w:rPr>
        <w:t xml:space="preserve"> </w:t>
      </w:r>
      <w:r w:rsidR="007E473B">
        <w:rPr>
          <w:sz w:val="28"/>
          <w:szCs w:val="28"/>
        </w:rPr>
        <w:t>33.751,24</w:t>
      </w:r>
      <w:r w:rsidR="005438E2">
        <w:rPr>
          <w:sz w:val="28"/>
          <w:szCs w:val="28"/>
        </w:rPr>
        <w:t xml:space="preserve"> zł,</w:t>
      </w:r>
    </w:p>
    <w:p w:rsidR="00756FEA" w:rsidRDefault="00756FEA" w:rsidP="009F7710">
      <w:pPr>
        <w:rPr>
          <w:sz w:val="28"/>
          <w:szCs w:val="28"/>
        </w:rPr>
      </w:pPr>
      <w:r>
        <w:rPr>
          <w:sz w:val="28"/>
          <w:szCs w:val="28"/>
        </w:rPr>
        <w:t xml:space="preserve">-  rozmowy telefoniczne i Internet- kwota </w:t>
      </w:r>
      <w:r w:rsidR="007E473B">
        <w:rPr>
          <w:sz w:val="28"/>
          <w:szCs w:val="28"/>
        </w:rPr>
        <w:t xml:space="preserve"> 40.398,15</w:t>
      </w:r>
      <w:r>
        <w:rPr>
          <w:sz w:val="28"/>
          <w:szCs w:val="28"/>
        </w:rPr>
        <w:t xml:space="preserve"> zł</w:t>
      </w:r>
    </w:p>
    <w:p w:rsidR="00756FEA" w:rsidRPr="00756FEA" w:rsidRDefault="004750EA" w:rsidP="004750EA">
      <w:pPr>
        <w:jc w:val="both"/>
        <w:rPr>
          <w:sz w:val="28"/>
        </w:rPr>
      </w:pPr>
      <w:r>
        <w:rPr>
          <w:sz w:val="28"/>
        </w:rPr>
        <w:t xml:space="preserve">-  </w:t>
      </w:r>
      <w:r w:rsidR="00756FEA">
        <w:rPr>
          <w:sz w:val="28"/>
        </w:rPr>
        <w:t>ogrzewanie, ene</w:t>
      </w:r>
      <w:r w:rsidR="00B40D2A">
        <w:rPr>
          <w:sz w:val="28"/>
        </w:rPr>
        <w:t>r</w:t>
      </w:r>
      <w:r w:rsidR="007E473B">
        <w:rPr>
          <w:sz w:val="28"/>
        </w:rPr>
        <w:t>gia elektryczna ,gaz, woda – 140.555,24</w:t>
      </w:r>
      <w:r w:rsidR="00756FEA">
        <w:rPr>
          <w:sz w:val="28"/>
        </w:rPr>
        <w:t xml:space="preserve"> zł,</w:t>
      </w:r>
    </w:p>
    <w:p w:rsidR="005438E2" w:rsidRDefault="00756FEA" w:rsidP="009F7710">
      <w:pPr>
        <w:rPr>
          <w:sz w:val="28"/>
          <w:szCs w:val="28"/>
        </w:rPr>
      </w:pPr>
      <w:r>
        <w:rPr>
          <w:sz w:val="28"/>
          <w:szCs w:val="28"/>
        </w:rPr>
        <w:t>-  wydatki osobowe niezaliczane do wynagrodzeń</w:t>
      </w:r>
      <w:r w:rsidR="005438E2">
        <w:rPr>
          <w:sz w:val="28"/>
          <w:szCs w:val="28"/>
        </w:rPr>
        <w:t xml:space="preserve">- kwota </w:t>
      </w:r>
      <w:r w:rsidR="007E473B">
        <w:rPr>
          <w:sz w:val="28"/>
          <w:szCs w:val="28"/>
        </w:rPr>
        <w:t xml:space="preserve"> 5.604,30</w:t>
      </w:r>
      <w:r w:rsidR="005438E2">
        <w:rPr>
          <w:sz w:val="28"/>
          <w:szCs w:val="28"/>
        </w:rPr>
        <w:t xml:space="preserve"> zł</w:t>
      </w:r>
    </w:p>
    <w:p w:rsidR="007E473B" w:rsidRDefault="00756FEA" w:rsidP="009F7710">
      <w:pPr>
        <w:rPr>
          <w:sz w:val="28"/>
          <w:szCs w:val="28"/>
        </w:rPr>
      </w:pPr>
      <w:r>
        <w:rPr>
          <w:sz w:val="28"/>
          <w:szCs w:val="28"/>
        </w:rPr>
        <w:t xml:space="preserve">   /ekwiwalent za zakup odzieży ochronnej, zwrot za okulary , herbata/</w:t>
      </w:r>
    </w:p>
    <w:p w:rsidR="00603CAC" w:rsidRDefault="004750EA" w:rsidP="004750EA">
      <w:pPr>
        <w:jc w:val="both"/>
        <w:rPr>
          <w:sz w:val="28"/>
        </w:rPr>
      </w:pPr>
      <w:r>
        <w:rPr>
          <w:sz w:val="28"/>
        </w:rPr>
        <w:t xml:space="preserve">-  </w:t>
      </w:r>
      <w:r w:rsidR="00603CAC">
        <w:rPr>
          <w:sz w:val="28"/>
        </w:rPr>
        <w:t xml:space="preserve">obsługa prawna, koszty </w:t>
      </w:r>
      <w:r w:rsidR="001E14CD">
        <w:rPr>
          <w:sz w:val="28"/>
        </w:rPr>
        <w:t xml:space="preserve">wpisów </w:t>
      </w:r>
      <w:r w:rsidR="00603CAC">
        <w:rPr>
          <w:sz w:val="28"/>
        </w:rPr>
        <w:t>sądow</w:t>
      </w:r>
      <w:r w:rsidR="001E14CD">
        <w:rPr>
          <w:sz w:val="28"/>
        </w:rPr>
        <w:t>ych</w:t>
      </w:r>
      <w:r w:rsidR="00603CAC">
        <w:rPr>
          <w:sz w:val="28"/>
        </w:rPr>
        <w:t xml:space="preserve"> , komornicze –</w:t>
      </w:r>
      <w:r w:rsidR="007F37F5">
        <w:rPr>
          <w:sz w:val="28"/>
        </w:rPr>
        <w:t xml:space="preserve"> </w:t>
      </w:r>
      <w:r w:rsidR="00AC05DE">
        <w:rPr>
          <w:sz w:val="28"/>
        </w:rPr>
        <w:t>80.148,44</w:t>
      </w:r>
      <w:r w:rsidR="00603CAC">
        <w:rPr>
          <w:sz w:val="28"/>
        </w:rPr>
        <w:t xml:space="preserve"> zł</w:t>
      </w:r>
    </w:p>
    <w:p w:rsidR="00186A44" w:rsidRDefault="004750EA" w:rsidP="00D92F87">
      <w:pPr>
        <w:jc w:val="both"/>
        <w:rPr>
          <w:sz w:val="28"/>
        </w:rPr>
      </w:pPr>
      <w:r>
        <w:rPr>
          <w:sz w:val="28"/>
        </w:rPr>
        <w:t xml:space="preserve">-  </w:t>
      </w:r>
      <w:r w:rsidR="00D926AC">
        <w:rPr>
          <w:sz w:val="28"/>
        </w:rPr>
        <w:t xml:space="preserve">opłaty bankowe – </w:t>
      </w:r>
      <w:r w:rsidR="00AC05DE">
        <w:rPr>
          <w:sz w:val="28"/>
        </w:rPr>
        <w:t>5.651,87</w:t>
      </w:r>
      <w:r w:rsidR="001C4A3C">
        <w:rPr>
          <w:sz w:val="28"/>
        </w:rPr>
        <w:t xml:space="preserve"> zł</w:t>
      </w:r>
    </w:p>
    <w:p w:rsidR="00A555CB" w:rsidRDefault="004750EA" w:rsidP="004750EA">
      <w:pPr>
        <w:jc w:val="both"/>
        <w:rPr>
          <w:sz w:val="28"/>
        </w:rPr>
      </w:pPr>
      <w:r>
        <w:rPr>
          <w:sz w:val="28"/>
        </w:rPr>
        <w:t xml:space="preserve">-  </w:t>
      </w:r>
      <w:r w:rsidR="00345B68">
        <w:rPr>
          <w:sz w:val="28"/>
        </w:rPr>
        <w:t>konser</w:t>
      </w:r>
      <w:r>
        <w:rPr>
          <w:sz w:val="28"/>
        </w:rPr>
        <w:t>wacja i serwis oprogramowania</w:t>
      </w:r>
      <w:r w:rsidR="00A555CB" w:rsidRPr="00A555CB">
        <w:rPr>
          <w:sz w:val="28"/>
        </w:rPr>
        <w:t xml:space="preserve"> </w:t>
      </w:r>
      <w:r w:rsidR="00A555CB">
        <w:rPr>
          <w:sz w:val="28"/>
        </w:rPr>
        <w:t xml:space="preserve">,przedłużenie abonamentów </w:t>
      </w:r>
    </w:p>
    <w:p w:rsidR="00345B68" w:rsidRDefault="00A555CB" w:rsidP="004750EA">
      <w:pPr>
        <w:jc w:val="both"/>
        <w:rPr>
          <w:sz w:val="28"/>
        </w:rPr>
      </w:pPr>
      <w:r>
        <w:rPr>
          <w:sz w:val="28"/>
        </w:rPr>
        <w:t xml:space="preserve">   programów i licencji</w:t>
      </w:r>
      <w:r w:rsidR="004750EA">
        <w:rPr>
          <w:sz w:val="28"/>
        </w:rPr>
        <w:t xml:space="preserve"> – kwota </w:t>
      </w:r>
      <w:r>
        <w:rPr>
          <w:sz w:val="28"/>
        </w:rPr>
        <w:t>1</w:t>
      </w:r>
      <w:r w:rsidR="00AC05DE">
        <w:rPr>
          <w:sz w:val="28"/>
        </w:rPr>
        <w:t>48.274,65</w:t>
      </w:r>
      <w:r w:rsidR="004750EA">
        <w:rPr>
          <w:sz w:val="28"/>
        </w:rPr>
        <w:t xml:space="preserve"> zł</w:t>
      </w:r>
      <w:r w:rsidR="00345B68">
        <w:rPr>
          <w:sz w:val="28"/>
        </w:rPr>
        <w:t xml:space="preserve"> </w:t>
      </w:r>
    </w:p>
    <w:p w:rsidR="004750EA" w:rsidRDefault="004750EA" w:rsidP="004750EA">
      <w:pPr>
        <w:jc w:val="both"/>
        <w:rPr>
          <w:sz w:val="28"/>
        </w:rPr>
      </w:pPr>
      <w:r>
        <w:rPr>
          <w:sz w:val="28"/>
        </w:rPr>
        <w:t xml:space="preserve">-  </w:t>
      </w:r>
      <w:r w:rsidR="00345B68">
        <w:rPr>
          <w:sz w:val="28"/>
        </w:rPr>
        <w:t>prace związane z przygotowaniem projektów decyzji o ustaleniu</w:t>
      </w:r>
      <w:r w:rsidR="007D3200">
        <w:rPr>
          <w:sz w:val="28"/>
        </w:rPr>
        <w:t xml:space="preserve"> warunków </w:t>
      </w:r>
      <w:r>
        <w:rPr>
          <w:sz w:val="28"/>
        </w:rPr>
        <w:t xml:space="preserve">  </w:t>
      </w:r>
    </w:p>
    <w:p w:rsidR="00345B68" w:rsidRDefault="004750EA" w:rsidP="004750EA">
      <w:pPr>
        <w:jc w:val="both"/>
        <w:rPr>
          <w:sz w:val="28"/>
        </w:rPr>
      </w:pPr>
      <w:r>
        <w:rPr>
          <w:sz w:val="28"/>
        </w:rPr>
        <w:t xml:space="preserve">   </w:t>
      </w:r>
      <w:r w:rsidR="007D3200">
        <w:rPr>
          <w:sz w:val="28"/>
        </w:rPr>
        <w:t>zabudowy- kwota</w:t>
      </w:r>
      <w:r>
        <w:rPr>
          <w:sz w:val="28"/>
        </w:rPr>
        <w:t xml:space="preserve"> </w:t>
      </w:r>
      <w:r w:rsidR="00AC05DE">
        <w:rPr>
          <w:sz w:val="28"/>
        </w:rPr>
        <w:t>73.221,12</w:t>
      </w:r>
      <w:r w:rsidR="007D3200">
        <w:rPr>
          <w:sz w:val="28"/>
        </w:rPr>
        <w:t xml:space="preserve"> </w:t>
      </w:r>
      <w:r w:rsidR="00186A44">
        <w:rPr>
          <w:sz w:val="28"/>
        </w:rPr>
        <w:t>z</w:t>
      </w:r>
      <w:r w:rsidR="00345B68">
        <w:rPr>
          <w:sz w:val="28"/>
        </w:rPr>
        <w:t>ł,</w:t>
      </w:r>
    </w:p>
    <w:p w:rsidR="00052F52" w:rsidRDefault="00CB382B" w:rsidP="00186A44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Rozdział 75075  </w:t>
      </w:r>
      <w:r w:rsidR="00603CAC" w:rsidRPr="008C034C">
        <w:rPr>
          <w:i/>
          <w:sz w:val="28"/>
          <w:szCs w:val="28"/>
          <w:u w:val="single"/>
        </w:rPr>
        <w:t>Promocja gminy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Wydatkowana została kwota w wysokości </w:t>
      </w:r>
      <w:r w:rsidR="00E415AA">
        <w:rPr>
          <w:sz w:val="28"/>
        </w:rPr>
        <w:t>1</w:t>
      </w:r>
      <w:r w:rsidR="00EA37AF">
        <w:rPr>
          <w:sz w:val="28"/>
        </w:rPr>
        <w:t>49.874,44</w:t>
      </w:r>
      <w:r>
        <w:rPr>
          <w:sz w:val="28"/>
        </w:rPr>
        <w:t xml:space="preserve"> zł. w tym</w:t>
      </w:r>
      <w:r w:rsidR="0064395D">
        <w:rPr>
          <w:sz w:val="28"/>
        </w:rPr>
        <w:t xml:space="preserve"> głównie</w:t>
      </w:r>
      <w:r>
        <w:rPr>
          <w:sz w:val="28"/>
        </w:rPr>
        <w:t>: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>- publikacje w g</w:t>
      </w:r>
      <w:r w:rsidR="002163F5">
        <w:rPr>
          <w:sz w:val="28"/>
        </w:rPr>
        <w:t>azecie „Nad Wisłą” –</w:t>
      </w:r>
      <w:r w:rsidR="00EA37AF">
        <w:rPr>
          <w:sz w:val="28"/>
        </w:rPr>
        <w:t>9.350</w:t>
      </w:r>
      <w:r w:rsidR="002163F5">
        <w:rPr>
          <w:sz w:val="28"/>
        </w:rPr>
        <w:t xml:space="preserve"> kwota </w:t>
      </w:r>
      <w:r>
        <w:rPr>
          <w:sz w:val="28"/>
        </w:rPr>
        <w:t xml:space="preserve"> zł</w:t>
      </w:r>
    </w:p>
    <w:p w:rsidR="002163F5" w:rsidRDefault="002163F5" w:rsidP="00750846">
      <w:pPr>
        <w:jc w:val="both"/>
        <w:rPr>
          <w:sz w:val="28"/>
        </w:rPr>
      </w:pPr>
      <w:r>
        <w:rPr>
          <w:sz w:val="28"/>
        </w:rPr>
        <w:t>- reklama gminy w</w:t>
      </w:r>
      <w:r w:rsidR="0064395D">
        <w:rPr>
          <w:sz w:val="28"/>
        </w:rPr>
        <w:t xml:space="preserve"> </w:t>
      </w:r>
      <w:r w:rsidR="002A183F">
        <w:rPr>
          <w:sz w:val="28"/>
        </w:rPr>
        <w:t xml:space="preserve">lokalnych czasopismach- kwota </w:t>
      </w:r>
      <w:r w:rsidR="00DD0B54">
        <w:rPr>
          <w:sz w:val="28"/>
        </w:rPr>
        <w:t>6.022,08</w:t>
      </w:r>
      <w:r>
        <w:rPr>
          <w:sz w:val="28"/>
        </w:rPr>
        <w:t xml:space="preserve"> zł,</w:t>
      </w:r>
    </w:p>
    <w:p w:rsidR="00603CAC" w:rsidRDefault="000963B8" w:rsidP="00750846">
      <w:pPr>
        <w:jc w:val="both"/>
        <w:rPr>
          <w:sz w:val="28"/>
        </w:rPr>
      </w:pPr>
      <w:r>
        <w:rPr>
          <w:sz w:val="28"/>
        </w:rPr>
        <w:t xml:space="preserve">- </w:t>
      </w:r>
      <w:r w:rsidR="00603CAC">
        <w:rPr>
          <w:sz w:val="28"/>
        </w:rPr>
        <w:t>pokaz sztucznych ogni</w:t>
      </w:r>
      <w:r>
        <w:rPr>
          <w:sz w:val="28"/>
        </w:rPr>
        <w:t xml:space="preserve"> na powitanie 20</w:t>
      </w:r>
      <w:r w:rsidR="0064395D">
        <w:rPr>
          <w:sz w:val="28"/>
        </w:rPr>
        <w:t>1</w:t>
      </w:r>
      <w:r w:rsidR="00EA37AF">
        <w:rPr>
          <w:sz w:val="28"/>
        </w:rPr>
        <w:t>2</w:t>
      </w:r>
      <w:r>
        <w:rPr>
          <w:sz w:val="28"/>
        </w:rPr>
        <w:t xml:space="preserve"> roku- </w:t>
      </w:r>
      <w:r w:rsidR="00EA37AF">
        <w:rPr>
          <w:sz w:val="28"/>
        </w:rPr>
        <w:t>12</w:t>
      </w:r>
      <w:r>
        <w:rPr>
          <w:sz w:val="28"/>
        </w:rPr>
        <w:t>.</w:t>
      </w:r>
      <w:r w:rsidR="00EA37AF">
        <w:rPr>
          <w:sz w:val="28"/>
        </w:rPr>
        <w:t>3</w:t>
      </w:r>
      <w:r>
        <w:rPr>
          <w:sz w:val="28"/>
        </w:rPr>
        <w:t>00</w:t>
      </w:r>
      <w:r w:rsidR="00603CAC">
        <w:rPr>
          <w:sz w:val="28"/>
        </w:rPr>
        <w:t xml:space="preserve"> zł</w:t>
      </w:r>
      <w:r>
        <w:rPr>
          <w:sz w:val="28"/>
        </w:rPr>
        <w:t>,</w:t>
      </w:r>
    </w:p>
    <w:p w:rsidR="00DD0B54" w:rsidRDefault="0070754F" w:rsidP="00750846">
      <w:pPr>
        <w:jc w:val="both"/>
        <w:rPr>
          <w:sz w:val="28"/>
        </w:rPr>
      </w:pPr>
      <w:r>
        <w:rPr>
          <w:sz w:val="28"/>
        </w:rPr>
        <w:t xml:space="preserve">- </w:t>
      </w:r>
      <w:r w:rsidR="00DD0B54">
        <w:rPr>
          <w:sz w:val="28"/>
        </w:rPr>
        <w:t xml:space="preserve">koszty związane z wykonaniem ryciny na ścianie budynku przy </w:t>
      </w:r>
      <w:proofErr w:type="spellStart"/>
      <w:r w:rsidR="00DD0B54">
        <w:rPr>
          <w:sz w:val="28"/>
        </w:rPr>
        <w:t>A.Krajowej</w:t>
      </w:r>
      <w:proofErr w:type="spellEnd"/>
      <w:r w:rsidR="00DD0B54">
        <w:rPr>
          <w:sz w:val="28"/>
        </w:rPr>
        <w:t xml:space="preserve"> w</w:t>
      </w:r>
    </w:p>
    <w:p w:rsidR="0070754F" w:rsidRDefault="00DD0B54" w:rsidP="00750846">
      <w:pPr>
        <w:jc w:val="both"/>
        <w:rPr>
          <w:sz w:val="28"/>
        </w:rPr>
      </w:pPr>
      <w:r>
        <w:rPr>
          <w:sz w:val="28"/>
        </w:rPr>
        <w:t xml:space="preserve">  Grójcu- kwota 18.044,03</w:t>
      </w:r>
      <w:r w:rsidR="00A15823">
        <w:rPr>
          <w:sz w:val="28"/>
        </w:rPr>
        <w:t>zł</w:t>
      </w:r>
    </w:p>
    <w:p w:rsidR="00DD0B54" w:rsidRDefault="00272349" w:rsidP="00750846">
      <w:pPr>
        <w:jc w:val="both"/>
        <w:rPr>
          <w:sz w:val="28"/>
        </w:rPr>
      </w:pPr>
      <w:r>
        <w:rPr>
          <w:sz w:val="28"/>
        </w:rPr>
        <w:t xml:space="preserve">- </w:t>
      </w:r>
      <w:r w:rsidR="00DD0B54">
        <w:rPr>
          <w:sz w:val="28"/>
        </w:rPr>
        <w:t>spektakl teatralny  i widowisko dla dzieci niepełnosprawnych</w:t>
      </w:r>
      <w:r>
        <w:rPr>
          <w:sz w:val="28"/>
        </w:rPr>
        <w:t xml:space="preserve">- kwota </w:t>
      </w:r>
    </w:p>
    <w:p w:rsidR="00272349" w:rsidRDefault="00DD0B54" w:rsidP="00750846">
      <w:pPr>
        <w:jc w:val="both"/>
        <w:rPr>
          <w:sz w:val="28"/>
        </w:rPr>
      </w:pPr>
      <w:r>
        <w:rPr>
          <w:sz w:val="28"/>
        </w:rPr>
        <w:t xml:space="preserve">  9.110 zł</w:t>
      </w:r>
    </w:p>
    <w:p w:rsidR="00C5365F" w:rsidRDefault="00DD0B54" w:rsidP="00750846">
      <w:pPr>
        <w:jc w:val="both"/>
        <w:rPr>
          <w:sz w:val="28"/>
        </w:rPr>
      </w:pPr>
      <w:r>
        <w:rPr>
          <w:sz w:val="28"/>
        </w:rPr>
        <w:t xml:space="preserve">- wykonanie pamiątkowych medali </w:t>
      </w:r>
      <w:r w:rsidR="00C5365F">
        <w:rPr>
          <w:sz w:val="28"/>
        </w:rPr>
        <w:t>z</w:t>
      </w:r>
      <w:r>
        <w:rPr>
          <w:sz w:val="28"/>
        </w:rPr>
        <w:t xml:space="preserve"> wizerunkiem </w:t>
      </w:r>
      <w:proofErr w:type="spellStart"/>
      <w:r>
        <w:rPr>
          <w:sz w:val="28"/>
        </w:rPr>
        <w:t>Ks.Piotra</w:t>
      </w:r>
      <w:proofErr w:type="spellEnd"/>
      <w:r>
        <w:rPr>
          <w:sz w:val="28"/>
        </w:rPr>
        <w:t xml:space="preserve"> Skargi</w:t>
      </w:r>
      <w:r w:rsidR="00C5365F">
        <w:rPr>
          <w:sz w:val="28"/>
        </w:rPr>
        <w:t xml:space="preserve"> oraz </w:t>
      </w:r>
    </w:p>
    <w:p w:rsidR="00DD0B54" w:rsidRDefault="00C5365F" w:rsidP="00750846">
      <w:pPr>
        <w:jc w:val="both"/>
        <w:rPr>
          <w:sz w:val="28"/>
        </w:rPr>
      </w:pPr>
      <w:r>
        <w:rPr>
          <w:sz w:val="28"/>
        </w:rPr>
        <w:t xml:space="preserve">  wygłoszenie referatu okolicznościowego o Piotrze Skarga </w:t>
      </w:r>
      <w:r w:rsidR="00DD0B54">
        <w:rPr>
          <w:sz w:val="28"/>
        </w:rPr>
        <w:t xml:space="preserve">- kwota </w:t>
      </w:r>
    </w:p>
    <w:p w:rsidR="00DD0B54" w:rsidRDefault="00DD0B54" w:rsidP="00750846">
      <w:pPr>
        <w:jc w:val="both"/>
        <w:rPr>
          <w:sz w:val="28"/>
        </w:rPr>
      </w:pPr>
      <w:r>
        <w:rPr>
          <w:sz w:val="28"/>
        </w:rPr>
        <w:t xml:space="preserve">  </w:t>
      </w:r>
      <w:r w:rsidR="00C5365F">
        <w:rPr>
          <w:sz w:val="28"/>
        </w:rPr>
        <w:t>13.760</w:t>
      </w:r>
      <w:r>
        <w:rPr>
          <w:sz w:val="28"/>
        </w:rPr>
        <w:t xml:space="preserve"> zł</w:t>
      </w:r>
    </w:p>
    <w:p w:rsidR="00C5365F" w:rsidRDefault="00C5365F" w:rsidP="00750846">
      <w:pPr>
        <w:jc w:val="both"/>
        <w:rPr>
          <w:sz w:val="28"/>
        </w:rPr>
      </w:pPr>
      <w:r>
        <w:rPr>
          <w:sz w:val="28"/>
        </w:rPr>
        <w:t>- promocja gminy przez Klub Mazowsze- kwota 12.300 zł</w:t>
      </w:r>
    </w:p>
    <w:p w:rsidR="00272349" w:rsidRDefault="000963B8" w:rsidP="00750846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603CAC">
        <w:rPr>
          <w:sz w:val="28"/>
        </w:rPr>
        <w:t xml:space="preserve">promocja gminy / zakup materiałów </w:t>
      </w:r>
      <w:r w:rsidR="00272349">
        <w:rPr>
          <w:sz w:val="28"/>
        </w:rPr>
        <w:t>promujących</w:t>
      </w:r>
      <w:r w:rsidR="00603CAC">
        <w:rPr>
          <w:sz w:val="28"/>
        </w:rPr>
        <w:t>,</w:t>
      </w:r>
      <w:r w:rsidR="00272349">
        <w:rPr>
          <w:sz w:val="28"/>
        </w:rPr>
        <w:t xml:space="preserve"> zorganizowanie Wigilii dla </w:t>
      </w:r>
    </w:p>
    <w:p w:rsidR="00272349" w:rsidRDefault="00272349" w:rsidP="00750846">
      <w:pPr>
        <w:jc w:val="both"/>
        <w:rPr>
          <w:sz w:val="28"/>
        </w:rPr>
      </w:pPr>
      <w:r>
        <w:rPr>
          <w:sz w:val="28"/>
        </w:rPr>
        <w:t xml:space="preserve">  Mieszkańców,</w:t>
      </w:r>
      <w:r w:rsidR="00603CAC">
        <w:rPr>
          <w:sz w:val="28"/>
        </w:rPr>
        <w:t xml:space="preserve"> zakup nagród i pucharów</w:t>
      </w:r>
      <w:r w:rsidR="000E6E43">
        <w:rPr>
          <w:sz w:val="28"/>
        </w:rPr>
        <w:t xml:space="preserve"> dla uczestników organizowanych na </w:t>
      </w:r>
      <w:r>
        <w:rPr>
          <w:sz w:val="28"/>
        </w:rPr>
        <w:t xml:space="preserve">   </w:t>
      </w:r>
    </w:p>
    <w:p w:rsidR="00272349" w:rsidRDefault="00272349" w:rsidP="00750846">
      <w:pPr>
        <w:jc w:val="both"/>
        <w:rPr>
          <w:sz w:val="28"/>
        </w:rPr>
      </w:pPr>
      <w:r>
        <w:rPr>
          <w:sz w:val="28"/>
        </w:rPr>
        <w:t xml:space="preserve">  </w:t>
      </w:r>
      <w:r w:rsidR="000E6E43">
        <w:rPr>
          <w:sz w:val="28"/>
        </w:rPr>
        <w:t>terenie gminy konkursów, festiwali oraz turniejów</w:t>
      </w:r>
      <w:r w:rsidR="00603CAC">
        <w:rPr>
          <w:sz w:val="28"/>
        </w:rPr>
        <w:t xml:space="preserve"> , zakup książek </w:t>
      </w:r>
      <w:r w:rsidR="003D64C8">
        <w:rPr>
          <w:sz w:val="28"/>
        </w:rPr>
        <w:t xml:space="preserve">oraz inne </w:t>
      </w:r>
    </w:p>
    <w:p w:rsidR="00603CAC" w:rsidRDefault="00272349" w:rsidP="00750846">
      <w:pPr>
        <w:jc w:val="both"/>
        <w:rPr>
          <w:sz w:val="28"/>
        </w:rPr>
      </w:pPr>
      <w:r>
        <w:rPr>
          <w:sz w:val="28"/>
        </w:rPr>
        <w:t xml:space="preserve">  </w:t>
      </w:r>
      <w:r w:rsidR="003D64C8">
        <w:rPr>
          <w:sz w:val="28"/>
        </w:rPr>
        <w:t>formy</w:t>
      </w:r>
      <w:r w:rsidR="000E6E43">
        <w:rPr>
          <w:sz w:val="28"/>
        </w:rPr>
        <w:t xml:space="preserve"> </w:t>
      </w:r>
      <w:r w:rsidR="00DC0CAE">
        <w:rPr>
          <w:sz w:val="28"/>
        </w:rPr>
        <w:t xml:space="preserve"> </w:t>
      </w:r>
      <w:r w:rsidR="003D64C8">
        <w:rPr>
          <w:sz w:val="28"/>
        </w:rPr>
        <w:t>promocji</w:t>
      </w:r>
      <w:r w:rsidR="00603CAC">
        <w:rPr>
          <w:sz w:val="28"/>
        </w:rPr>
        <w:t>./ -</w:t>
      </w:r>
      <w:r w:rsidR="003D64C8">
        <w:rPr>
          <w:sz w:val="28"/>
        </w:rPr>
        <w:t xml:space="preserve">  </w:t>
      </w:r>
      <w:r w:rsidR="00C5365F">
        <w:rPr>
          <w:sz w:val="28"/>
        </w:rPr>
        <w:t>68.988,33</w:t>
      </w:r>
      <w:r w:rsidR="00603CAC">
        <w:rPr>
          <w:sz w:val="28"/>
        </w:rPr>
        <w:t xml:space="preserve"> zł</w:t>
      </w:r>
      <w:r w:rsidR="000963B8">
        <w:rPr>
          <w:sz w:val="28"/>
        </w:rPr>
        <w:t>,</w:t>
      </w:r>
    </w:p>
    <w:p w:rsidR="00E415AA" w:rsidRPr="008C034C" w:rsidRDefault="00E415AA" w:rsidP="00E415AA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Rozdział  75095 P</w:t>
      </w:r>
      <w:r w:rsidRPr="008C034C">
        <w:rPr>
          <w:i/>
          <w:sz w:val="28"/>
          <w:szCs w:val="28"/>
          <w:u w:val="single"/>
        </w:rPr>
        <w:t>ozostała działalność</w:t>
      </w:r>
    </w:p>
    <w:p w:rsidR="00E415AA" w:rsidRDefault="00E415AA" w:rsidP="00E415AA">
      <w:pPr>
        <w:jc w:val="both"/>
        <w:rPr>
          <w:sz w:val="28"/>
        </w:rPr>
      </w:pPr>
      <w:r>
        <w:rPr>
          <w:sz w:val="28"/>
        </w:rPr>
        <w:t xml:space="preserve">Wydatkowana została kwota w wysokości </w:t>
      </w:r>
      <w:r w:rsidR="00AC05DE">
        <w:rPr>
          <w:sz w:val="28"/>
        </w:rPr>
        <w:t>934.744,63</w:t>
      </w:r>
      <w:r>
        <w:rPr>
          <w:sz w:val="28"/>
        </w:rPr>
        <w:t xml:space="preserve"> zł , w tym:</w:t>
      </w:r>
    </w:p>
    <w:p w:rsidR="00E415AA" w:rsidRDefault="00E415AA" w:rsidP="00E415AA">
      <w:pPr>
        <w:jc w:val="both"/>
        <w:rPr>
          <w:bCs/>
          <w:sz w:val="28"/>
        </w:rPr>
      </w:pPr>
      <w:r>
        <w:rPr>
          <w:sz w:val="28"/>
        </w:rPr>
        <w:t xml:space="preserve">- </w:t>
      </w:r>
      <w:r>
        <w:rPr>
          <w:bCs/>
          <w:sz w:val="28"/>
        </w:rPr>
        <w:t>diety sołtysów- 9</w:t>
      </w:r>
      <w:r w:rsidR="00AC05DE">
        <w:rPr>
          <w:bCs/>
          <w:sz w:val="28"/>
        </w:rPr>
        <w:t>6.0</w:t>
      </w:r>
      <w:r>
        <w:rPr>
          <w:bCs/>
          <w:sz w:val="28"/>
        </w:rPr>
        <w:t>00 zł,</w:t>
      </w:r>
    </w:p>
    <w:p w:rsidR="00AC05DE" w:rsidRDefault="00AC05DE" w:rsidP="00AC05DE">
      <w:pPr>
        <w:jc w:val="both"/>
        <w:rPr>
          <w:sz w:val="28"/>
        </w:rPr>
      </w:pPr>
      <w:r>
        <w:rPr>
          <w:sz w:val="28"/>
        </w:rPr>
        <w:t>- w związku z poborem podstawowych dochodów podatkowych wydatkowano z budżetu kwotę ogółem  w wysokości 838.744,63 zł, w tym głównie :inkaso oraz inne koszty związane z poborem opłaty targowej i skarbowej  ,inkaso podatków i opłat lokalnych/sołtysi i inkasenci/, prowizja bankowa od wpłat podatków ,opłata komornicza ,opłaty pocztowe i doręczanie decyzji wymiarowych .</w:t>
      </w:r>
    </w:p>
    <w:p w:rsidR="00AC05DE" w:rsidRDefault="00AC05DE" w:rsidP="00E415AA">
      <w:pPr>
        <w:jc w:val="both"/>
        <w:rPr>
          <w:bCs/>
          <w:sz w:val="28"/>
        </w:rPr>
      </w:pPr>
    </w:p>
    <w:p w:rsidR="00603CAC" w:rsidRDefault="00603CAC" w:rsidP="007508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Dział 751 Urzędy naczelnych organów władzy państwowej, kontroli i ochrony prawa oraz sądownictwa.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Wydatkowana została kwota w wysokości </w:t>
      </w:r>
      <w:r w:rsidR="00F24980">
        <w:rPr>
          <w:sz w:val="28"/>
        </w:rPr>
        <w:t>4.134</w:t>
      </w:r>
      <w:r w:rsidR="00E415AA">
        <w:rPr>
          <w:sz w:val="28"/>
        </w:rPr>
        <w:t xml:space="preserve"> zł</w:t>
      </w:r>
      <w:r w:rsidR="002A183F">
        <w:rPr>
          <w:sz w:val="28"/>
        </w:rPr>
        <w:t xml:space="preserve"> z przeznaczeniem na </w:t>
      </w:r>
      <w:r>
        <w:rPr>
          <w:sz w:val="28"/>
        </w:rPr>
        <w:t>aktuali</w:t>
      </w:r>
      <w:r w:rsidR="00C378E7">
        <w:rPr>
          <w:sz w:val="28"/>
        </w:rPr>
        <w:t>zację rejestru wyborców</w:t>
      </w:r>
      <w:r w:rsidR="00F24980">
        <w:rPr>
          <w:sz w:val="28"/>
        </w:rPr>
        <w:t xml:space="preserve">. </w:t>
      </w:r>
      <w:r>
        <w:rPr>
          <w:sz w:val="28"/>
        </w:rPr>
        <w:t>Środki na powyższ</w:t>
      </w:r>
      <w:r w:rsidR="00F24980">
        <w:rPr>
          <w:sz w:val="28"/>
        </w:rPr>
        <w:t>y</w:t>
      </w:r>
      <w:r>
        <w:rPr>
          <w:sz w:val="28"/>
        </w:rPr>
        <w:t xml:space="preserve"> cel w całości pochodziły z dotacji celow</w:t>
      </w:r>
      <w:r w:rsidR="00F24980">
        <w:rPr>
          <w:sz w:val="28"/>
        </w:rPr>
        <w:t>ej</w:t>
      </w:r>
      <w:r>
        <w:rPr>
          <w:sz w:val="28"/>
        </w:rPr>
        <w:t xml:space="preserve"> z budżetu </w:t>
      </w:r>
      <w:r w:rsidR="00F24980">
        <w:rPr>
          <w:sz w:val="28"/>
        </w:rPr>
        <w:t>p</w:t>
      </w:r>
      <w:r>
        <w:rPr>
          <w:sz w:val="28"/>
        </w:rPr>
        <w:t>aństwa</w:t>
      </w:r>
      <w:r w:rsidR="00B65E8B">
        <w:rPr>
          <w:sz w:val="28"/>
        </w:rPr>
        <w:t xml:space="preserve"> na zadania zlecone gminom</w:t>
      </w:r>
      <w:r>
        <w:rPr>
          <w:sz w:val="28"/>
        </w:rPr>
        <w:t>.</w:t>
      </w:r>
    </w:p>
    <w:p w:rsidR="00603CAC" w:rsidRDefault="00603CAC" w:rsidP="00750846">
      <w:pPr>
        <w:jc w:val="both"/>
        <w:rPr>
          <w:b/>
          <w:bCs/>
          <w:sz w:val="28"/>
        </w:rPr>
      </w:pPr>
    </w:p>
    <w:p w:rsidR="00603CAC" w:rsidRDefault="00603CAC" w:rsidP="007508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Dział 754 Bezpieczeństwo publiczne</w:t>
      </w:r>
      <w:r w:rsidR="00A949DA">
        <w:rPr>
          <w:b/>
          <w:bCs/>
          <w:sz w:val="28"/>
        </w:rPr>
        <w:t xml:space="preserve"> i ochrona przeciwpożarowa</w:t>
      </w:r>
      <w:r>
        <w:rPr>
          <w:b/>
          <w:bCs/>
          <w:sz w:val="28"/>
        </w:rPr>
        <w:t>.</w:t>
      </w:r>
    </w:p>
    <w:p w:rsidR="00603CAC" w:rsidRPr="008C034C" w:rsidRDefault="00BE603D" w:rsidP="00750846">
      <w:pPr>
        <w:pStyle w:val="Nagwek6"/>
        <w:jc w:val="both"/>
        <w:rPr>
          <w:i/>
        </w:rPr>
      </w:pPr>
      <w:r>
        <w:rPr>
          <w:i/>
        </w:rPr>
        <w:t xml:space="preserve">- Rozdział 75404 </w:t>
      </w:r>
      <w:r w:rsidR="00603CAC" w:rsidRPr="008C034C">
        <w:rPr>
          <w:i/>
        </w:rPr>
        <w:t xml:space="preserve">Komendy </w:t>
      </w:r>
      <w:r>
        <w:rPr>
          <w:i/>
        </w:rPr>
        <w:t xml:space="preserve">wojewódzkie </w:t>
      </w:r>
      <w:r w:rsidR="00603CAC" w:rsidRPr="008C034C">
        <w:rPr>
          <w:i/>
        </w:rPr>
        <w:t xml:space="preserve"> policji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Przekazana została z budżetu gminy kwota </w:t>
      </w:r>
      <w:r w:rsidR="0048529D">
        <w:rPr>
          <w:sz w:val="28"/>
        </w:rPr>
        <w:t>30.000</w:t>
      </w:r>
      <w:r>
        <w:rPr>
          <w:sz w:val="28"/>
        </w:rPr>
        <w:t xml:space="preserve"> zł na konto Wojewódzkiego Funduszu Wsparcia Policji w Radomiu z przeznaczeniem na</w:t>
      </w:r>
      <w:r w:rsidR="00E415AA">
        <w:rPr>
          <w:sz w:val="28"/>
        </w:rPr>
        <w:t xml:space="preserve"> </w:t>
      </w:r>
      <w:r>
        <w:rPr>
          <w:sz w:val="28"/>
        </w:rPr>
        <w:t>dodatkowe służby  Policji na terenie gie</w:t>
      </w:r>
      <w:r w:rsidR="00E415AA">
        <w:rPr>
          <w:sz w:val="28"/>
        </w:rPr>
        <w:t>łdy samochodowe</w:t>
      </w:r>
      <w:r w:rsidR="0048529D">
        <w:rPr>
          <w:sz w:val="28"/>
        </w:rPr>
        <w:t>j w Słomczynie oraz na terenie miasta Grójec.</w:t>
      </w:r>
      <w:r w:rsidR="00363DBF">
        <w:rPr>
          <w:sz w:val="28"/>
        </w:rPr>
        <w:t xml:space="preserve"> </w:t>
      </w:r>
      <w:r>
        <w:rPr>
          <w:sz w:val="28"/>
        </w:rPr>
        <w:t>Powyższe środki zostały całkowicie rozliczone zgodnie z zapisami stosown</w:t>
      </w:r>
      <w:r w:rsidR="001D491A">
        <w:rPr>
          <w:sz w:val="28"/>
        </w:rPr>
        <w:t xml:space="preserve">ego </w:t>
      </w:r>
      <w:r>
        <w:rPr>
          <w:sz w:val="28"/>
        </w:rPr>
        <w:t xml:space="preserve"> porozumie</w:t>
      </w:r>
      <w:r w:rsidR="001D491A">
        <w:rPr>
          <w:sz w:val="28"/>
        </w:rPr>
        <w:t>nia</w:t>
      </w:r>
      <w:r>
        <w:rPr>
          <w:sz w:val="28"/>
        </w:rPr>
        <w:t>.</w:t>
      </w:r>
      <w:r w:rsidR="00363DBF">
        <w:rPr>
          <w:sz w:val="28"/>
        </w:rPr>
        <w:t xml:space="preserve"> Nastąpił zwrot niewykorzystanych środków w wysokości 642 zł </w:t>
      </w:r>
      <w:r w:rsidR="00A15823">
        <w:rPr>
          <w:sz w:val="28"/>
        </w:rPr>
        <w:t>w</w:t>
      </w:r>
      <w:r w:rsidR="00363DBF">
        <w:rPr>
          <w:sz w:val="28"/>
        </w:rPr>
        <w:t xml:space="preserve"> styczniu 2013 roku</w:t>
      </w:r>
    </w:p>
    <w:p w:rsidR="00603CAC" w:rsidRPr="008C034C" w:rsidRDefault="00BE603D" w:rsidP="00750846">
      <w:pPr>
        <w:pStyle w:val="Nagwek6"/>
        <w:jc w:val="both"/>
        <w:rPr>
          <w:i/>
        </w:rPr>
      </w:pPr>
      <w:r>
        <w:rPr>
          <w:i/>
        </w:rPr>
        <w:t xml:space="preserve">- Rozdział 75412 </w:t>
      </w:r>
      <w:r w:rsidR="00603CAC" w:rsidRPr="008C034C">
        <w:rPr>
          <w:i/>
        </w:rPr>
        <w:t>Ochotnicze Straże Pożarne</w:t>
      </w:r>
    </w:p>
    <w:p w:rsidR="00603CAC" w:rsidRDefault="00603CAC" w:rsidP="00750846">
      <w:pPr>
        <w:pStyle w:val="Nagwek2"/>
        <w:jc w:val="both"/>
      </w:pPr>
      <w:r>
        <w:t xml:space="preserve">Wydatkowana została kwota w wysokości </w:t>
      </w:r>
      <w:r w:rsidR="00EA043B">
        <w:t>2</w:t>
      </w:r>
      <w:r w:rsidR="00363DBF">
        <w:t>71.225,89</w:t>
      </w:r>
      <w:r>
        <w:t xml:space="preserve"> zł.</w:t>
      </w:r>
      <w:r w:rsidR="00AF0806">
        <w:t xml:space="preserve"> W ramach powyższej kwoty wydatkowano</w:t>
      </w:r>
      <w:r w:rsidR="00AD1D83">
        <w:t xml:space="preserve"> głównie </w:t>
      </w:r>
      <w:r w:rsidR="00AF0806">
        <w:t>:</w:t>
      </w:r>
    </w:p>
    <w:p w:rsidR="00AF0806" w:rsidRDefault="00AF0806" w:rsidP="00AF0806">
      <w:pPr>
        <w:rPr>
          <w:sz w:val="28"/>
          <w:szCs w:val="28"/>
        </w:rPr>
      </w:pPr>
      <w:r>
        <w:rPr>
          <w:sz w:val="28"/>
          <w:szCs w:val="28"/>
        </w:rPr>
        <w:t xml:space="preserve">- na wynagrodzenia Komendanta Gminnego ochrony przeciwpożarowej oraz </w:t>
      </w:r>
    </w:p>
    <w:p w:rsidR="00AF0806" w:rsidRDefault="00AF0806" w:rsidP="00AF0806">
      <w:pPr>
        <w:rPr>
          <w:sz w:val="28"/>
          <w:szCs w:val="28"/>
        </w:rPr>
      </w:pPr>
      <w:r>
        <w:rPr>
          <w:sz w:val="28"/>
          <w:szCs w:val="28"/>
        </w:rPr>
        <w:t xml:space="preserve">  konserwatorów samochodów pożarniczych- kwota </w:t>
      </w:r>
      <w:r w:rsidR="00363DBF">
        <w:rPr>
          <w:sz w:val="28"/>
          <w:szCs w:val="28"/>
        </w:rPr>
        <w:t xml:space="preserve"> 73.918,26</w:t>
      </w:r>
      <w:r>
        <w:rPr>
          <w:sz w:val="28"/>
          <w:szCs w:val="28"/>
        </w:rPr>
        <w:t xml:space="preserve"> zł</w:t>
      </w:r>
    </w:p>
    <w:p w:rsidR="00AF0806" w:rsidRDefault="00AF0806" w:rsidP="00AF0806">
      <w:pPr>
        <w:rPr>
          <w:sz w:val="28"/>
          <w:szCs w:val="28"/>
        </w:rPr>
      </w:pPr>
      <w:r>
        <w:rPr>
          <w:sz w:val="28"/>
          <w:szCs w:val="28"/>
        </w:rPr>
        <w:t xml:space="preserve">- energia zużyta do ogrzewania </w:t>
      </w:r>
      <w:r w:rsidR="00363DBF">
        <w:rPr>
          <w:sz w:val="28"/>
          <w:szCs w:val="28"/>
        </w:rPr>
        <w:t>i oświetlenia strażnic- kwota 51.182,58</w:t>
      </w:r>
      <w:r>
        <w:rPr>
          <w:sz w:val="28"/>
          <w:szCs w:val="28"/>
        </w:rPr>
        <w:t xml:space="preserve"> zł</w:t>
      </w:r>
    </w:p>
    <w:p w:rsidR="00AF0806" w:rsidRDefault="00AF0806" w:rsidP="00AF0806">
      <w:pPr>
        <w:rPr>
          <w:sz w:val="28"/>
          <w:szCs w:val="28"/>
        </w:rPr>
      </w:pPr>
      <w:r>
        <w:rPr>
          <w:sz w:val="28"/>
          <w:szCs w:val="28"/>
        </w:rPr>
        <w:t xml:space="preserve">- remonty strażnic oraz sprzętu i samochodów - kwota </w:t>
      </w:r>
      <w:r w:rsidR="00363DBF">
        <w:rPr>
          <w:sz w:val="28"/>
          <w:szCs w:val="28"/>
        </w:rPr>
        <w:t xml:space="preserve"> 42.995,29</w:t>
      </w:r>
      <w:r>
        <w:rPr>
          <w:sz w:val="28"/>
          <w:szCs w:val="28"/>
        </w:rPr>
        <w:t xml:space="preserve"> zł</w:t>
      </w:r>
    </w:p>
    <w:p w:rsidR="00AF0806" w:rsidRDefault="00AF0806" w:rsidP="00AF0806">
      <w:pPr>
        <w:rPr>
          <w:sz w:val="28"/>
          <w:szCs w:val="28"/>
        </w:rPr>
      </w:pPr>
      <w:r>
        <w:rPr>
          <w:sz w:val="28"/>
          <w:szCs w:val="28"/>
        </w:rPr>
        <w:t xml:space="preserve">- zakup materiałów i sprzętu- kwota </w:t>
      </w:r>
      <w:r w:rsidR="00363DBF">
        <w:rPr>
          <w:sz w:val="28"/>
          <w:szCs w:val="28"/>
        </w:rPr>
        <w:t xml:space="preserve"> 62.883,59</w:t>
      </w:r>
      <w:r>
        <w:rPr>
          <w:sz w:val="28"/>
          <w:szCs w:val="28"/>
        </w:rPr>
        <w:t xml:space="preserve"> zł</w:t>
      </w:r>
    </w:p>
    <w:p w:rsidR="00AF0806" w:rsidRDefault="00AF0806" w:rsidP="00AF0806">
      <w:pPr>
        <w:rPr>
          <w:sz w:val="28"/>
          <w:szCs w:val="28"/>
        </w:rPr>
      </w:pPr>
      <w:r>
        <w:rPr>
          <w:sz w:val="28"/>
          <w:szCs w:val="28"/>
        </w:rPr>
        <w:t xml:space="preserve">- zakup </w:t>
      </w:r>
      <w:r w:rsidR="00363DBF">
        <w:rPr>
          <w:sz w:val="28"/>
          <w:szCs w:val="28"/>
        </w:rPr>
        <w:t>umundurowania i obuwia-</w:t>
      </w:r>
      <w:r>
        <w:rPr>
          <w:sz w:val="28"/>
          <w:szCs w:val="28"/>
        </w:rPr>
        <w:t xml:space="preserve"> kwota </w:t>
      </w:r>
      <w:r w:rsidR="00363DBF">
        <w:rPr>
          <w:sz w:val="28"/>
          <w:szCs w:val="28"/>
        </w:rPr>
        <w:t>3.164,45</w:t>
      </w:r>
      <w:r>
        <w:rPr>
          <w:sz w:val="28"/>
          <w:szCs w:val="28"/>
        </w:rPr>
        <w:t xml:space="preserve"> zł</w:t>
      </w:r>
    </w:p>
    <w:p w:rsidR="00AF0806" w:rsidRDefault="00AF0806" w:rsidP="00AF0806">
      <w:pPr>
        <w:rPr>
          <w:sz w:val="28"/>
          <w:szCs w:val="28"/>
        </w:rPr>
      </w:pPr>
      <w:r>
        <w:rPr>
          <w:sz w:val="28"/>
          <w:szCs w:val="28"/>
        </w:rPr>
        <w:t>- ubezpieczenia strażaków i samochodów- kwot</w:t>
      </w:r>
      <w:r w:rsidR="00AD1D83">
        <w:rPr>
          <w:sz w:val="28"/>
          <w:szCs w:val="28"/>
        </w:rPr>
        <w:t xml:space="preserve">a </w:t>
      </w:r>
      <w:r w:rsidR="00363DBF">
        <w:rPr>
          <w:sz w:val="28"/>
          <w:szCs w:val="28"/>
        </w:rPr>
        <w:t xml:space="preserve"> 13.167</w:t>
      </w:r>
      <w:r>
        <w:rPr>
          <w:sz w:val="28"/>
          <w:szCs w:val="28"/>
        </w:rPr>
        <w:t xml:space="preserve"> zł</w:t>
      </w:r>
    </w:p>
    <w:p w:rsidR="00AD1D83" w:rsidRDefault="00AD1D83" w:rsidP="00AF0806">
      <w:pPr>
        <w:rPr>
          <w:sz w:val="28"/>
          <w:szCs w:val="28"/>
        </w:rPr>
      </w:pPr>
      <w:r>
        <w:rPr>
          <w:sz w:val="28"/>
          <w:szCs w:val="28"/>
        </w:rPr>
        <w:t xml:space="preserve">- ekwiwalent za udział w działaniach ratowniczych- kwota </w:t>
      </w:r>
      <w:r w:rsidR="0025091E">
        <w:rPr>
          <w:sz w:val="28"/>
          <w:szCs w:val="28"/>
        </w:rPr>
        <w:t xml:space="preserve"> 11.844</w:t>
      </w:r>
      <w:r>
        <w:rPr>
          <w:sz w:val="28"/>
          <w:szCs w:val="28"/>
        </w:rPr>
        <w:t xml:space="preserve"> zł</w:t>
      </w:r>
    </w:p>
    <w:p w:rsidR="00AD1D83" w:rsidRPr="00AF0806" w:rsidRDefault="00AD1D83" w:rsidP="00AF0806">
      <w:pPr>
        <w:rPr>
          <w:sz w:val="28"/>
          <w:szCs w:val="28"/>
        </w:rPr>
      </w:pPr>
      <w:r>
        <w:rPr>
          <w:sz w:val="28"/>
          <w:szCs w:val="28"/>
        </w:rPr>
        <w:t>- badania strażaków- kwota 1.</w:t>
      </w:r>
      <w:r w:rsidR="0025091E">
        <w:rPr>
          <w:sz w:val="28"/>
          <w:szCs w:val="28"/>
        </w:rPr>
        <w:t>72</w:t>
      </w:r>
      <w:r>
        <w:rPr>
          <w:sz w:val="28"/>
          <w:szCs w:val="28"/>
        </w:rPr>
        <w:t>0 zł</w:t>
      </w:r>
    </w:p>
    <w:p w:rsidR="00603CAC" w:rsidRPr="008C034C" w:rsidRDefault="00BE603D" w:rsidP="00750846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 Rozdział 75416 </w:t>
      </w:r>
      <w:r w:rsidR="00603CAC" w:rsidRPr="008C034C">
        <w:rPr>
          <w:i/>
          <w:sz w:val="28"/>
          <w:szCs w:val="28"/>
          <w:u w:val="single"/>
        </w:rPr>
        <w:t>Straż Miejska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Wydatkowana została kwota w wysokości </w:t>
      </w:r>
      <w:r w:rsidR="0025091E">
        <w:rPr>
          <w:sz w:val="28"/>
        </w:rPr>
        <w:t>919.484,53</w:t>
      </w:r>
      <w:r>
        <w:rPr>
          <w:sz w:val="28"/>
        </w:rPr>
        <w:t xml:space="preserve"> zł.</w:t>
      </w:r>
      <w:r w:rsidR="00AF0806">
        <w:rPr>
          <w:sz w:val="28"/>
        </w:rPr>
        <w:t xml:space="preserve"> w tym:</w:t>
      </w:r>
    </w:p>
    <w:p w:rsidR="00AF0806" w:rsidRDefault="00AF0806" w:rsidP="00750846">
      <w:pPr>
        <w:jc w:val="both"/>
        <w:rPr>
          <w:sz w:val="28"/>
        </w:rPr>
      </w:pPr>
      <w:r>
        <w:rPr>
          <w:sz w:val="28"/>
        </w:rPr>
        <w:t xml:space="preserve">- </w:t>
      </w:r>
      <w:r w:rsidR="002A2147">
        <w:rPr>
          <w:sz w:val="28"/>
        </w:rPr>
        <w:t xml:space="preserve"> </w:t>
      </w:r>
      <w:r>
        <w:rPr>
          <w:sz w:val="28"/>
        </w:rPr>
        <w:t>wynagrodzenia i s</w:t>
      </w:r>
      <w:r w:rsidR="00AD1D83">
        <w:rPr>
          <w:sz w:val="28"/>
        </w:rPr>
        <w:t xml:space="preserve">kładki od nich naliczane- </w:t>
      </w:r>
      <w:r w:rsidR="0025091E">
        <w:rPr>
          <w:sz w:val="28"/>
        </w:rPr>
        <w:t>824.987,04</w:t>
      </w:r>
      <w:r w:rsidR="002A2147">
        <w:rPr>
          <w:sz w:val="28"/>
        </w:rPr>
        <w:t xml:space="preserve"> zł</w:t>
      </w:r>
    </w:p>
    <w:p w:rsidR="002A2147" w:rsidRDefault="002A2147" w:rsidP="00750846">
      <w:pPr>
        <w:jc w:val="both"/>
        <w:rPr>
          <w:sz w:val="28"/>
        </w:rPr>
      </w:pPr>
      <w:r>
        <w:rPr>
          <w:sz w:val="28"/>
        </w:rPr>
        <w:lastRenderedPageBreak/>
        <w:t xml:space="preserve">- pozostałe koszty funkcjonowania jednostki </w:t>
      </w:r>
      <w:r w:rsidR="0025091E">
        <w:rPr>
          <w:sz w:val="28"/>
        </w:rPr>
        <w:t xml:space="preserve">94.497,49 </w:t>
      </w:r>
      <w:r w:rsidR="00AD1D83">
        <w:rPr>
          <w:sz w:val="28"/>
        </w:rPr>
        <w:t>zł /</w:t>
      </w:r>
      <w:r>
        <w:rPr>
          <w:sz w:val="28"/>
        </w:rPr>
        <w:t xml:space="preserve"> paliwo, opłaty pocztowe , </w:t>
      </w:r>
      <w:r w:rsidR="00AD1D83">
        <w:rPr>
          <w:sz w:val="28"/>
        </w:rPr>
        <w:t>odpisy na zakładowy fundusz świadczeń socjalnych</w:t>
      </w:r>
      <w:r w:rsidR="0012146A">
        <w:rPr>
          <w:sz w:val="28"/>
        </w:rPr>
        <w:t>,</w:t>
      </w:r>
      <w:r>
        <w:rPr>
          <w:sz w:val="28"/>
        </w:rPr>
        <w:t xml:space="preserve"> zakup materiałów biurowych, koszty usług telekomunikacyjnych oraz inne/ </w:t>
      </w:r>
    </w:p>
    <w:p w:rsidR="00603CAC" w:rsidRPr="008C034C" w:rsidRDefault="00BE603D" w:rsidP="0075084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- Rozdział 75421</w:t>
      </w:r>
      <w:r w:rsidR="002A2147" w:rsidRPr="008C034C">
        <w:rPr>
          <w:i/>
          <w:sz w:val="28"/>
          <w:u w:val="single"/>
        </w:rPr>
        <w:t>Zarządzanie kryzysowe</w:t>
      </w:r>
    </w:p>
    <w:p w:rsidR="002A2147" w:rsidRDefault="002A2147" w:rsidP="00750846">
      <w:pPr>
        <w:jc w:val="both"/>
        <w:rPr>
          <w:sz w:val="28"/>
        </w:rPr>
      </w:pPr>
      <w:r>
        <w:rPr>
          <w:sz w:val="28"/>
        </w:rPr>
        <w:t xml:space="preserve">Na zadania związane z przeciwdziałaniem powodziowych wydatkowano kwotę </w:t>
      </w:r>
      <w:r w:rsidR="0025091E">
        <w:rPr>
          <w:sz w:val="28"/>
        </w:rPr>
        <w:t>8.526,50</w:t>
      </w:r>
      <w:r>
        <w:rPr>
          <w:sz w:val="28"/>
        </w:rPr>
        <w:t xml:space="preserve"> zł/ ekwiwalenty dla strażaków</w:t>
      </w:r>
      <w:r w:rsidR="0012146A">
        <w:rPr>
          <w:sz w:val="28"/>
        </w:rPr>
        <w:t xml:space="preserve"> OSP</w:t>
      </w:r>
      <w:r>
        <w:rPr>
          <w:sz w:val="28"/>
        </w:rPr>
        <w:t xml:space="preserve"> za pompowanie wody, zakup worków i piachu, paliwo do pomp/,</w:t>
      </w:r>
    </w:p>
    <w:p w:rsidR="002A2147" w:rsidRPr="002A2147" w:rsidRDefault="002A2147" w:rsidP="00750846">
      <w:pPr>
        <w:jc w:val="both"/>
        <w:rPr>
          <w:sz w:val="28"/>
        </w:rPr>
      </w:pPr>
    </w:p>
    <w:p w:rsidR="00603CAC" w:rsidRDefault="00603CAC" w:rsidP="007508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Dział 757 Obsługa papierów wartościowych, kredytów i pożyczek jednostek samorządu terytorialnego.</w:t>
      </w:r>
    </w:p>
    <w:p w:rsidR="00E94D34" w:rsidRDefault="00603CAC" w:rsidP="00E94D34">
      <w:pPr>
        <w:jc w:val="both"/>
        <w:rPr>
          <w:sz w:val="28"/>
        </w:rPr>
      </w:pPr>
      <w:r>
        <w:rPr>
          <w:sz w:val="28"/>
        </w:rPr>
        <w:t>Wydatkowano na odsetki od zaciągniętych przez  Gminę Grójec  p</w:t>
      </w:r>
      <w:r w:rsidR="006507C0">
        <w:rPr>
          <w:sz w:val="28"/>
        </w:rPr>
        <w:t xml:space="preserve">ożyczek inwestycyjnych </w:t>
      </w:r>
      <w:r w:rsidR="002A2147">
        <w:rPr>
          <w:sz w:val="28"/>
        </w:rPr>
        <w:t xml:space="preserve">oraz wyemitowanych obligacji komunalnych </w:t>
      </w:r>
      <w:r w:rsidR="006507C0">
        <w:rPr>
          <w:sz w:val="28"/>
        </w:rPr>
        <w:t xml:space="preserve">kwotę – </w:t>
      </w:r>
      <w:r w:rsidR="0012146A">
        <w:rPr>
          <w:sz w:val="28"/>
        </w:rPr>
        <w:t>8</w:t>
      </w:r>
      <w:r w:rsidR="0025091E">
        <w:rPr>
          <w:sz w:val="28"/>
        </w:rPr>
        <w:t>33.698,01</w:t>
      </w:r>
      <w:r>
        <w:rPr>
          <w:sz w:val="28"/>
        </w:rPr>
        <w:t xml:space="preserve"> zł</w:t>
      </w:r>
      <w:r w:rsidR="0012146A">
        <w:rPr>
          <w:sz w:val="28"/>
        </w:rPr>
        <w:t xml:space="preserve"> </w:t>
      </w:r>
      <w:r w:rsidR="006507C0">
        <w:rPr>
          <w:sz w:val="28"/>
        </w:rPr>
        <w:t>.</w:t>
      </w:r>
    </w:p>
    <w:p w:rsidR="004E1069" w:rsidRDefault="004E1069" w:rsidP="007508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Dział 801 Oświata i wychowanie.</w:t>
      </w:r>
    </w:p>
    <w:p w:rsidR="003936FC" w:rsidRPr="008C034C" w:rsidRDefault="00BE603D" w:rsidP="003936FC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3936FC" w:rsidRPr="008C034C">
        <w:rPr>
          <w:bCs/>
          <w:i/>
          <w:sz w:val="28"/>
          <w:u w:val="single"/>
        </w:rPr>
        <w:t>Rozdział 80101 Szkoły podstawowe</w:t>
      </w:r>
    </w:p>
    <w:p w:rsidR="003936FC" w:rsidRDefault="003936FC" w:rsidP="003936FC">
      <w:pPr>
        <w:jc w:val="both"/>
        <w:rPr>
          <w:bCs/>
          <w:sz w:val="28"/>
        </w:rPr>
      </w:pPr>
      <w:r>
        <w:rPr>
          <w:bCs/>
          <w:sz w:val="28"/>
        </w:rPr>
        <w:t>Z budżetu 201</w:t>
      </w:r>
      <w:r w:rsidR="0025091E">
        <w:rPr>
          <w:bCs/>
          <w:sz w:val="28"/>
        </w:rPr>
        <w:t>2</w:t>
      </w:r>
      <w:r>
        <w:rPr>
          <w:bCs/>
          <w:sz w:val="28"/>
        </w:rPr>
        <w:t xml:space="preserve"> roku została wydatkowana kwota w wysokości </w:t>
      </w:r>
      <w:r w:rsidR="00A52A97">
        <w:rPr>
          <w:bCs/>
          <w:sz w:val="28"/>
        </w:rPr>
        <w:t>1</w:t>
      </w:r>
      <w:r w:rsidR="0018753A">
        <w:rPr>
          <w:bCs/>
          <w:sz w:val="28"/>
        </w:rPr>
        <w:t>1.018.618,85</w:t>
      </w:r>
      <w:r>
        <w:rPr>
          <w:bCs/>
          <w:sz w:val="28"/>
        </w:rPr>
        <w:t xml:space="preserve"> zł w tym:</w:t>
      </w:r>
    </w:p>
    <w:p w:rsidR="003936FC" w:rsidRDefault="003936FC" w:rsidP="003936FC">
      <w:pPr>
        <w:jc w:val="both"/>
        <w:rPr>
          <w:bCs/>
          <w:sz w:val="28"/>
        </w:rPr>
      </w:pPr>
      <w:r>
        <w:rPr>
          <w:bCs/>
          <w:sz w:val="28"/>
        </w:rPr>
        <w:t xml:space="preserve">- wynagrodzenia i składki od nich naliczane- kwota </w:t>
      </w:r>
      <w:r w:rsidR="00A52A97">
        <w:rPr>
          <w:bCs/>
          <w:sz w:val="28"/>
        </w:rPr>
        <w:t>8.</w:t>
      </w:r>
      <w:r w:rsidR="002F7077">
        <w:rPr>
          <w:bCs/>
          <w:sz w:val="28"/>
        </w:rPr>
        <w:t>953.465,80</w:t>
      </w:r>
      <w:r>
        <w:rPr>
          <w:bCs/>
          <w:sz w:val="28"/>
        </w:rPr>
        <w:t xml:space="preserve"> zł</w:t>
      </w:r>
    </w:p>
    <w:p w:rsidR="00A07942" w:rsidRDefault="003936FC" w:rsidP="003936FC">
      <w:pPr>
        <w:jc w:val="both"/>
        <w:rPr>
          <w:bCs/>
          <w:sz w:val="28"/>
        </w:rPr>
      </w:pPr>
      <w:r>
        <w:rPr>
          <w:bCs/>
          <w:sz w:val="28"/>
        </w:rPr>
        <w:t xml:space="preserve">- wydatki bieżące związane z funkcjonowaniem szkół podstawowych- kwota </w:t>
      </w:r>
      <w:r w:rsidR="00A52A97">
        <w:rPr>
          <w:bCs/>
          <w:sz w:val="28"/>
        </w:rPr>
        <w:t>2.</w:t>
      </w:r>
      <w:r w:rsidR="002F7077">
        <w:rPr>
          <w:bCs/>
          <w:sz w:val="28"/>
        </w:rPr>
        <w:t>065.153,05</w:t>
      </w:r>
      <w:r>
        <w:rPr>
          <w:bCs/>
          <w:sz w:val="28"/>
        </w:rPr>
        <w:t xml:space="preserve"> zł , w tym</w:t>
      </w:r>
      <w:r w:rsidR="00A07942">
        <w:rPr>
          <w:bCs/>
          <w:sz w:val="28"/>
        </w:rPr>
        <w:t xml:space="preserve"> głównie</w:t>
      </w:r>
      <w:r>
        <w:rPr>
          <w:bCs/>
          <w:sz w:val="28"/>
        </w:rPr>
        <w:t>:</w:t>
      </w:r>
    </w:p>
    <w:p w:rsidR="003936FC" w:rsidRDefault="00A07942" w:rsidP="003936FC">
      <w:pPr>
        <w:jc w:val="both"/>
        <w:rPr>
          <w:bCs/>
          <w:sz w:val="28"/>
        </w:rPr>
      </w:pPr>
      <w:r>
        <w:rPr>
          <w:bCs/>
          <w:sz w:val="28"/>
        </w:rPr>
        <w:t xml:space="preserve">   1) remonty w placówkach szkolnych - kwota </w:t>
      </w:r>
      <w:r w:rsidR="002F7077">
        <w:rPr>
          <w:bCs/>
          <w:sz w:val="28"/>
        </w:rPr>
        <w:t>184.553,13</w:t>
      </w:r>
      <w:r>
        <w:rPr>
          <w:bCs/>
          <w:sz w:val="28"/>
        </w:rPr>
        <w:t>zł</w:t>
      </w:r>
    </w:p>
    <w:p w:rsidR="00A07942" w:rsidRDefault="002F7077" w:rsidP="003936FC">
      <w:pPr>
        <w:jc w:val="both"/>
        <w:rPr>
          <w:bCs/>
          <w:sz w:val="28"/>
        </w:rPr>
      </w:pPr>
      <w:r>
        <w:rPr>
          <w:bCs/>
          <w:sz w:val="28"/>
        </w:rPr>
        <w:t xml:space="preserve">   2) koszty energii- kwota 628.807,69</w:t>
      </w:r>
      <w:r w:rsidR="00A07942">
        <w:rPr>
          <w:bCs/>
          <w:sz w:val="28"/>
        </w:rPr>
        <w:t xml:space="preserve"> zł</w:t>
      </w:r>
    </w:p>
    <w:p w:rsidR="00A07942" w:rsidRDefault="00A07942" w:rsidP="003936FC">
      <w:pPr>
        <w:jc w:val="both"/>
        <w:rPr>
          <w:bCs/>
          <w:sz w:val="28"/>
        </w:rPr>
      </w:pPr>
      <w:r>
        <w:rPr>
          <w:bCs/>
          <w:sz w:val="28"/>
        </w:rPr>
        <w:t xml:space="preserve">   3) odpisy na zakładowy fundusz świadczeń socjalnych- kwota </w:t>
      </w:r>
      <w:r w:rsidR="00A52A97">
        <w:rPr>
          <w:bCs/>
          <w:sz w:val="28"/>
        </w:rPr>
        <w:t>4</w:t>
      </w:r>
      <w:r w:rsidR="002F7077">
        <w:rPr>
          <w:bCs/>
          <w:sz w:val="28"/>
        </w:rPr>
        <w:t>88.632,31</w:t>
      </w:r>
      <w:r>
        <w:rPr>
          <w:bCs/>
          <w:sz w:val="28"/>
        </w:rPr>
        <w:t xml:space="preserve"> zł</w:t>
      </w:r>
    </w:p>
    <w:p w:rsidR="00A07942" w:rsidRDefault="00A07942" w:rsidP="003936FC">
      <w:pPr>
        <w:jc w:val="both"/>
        <w:rPr>
          <w:bCs/>
          <w:sz w:val="28"/>
        </w:rPr>
      </w:pPr>
      <w:r>
        <w:rPr>
          <w:bCs/>
          <w:sz w:val="28"/>
        </w:rPr>
        <w:t xml:space="preserve">   4) zakupy materiałów dydaktycznych , mebli , materiałów biurowych, pomocy </w:t>
      </w:r>
    </w:p>
    <w:p w:rsidR="00A07942" w:rsidRDefault="00A07942" w:rsidP="003936FC">
      <w:pPr>
        <w:jc w:val="both"/>
        <w:rPr>
          <w:bCs/>
          <w:sz w:val="28"/>
        </w:rPr>
      </w:pPr>
      <w:r>
        <w:rPr>
          <w:bCs/>
          <w:sz w:val="28"/>
        </w:rPr>
        <w:t xml:space="preserve">       naukowych, dydaktycznych i książek- kwota </w:t>
      </w:r>
      <w:r w:rsidR="002F7077">
        <w:rPr>
          <w:bCs/>
          <w:sz w:val="28"/>
        </w:rPr>
        <w:t>374.916,03</w:t>
      </w:r>
      <w:r w:rsidR="00A52A97">
        <w:rPr>
          <w:bCs/>
          <w:sz w:val="28"/>
        </w:rPr>
        <w:t>zł</w:t>
      </w:r>
    </w:p>
    <w:p w:rsidR="00A52A97" w:rsidRPr="003936FC" w:rsidRDefault="00A52A97" w:rsidP="003936FC">
      <w:pPr>
        <w:jc w:val="both"/>
        <w:rPr>
          <w:bCs/>
          <w:sz w:val="28"/>
        </w:rPr>
      </w:pPr>
      <w:r>
        <w:rPr>
          <w:bCs/>
          <w:sz w:val="28"/>
        </w:rPr>
        <w:t>- świadczenia na rzecz osób fizycznych- kwota 1</w:t>
      </w:r>
      <w:r w:rsidR="0018753A">
        <w:rPr>
          <w:bCs/>
          <w:sz w:val="28"/>
        </w:rPr>
        <w:t>81.261,85</w:t>
      </w:r>
      <w:r>
        <w:rPr>
          <w:bCs/>
          <w:sz w:val="28"/>
        </w:rPr>
        <w:t>zł</w:t>
      </w:r>
    </w:p>
    <w:p w:rsidR="00A07942" w:rsidRPr="008C034C" w:rsidRDefault="00BE603D" w:rsidP="00A07942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A07942" w:rsidRPr="008C034C">
        <w:rPr>
          <w:bCs/>
          <w:i/>
          <w:sz w:val="28"/>
          <w:u w:val="single"/>
        </w:rPr>
        <w:t>Rozdział 80103 Oddziały przedszkolne w szkołach podstawowych</w:t>
      </w:r>
    </w:p>
    <w:p w:rsidR="00A07942" w:rsidRDefault="00A07942" w:rsidP="00A07942">
      <w:pPr>
        <w:jc w:val="both"/>
        <w:rPr>
          <w:bCs/>
          <w:sz w:val="28"/>
        </w:rPr>
      </w:pPr>
      <w:r>
        <w:rPr>
          <w:bCs/>
          <w:sz w:val="28"/>
        </w:rPr>
        <w:t xml:space="preserve">Wydatkowano środki w wysokości </w:t>
      </w:r>
      <w:r w:rsidR="002F7077">
        <w:rPr>
          <w:bCs/>
          <w:sz w:val="28"/>
        </w:rPr>
        <w:t>1.077.484,92</w:t>
      </w:r>
      <w:r>
        <w:rPr>
          <w:bCs/>
          <w:sz w:val="28"/>
        </w:rPr>
        <w:t xml:space="preserve"> zł w tym:</w:t>
      </w:r>
    </w:p>
    <w:p w:rsidR="00A07942" w:rsidRDefault="00A07942" w:rsidP="00A07942">
      <w:pPr>
        <w:jc w:val="both"/>
        <w:rPr>
          <w:bCs/>
          <w:sz w:val="28"/>
        </w:rPr>
      </w:pPr>
      <w:r>
        <w:rPr>
          <w:bCs/>
          <w:sz w:val="28"/>
        </w:rPr>
        <w:t xml:space="preserve">- wynagrodzenia i pochodne- kwota </w:t>
      </w:r>
      <w:r w:rsidR="002F7077">
        <w:rPr>
          <w:bCs/>
          <w:sz w:val="28"/>
        </w:rPr>
        <w:t>1.001.352,56</w:t>
      </w:r>
      <w:r>
        <w:rPr>
          <w:bCs/>
          <w:sz w:val="28"/>
        </w:rPr>
        <w:t xml:space="preserve"> zł</w:t>
      </w:r>
    </w:p>
    <w:p w:rsidR="00A07942" w:rsidRDefault="00A07942" w:rsidP="00A07942">
      <w:pPr>
        <w:jc w:val="both"/>
        <w:rPr>
          <w:bCs/>
          <w:sz w:val="28"/>
        </w:rPr>
      </w:pPr>
      <w:r>
        <w:rPr>
          <w:bCs/>
          <w:sz w:val="28"/>
        </w:rPr>
        <w:t xml:space="preserve">- odpisy na zakładowy fundusz świadczeń socjalnych- kwota </w:t>
      </w:r>
      <w:r w:rsidR="002F7077">
        <w:rPr>
          <w:bCs/>
          <w:sz w:val="28"/>
        </w:rPr>
        <w:t>45.962,99</w:t>
      </w:r>
      <w:r w:rsidR="00950017">
        <w:rPr>
          <w:bCs/>
          <w:sz w:val="28"/>
        </w:rPr>
        <w:t xml:space="preserve"> zł</w:t>
      </w:r>
    </w:p>
    <w:p w:rsidR="00A07942" w:rsidRDefault="00A07942" w:rsidP="00A07942">
      <w:pPr>
        <w:jc w:val="both"/>
        <w:rPr>
          <w:bCs/>
          <w:sz w:val="28"/>
        </w:rPr>
      </w:pPr>
      <w:r>
        <w:rPr>
          <w:bCs/>
          <w:sz w:val="28"/>
        </w:rPr>
        <w:t>- wydatki osobowe niezaliczane</w:t>
      </w:r>
      <w:r w:rsidR="002F7077">
        <w:rPr>
          <w:bCs/>
          <w:sz w:val="28"/>
        </w:rPr>
        <w:t xml:space="preserve"> do wynagrodzeń- kwota 30.169,37</w:t>
      </w:r>
      <w:r w:rsidR="00950017">
        <w:rPr>
          <w:bCs/>
          <w:sz w:val="28"/>
        </w:rPr>
        <w:t>zł</w:t>
      </w:r>
    </w:p>
    <w:p w:rsidR="004E1069" w:rsidRPr="008C034C" w:rsidRDefault="00BE603D" w:rsidP="00750846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4E1069" w:rsidRPr="008C034C">
        <w:rPr>
          <w:bCs/>
          <w:i/>
          <w:sz w:val="28"/>
          <w:u w:val="single"/>
        </w:rPr>
        <w:t>Rozdział 80104 Przedszkola.</w:t>
      </w:r>
    </w:p>
    <w:p w:rsidR="004E1069" w:rsidRDefault="00A07942" w:rsidP="00750846">
      <w:pPr>
        <w:jc w:val="both"/>
        <w:rPr>
          <w:bCs/>
          <w:sz w:val="28"/>
        </w:rPr>
      </w:pPr>
      <w:r>
        <w:rPr>
          <w:bCs/>
          <w:sz w:val="28"/>
        </w:rPr>
        <w:t>W 201</w:t>
      </w:r>
      <w:r w:rsidR="002F7077">
        <w:rPr>
          <w:bCs/>
          <w:sz w:val="28"/>
        </w:rPr>
        <w:t>2</w:t>
      </w:r>
      <w:r w:rsidR="004E1069">
        <w:rPr>
          <w:bCs/>
          <w:sz w:val="28"/>
        </w:rPr>
        <w:t xml:space="preserve"> roku zostały przekazane dotacje podmiotowe dla przedszkoli działających na terenie gminy Grójec:</w:t>
      </w:r>
    </w:p>
    <w:p w:rsidR="00F0554D" w:rsidRDefault="00F0554D" w:rsidP="00750846">
      <w:pPr>
        <w:jc w:val="both"/>
        <w:rPr>
          <w:bCs/>
          <w:sz w:val="28"/>
        </w:rPr>
      </w:pPr>
      <w:r>
        <w:rPr>
          <w:bCs/>
          <w:sz w:val="28"/>
        </w:rPr>
        <w:t xml:space="preserve">- Publiczne Przedszkole prowadzone przez Zgromadzenie Córek Maryi </w:t>
      </w:r>
    </w:p>
    <w:p w:rsidR="00F0554D" w:rsidRDefault="00F0554D" w:rsidP="00750846">
      <w:pPr>
        <w:jc w:val="both"/>
        <w:rPr>
          <w:bCs/>
          <w:sz w:val="28"/>
        </w:rPr>
      </w:pPr>
      <w:r>
        <w:rPr>
          <w:bCs/>
          <w:sz w:val="28"/>
        </w:rPr>
        <w:t xml:space="preserve">  Niepokalanej w Grójcu- kwota </w:t>
      </w:r>
      <w:r w:rsidR="0064549A">
        <w:rPr>
          <w:bCs/>
          <w:sz w:val="28"/>
        </w:rPr>
        <w:t>1.</w:t>
      </w:r>
      <w:r w:rsidR="00B57F03">
        <w:rPr>
          <w:bCs/>
          <w:sz w:val="28"/>
        </w:rPr>
        <w:t>1</w:t>
      </w:r>
      <w:r w:rsidR="002F7077">
        <w:rPr>
          <w:bCs/>
          <w:sz w:val="28"/>
        </w:rPr>
        <w:t>25.751,90</w:t>
      </w:r>
      <w:r>
        <w:rPr>
          <w:bCs/>
          <w:sz w:val="28"/>
        </w:rPr>
        <w:t>zł,</w:t>
      </w:r>
    </w:p>
    <w:p w:rsidR="00F0554D" w:rsidRDefault="00F0554D" w:rsidP="00750846">
      <w:pPr>
        <w:jc w:val="both"/>
        <w:rPr>
          <w:bCs/>
          <w:sz w:val="28"/>
        </w:rPr>
      </w:pPr>
      <w:r>
        <w:rPr>
          <w:bCs/>
          <w:sz w:val="28"/>
        </w:rPr>
        <w:t xml:space="preserve">- Niepubliczne Przedszkole „Bajka”- kwota </w:t>
      </w:r>
      <w:r w:rsidR="0089314E">
        <w:rPr>
          <w:bCs/>
          <w:sz w:val="28"/>
        </w:rPr>
        <w:t>2</w:t>
      </w:r>
      <w:r w:rsidR="002F7077">
        <w:rPr>
          <w:bCs/>
          <w:sz w:val="28"/>
        </w:rPr>
        <w:t>81.</w:t>
      </w:r>
      <w:r w:rsidR="001515FA">
        <w:rPr>
          <w:bCs/>
          <w:sz w:val="28"/>
        </w:rPr>
        <w:t>916,</w:t>
      </w:r>
      <w:r w:rsidR="002F7077">
        <w:rPr>
          <w:bCs/>
          <w:sz w:val="28"/>
        </w:rPr>
        <w:t>44</w:t>
      </w:r>
      <w:r>
        <w:rPr>
          <w:bCs/>
          <w:sz w:val="28"/>
        </w:rPr>
        <w:t xml:space="preserve"> zł.</w:t>
      </w:r>
    </w:p>
    <w:p w:rsidR="0064549A" w:rsidRDefault="0064549A" w:rsidP="00750846">
      <w:pPr>
        <w:jc w:val="both"/>
        <w:rPr>
          <w:bCs/>
          <w:sz w:val="28"/>
        </w:rPr>
      </w:pPr>
      <w:r>
        <w:rPr>
          <w:bCs/>
          <w:sz w:val="28"/>
        </w:rPr>
        <w:t>- Niepubliczne Przedsz</w:t>
      </w:r>
      <w:r w:rsidR="002F7077">
        <w:rPr>
          <w:bCs/>
          <w:sz w:val="28"/>
        </w:rPr>
        <w:t>kole w Lesznowoli- kwota 220.819,12</w:t>
      </w:r>
      <w:r>
        <w:rPr>
          <w:bCs/>
          <w:sz w:val="28"/>
        </w:rPr>
        <w:t xml:space="preserve"> zł</w:t>
      </w:r>
    </w:p>
    <w:p w:rsidR="00F0554D" w:rsidRDefault="00F0554D" w:rsidP="00750846">
      <w:pPr>
        <w:jc w:val="both"/>
        <w:rPr>
          <w:bCs/>
          <w:sz w:val="28"/>
        </w:rPr>
      </w:pPr>
      <w:r>
        <w:rPr>
          <w:bCs/>
          <w:sz w:val="28"/>
        </w:rPr>
        <w:t>Ponadto z budżetu gmin</w:t>
      </w:r>
      <w:r w:rsidR="00EE0439">
        <w:rPr>
          <w:bCs/>
          <w:sz w:val="28"/>
        </w:rPr>
        <w:t>y zostały przekazane dla gmin : Belsk Duży</w:t>
      </w:r>
      <w:r>
        <w:rPr>
          <w:bCs/>
          <w:sz w:val="28"/>
        </w:rPr>
        <w:t>, Lesznowol</w:t>
      </w:r>
      <w:r w:rsidR="00EE0439">
        <w:rPr>
          <w:bCs/>
          <w:sz w:val="28"/>
        </w:rPr>
        <w:t>a</w:t>
      </w:r>
      <w:r>
        <w:rPr>
          <w:bCs/>
          <w:sz w:val="28"/>
        </w:rPr>
        <w:t>, Piaseczn</w:t>
      </w:r>
      <w:r w:rsidR="00EE0439">
        <w:rPr>
          <w:bCs/>
          <w:sz w:val="28"/>
        </w:rPr>
        <w:t>o, Mogielnica,</w:t>
      </w:r>
      <w:r w:rsidR="00E83648">
        <w:rPr>
          <w:bCs/>
          <w:sz w:val="28"/>
        </w:rPr>
        <w:t xml:space="preserve"> Prażmów</w:t>
      </w:r>
      <w:r w:rsidR="00B57F03">
        <w:rPr>
          <w:bCs/>
          <w:sz w:val="28"/>
        </w:rPr>
        <w:t xml:space="preserve">, Raszyn, Pniewy i </w:t>
      </w:r>
      <w:r w:rsidR="001515FA">
        <w:rPr>
          <w:bCs/>
          <w:sz w:val="28"/>
        </w:rPr>
        <w:t>Mszczonów</w:t>
      </w:r>
      <w:r w:rsidR="00EE0439">
        <w:rPr>
          <w:bCs/>
          <w:sz w:val="28"/>
        </w:rPr>
        <w:t xml:space="preserve"> </w:t>
      </w:r>
      <w:r>
        <w:rPr>
          <w:bCs/>
          <w:sz w:val="28"/>
        </w:rPr>
        <w:t xml:space="preserve"> środki w wysokości </w:t>
      </w:r>
      <w:r w:rsidR="00E83648">
        <w:rPr>
          <w:bCs/>
          <w:sz w:val="28"/>
        </w:rPr>
        <w:t>1</w:t>
      </w:r>
      <w:r w:rsidR="001515FA">
        <w:rPr>
          <w:bCs/>
          <w:sz w:val="28"/>
        </w:rPr>
        <w:t>44.233,42</w:t>
      </w:r>
      <w:r>
        <w:rPr>
          <w:bCs/>
          <w:sz w:val="28"/>
        </w:rPr>
        <w:t xml:space="preserve">zł z tytułu zwrotu kosztów związanych z dotowaniem przez </w:t>
      </w:r>
      <w:r w:rsidR="00EE0439">
        <w:rPr>
          <w:bCs/>
          <w:sz w:val="28"/>
        </w:rPr>
        <w:t>w/w gminy dzieci uczęszczające</w:t>
      </w:r>
      <w:r>
        <w:rPr>
          <w:bCs/>
          <w:sz w:val="28"/>
        </w:rPr>
        <w:t xml:space="preserve"> do przedszkoli niepublicznych</w:t>
      </w:r>
      <w:r w:rsidR="00B57F03">
        <w:rPr>
          <w:bCs/>
          <w:sz w:val="28"/>
        </w:rPr>
        <w:t>, punktów przedszkolnych</w:t>
      </w:r>
      <w:r>
        <w:rPr>
          <w:bCs/>
          <w:sz w:val="28"/>
        </w:rPr>
        <w:t xml:space="preserve"> oraz przedszkoli publicznych </w:t>
      </w:r>
      <w:r>
        <w:rPr>
          <w:bCs/>
          <w:sz w:val="28"/>
        </w:rPr>
        <w:lastRenderedPageBreak/>
        <w:t>prowadzonych przez osobę prawną inną niż gmina, zlokalizowanych na ich terenie , a zamieszkał</w:t>
      </w:r>
      <w:r w:rsidR="00EE0439">
        <w:rPr>
          <w:bCs/>
          <w:sz w:val="28"/>
        </w:rPr>
        <w:t>e</w:t>
      </w:r>
      <w:r>
        <w:rPr>
          <w:bCs/>
          <w:sz w:val="28"/>
        </w:rPr>
        <w:t xml:space="preserve"> na terenie gminy Grójec. Taki obowiązek wynika z przepisów ustawy o systemie oświaty.</w:t>
      </w:r>
    </w:p>
    <w:p w:rsidR="005269D1" w:rsidRDefault="00B57F03" w:rsidP="00750846">
      <w:pPr>
        <w:jc w:val="both"/>
        <w:rPr>
          <w:bCs/>
          <w:sz w:val="28"/>
        </w:rPr>
      </w:pPr>
      <w:r>
        <w:rPr>
          <w:bCs/>
          <w:sz w:val="28"/>
        </w:rPr>
        <w:t>Ponadto w rozdziale tym prowadzona była ewidencja wydatków dwóch przedszkoli publicznych prowadzony</w:t>
      </w:r>
      <w:r w:rsidR="005269D1">
        <w:rPr>
          <w:bCs/>
          <w:sz w:val="28"/>
        </w:rPr>
        <w:t>ch przez gminę Grójec od 01 stycznia 2011 roku w formie organizacyjnej jednostek budżetowych.</w:t>
      </w:r>
      <w:r w:rsidR="0071168E">
        <w:rPr>
          <w:bCs/>
          <w:sz w:val="28"/>
        </w:rPr>
        <w:t xml:space="preserve"> </w:t>
      </w:r>
      <w:r w:rsidR="005269D1">
        <w:rPr>
          <w:bCs/>
          <w:sz w:val="28"/>
        </w:rPr>
        <w:t>Wydatki poniesione na utrzymanie tych placówek wyniosły w 201</w:t>
      </w:r>
      <w:r w:rsidR="001515FA">
        <w:rPr>
          <w:bCs/>
          <w:sz w:val="28"/>
        </w:rPr>
        <w:t>2</w:t>
      </w:r>
      <w:r w:rsidR="005269D1">
        <w:rPr>
          <w:bCs/>
          <w:sz w:val="28"/>
        </w:rPr>
        <w:t xml:space="preserve"> roku </w:t>
      </w:r>
      <w:r w:rsidR="001515FA">
        <w:rPr>
          <w:bCs/>
          <w:sz w:val="28"/>
        </w:rPr>
        <w:t>3.212.468,22</w:t>
      </w:r>
      <w:r w:rsidR="005269D1">
        <w:rPr>
          <w:bCs/>
          <w:sz w:val="28"/>
        </w:rPr>
        <w:t xml:space="preserve"> zł, w tym:</w:t>
      </w:r>
    </w:p>
    <w:p w:rsidR="005269D1" w:rsidRDefault="005269D1" w:rsidP="005269D1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71168E">
        <w:rPr>
          <w:bCs/>
          <w:sz w:val="28"/>
        </w:rPr>
        <w:t xml:space="preserve"> </w:t>
      </w:r>
      <w:r>
        <w:rPr>
          <w:bCs/>
          <w:sz w:val="28"/>
        </w:rPr>
        <w:t>wynagrodzenia i składki od nich naliczane- kwota 2.</w:t>
      </w:r>
      <w:r w:rsidR="001515FA">
        <w:rPr>
          <w:bCs/>
          <w:sz w:val="28"/>
        </w:rPr>
        <w:t>593.572,22</w:t>
      </w:r>
      <w:r>
        <w:rPr>
          <w:bCs/>
          <w:sz w:val="28"/>
        </w:rPr>
        <w:t xml:space="preserve"> zł</w:t>
      </w:r>
    </w:p>
    <w:p w:rsidR="0071168E" w:rsidRDefault="005269D1" w:rsidP="005269D1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71168E">
        <w:rPr>
          <w:bCs/>
          <w:sz w:val="28"/>
        </w:rPr>
        <w:t xml:space="preserve"> </w:t>
      </w:r>
      <w:r>
        <w:rPr>
          <w:bCs/>
          <w:sz w:val="28"/>
        </w:rPr>
        <w:t xml:space="preserve">wydatki bieżące związane z funkcjonowaniem </w:t>
      </w:r>
      <w:r w:rsidR="00535B6D">
        <w:rPr>
          <w:bCs/>
          <w:sz w:val="28"/>
        </w:rPr>
        <w:t>przedszkoli</w:t>
      </w:r>
      <w:r>
        <w:rPr>
          <w:bCs/>
          <w:sz w:val="28"/>
        </w:rPr>
        <w:t xml:space="preserve">- kwota </w:t>
      </w:r>
      <w:r w:rsidR="0071168E">
        <w:rPr>
          <w:bCs/>
          <w:sz w:val="28"/>
        </w:rPr>
        <w:t xml:space="preserve"> </w:t>
      </w:r>
    </w:p>
    <w:p w:rsidR="005269D1" w:rsidRDefault="0071168E" w:rsidP="005269D1">
      <w:pPr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  <w:r w:rsidR="001E4C03">
        <w:rPr>
          <w:bCs/>
          <w:sz w:val="28"/>
        </w:rPr>
        <w:t>611.548,10</w:t>
      </w:r>
      <w:r w:rsidR="005269D1">
        <w:rPr>
          <w:bCs/>
          <w:sz w:val="28"/>
        </w:rPr>
        <w:t xml:space="preserve"> zł , w tym głównie:</w:t>
      </w:r>
    </w:p>
    <w:p w:rsidR="005269D1" w:rsidRDefault="005269D1" w:rsidP="005269D1">
      <w:pPr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  <w:r w:rsidR="0071168E">
        <w:rPr>
          <w:bCs/>
          <w:sz w:val="28"/>
        </w:rPr>
        <w:t xml:space="preserve"> </w:t>
      </w:r>
      <w:r>
        <w:rPr>
          <w:bCs/>
          <w:sz w:val="28"/>
        </w:rPr>
        <w:t xml:space="preserve">1) remonty w placówkach przedszkolnych - kwota </w:t>
      </w:r>
      <w:r w:rsidR="001515FA">
        <w:rPr>
          <w:bCs/>
          <w:sz w:val="28"/>
        </w:rPr>
        <w:t>32.180,26</w:t>
      </w:r>
      <w:r>
        <w:rPr>
          <w:bCs/>
          <w:sz w:val="28"/>
        </w:rPr>
        <w:t>zł</w:t>
      </w:r>
    </w:p>
    <w:p w:rsidR="005269D1" w:rsidRDefault="005269D1" w:rsidP="005269D1">
      <w:pPr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  <w:r w:rsidR="0071168E">
        <w:rPr>
          <w:bCs/>
          <w:sz w:val="28"/>
        </w:rPr>
        <w:t xml:space="preserve"> </w:t>
      </w:r>
      <w:r>
        <w:rPr>
          <w:bCs/>
          <w:sz w:val="28"/>
        </w:rPr>
        <w:t xml:space="preserve">2) </w:t>
      </w:r>
      <w:r w:rsidR="001515FA">
        <w:rPr>
          <w:bCs/>
          <w:sz w:val="28"/>
        </w:rPr>
        <w:t>koszty energii- kwota 131.402,75</w:t>
      </w:r>
      <w:r>
        <w:rPr>
          <w:bCs/>
          <w:sz w:val="28"/>
        </w:rPr>
        <w:t xml:space="preserve"> zł</w:t>
      </w:r>
    </w:p>
    <w:p w:rsidR="005269D1" w:rsidRDefault="005269D1" w:rsidP="005269D1">
      <w:pPr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  <w:r w:rsidR="0071168E">
        <w:rPr>
          <w:bCs/>
          <w:sz w:val="28"/>
        </w:rPr>
        <w:t xml:space="preserve"> </w:t>
      </w:r>
      <w:r>
        <w:rPr>
          <w:bCs/>
          <w:sz w:val="28"/>
        </w:rPr>
        <w:t>3) odpisy na zakładowy fundusz świadczeń socjalnych- kwota 1</w:t>
      </w:r>
      <w:r w:rsidR="001515FA">
        <w:rPr>
          <w:bCs/>
          <w:sz w:val="28"/>
        </w:rPr>
        <w:t>15.993,90</w:t>
      </w:r>
      <w:r>
        <w:rPr>
          <w:bCs/>
          <w:sz w:val="28"/>
        </w:rPr>
        <w:t xml:space="preserve"> zł</w:t>
      </w:r>
    </w:p>
    <w:p w:rsidR="0071168E" w:rsidRDefault="005269D1" w:rsidP="005269D1">
      <w:pPr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  <w:r w:rsidR="0071168E">
        <w:rPr>
          <w:bCs/>
          <w:sz w:val="28"/>
        </w:rPr>
        <w:t xml:space="preserve"> </w:t>
      </w:r>
      <w:r>
        <w:rPr>
          <w:bCs/>
          <w:sz w:val="28"/>
        </w:rPr>
        <w:t xml:space="preserve">4) zakupy materiałów dydaktycznych , mebli , materiałów biurowych, </w:t>
      </w:r>
      <w:r w:rsidR="0071168E">
        <w:rPr>
          <w:bCs/>
          <w:sz w:val="28"/>
        </w:rPr>
        <w:t xml:space="preserve"> </w:t>
      </w:r>
    </w:p>
    <w:p w:rsidR="005269D1" w:rsidRDefault="0071168E" w:rsidP="005269D1">
      <w:pPr>
        <w:jc w:val="both"/>
        <w:rPr>
          <w:bCs/>
          <w:sz w:val="28"/>
        </w:rPr>
      </w:pPr>
      <w:r>
        <w:rPr>
          <w:bCs/>
          <w:sz w:val="28"/>
        </w:rPr>
        <w:t xml:space="preserve">        p</w:t>
      </w:r>
      <w:r w:rsidR="005269D1">
        <w:rPr>
          <w:bCs/>
          <w:sz w:val="28"/>
        </w:rPr>
        <w:t>omocy</w:t>
      </w:r>
      <w:r>
        <w:rPr>
          <w:bCs/>
          <w:sz w:val="28"/>
        </w:rPr>
        <w:t xml:space="preserve"> </w:t>
      </w:r>
      <w:r w:rsidR="005269D1">
        <w:rPr>
          <w:bCs/>
          <w:sz w:val="28"/>
        </w:rPr>
        <w:t xml:space="preserve">naukowych, dydaktycznych i książek- kwota </w:t>
      </w:r>
      <w:r w:rsidR="001515FA">
        <w:rPr>
          <w:bCs/>
          <w:sz w:val="28"/>
        </w:rPr>
        <w:t>222.447,81</w:t>
      </w:r>
      <w:r w:rsidR="005269D1">
        <w:rPr>
          <w:bCs/>
          <w:sz w:val="28"/>
        </w:rPr>
        <w:t>zł</w:t>
      </w:r>
    </w:p>
    <w:p w:rsidR="005269D1" w:rsidRPr="003936FC" w:rsidRDefault="005269D1" w:rsidP="005269D1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71168E">
        <w:rPr>
          <w:bCs/>
          <w:sz w:val="28"/>
        </w:rPr>
        <w:t xml:space="preserve"> </w:t>
      </w:r>
      <w:r>
        <w:rPr>
          <w:bCs/>
          <w:sz w:val="28"/>
        </w:rPr>
        <w:t xml:space="preserve">świadczenia na rzecz osób fizycznych- kwota </w:t>
      </w:r>
      <w:r w:rsidR="001515FA">
        <w:rPr>
          <w:bCs/>
          <w:sz w:val="28"/>
        </w:rPr>
        <w:t>7.347,90</w:t>
      </w:r>
      <w:r>
        <w:rPr>
          <w:bCs/>
          <w:sz w:val="28"/>
        </w:rPr>
        <w:t>zł</w:t>
      </w:r>
    </w:p>
    <w:p w:rsidR="00950017" w:rsidRPr="008C034C" w:rsidRDefault="00BE603D" w:rsidP="00950017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950017" w:rsidRPr="008C034C">
        <w:rPr>
          <w:bCs/>
          <w:i/>
          <w:sz w:val="28"/>
          <w:u w:val="single"/>
        </w:rPr>
        <w:t>Rozdział 80110 Gimnazja</w:t>
      </w:r>
    </w:p>
    <w:p w:rsidR="00950017" w:rsidRDefault="0071168E" w:rsidP="00950017">
      <w:pPr>
        <w:jc w:val="both"/>
        <w:rPr>
          <w:bCs/>
          <w:sz w:val="28"/>
        </w:rPr>
      </w:pPr>
      <w:r>
        <w:rPr>
          <w:bCs/>
          <w:sz w:val="28"/>
        </w:rPr>
        <w:t>Na utrzymanie Publicznego Gimnazjum w Grójcu w</w:t>
      </w:r>
      <w:r w:rsidR="00950017">
        <w:rPr>
          <w:bCs/>
          <w:sz w:val="28"/>
        </w:rPr>
        <w:t xml:space="preserve">ydatkowano z budżetu środki w wysokości </w:t>
      </w:r>
      <w:r w:rsidR="001E4C03">
        <w:rPr>
          <w:bCs/>
          <w:sz w:val="28"/>
        </w:rPr>
        <w:t>5.066.760,19</w:t>
      </w:r>
      <w:r w:rsidR="00950017">
        <w:rPr>
          <w:bCs/>
          <w:sz w:val="28"/>
        </w:rPr>
        <w:t xml:space="preserve"> zł , w tym:</w:t>
      </w:r>
    </w:p>
    <w:p w:rsidR="00950017" w:rsidRDefault="00950017" w:rsidP="00950017">
      <w:pPr>
        <w:jc w:val="both"/>
        <w:rPr>
          <w:bCs/>
          <w:sz w:val="28"/>
        </w:rPr>
      </w:pPr>
      <w:r>
        <w:rPr>
          <w:bCs/>
          <w:sz w:val="28"/>
        </w:rPr>
        <w:t>- wynagrodzenia i pochodne- kwota 4.</w:t>
      </w:r>
      <w:r w:rsidR="001E4C03">
        <w:rPr>
          <w:bCs/>
          <w:sz w:val="28"/>
        </w:rPr>
        <w:t>440.554,68</w:t>
      </w:r>
      <w:r>
        <w:rPr>
          <w:bCs/>
          <w:sz w:val="28"/>
        </w:rPr>
        <w:t xml:space="preserve"> zł</w:t>
      </w:r>
    </w:p>
    <w:p w:rsidR="00950017" w:rsidRDefault="00950017" w:rsidP="00950017">
      <w:pPr>
        <w:jc w:val="both"/>
        <w:rPr>
          <w:bCs/>
          <w:sz w:val="28"/>
        </w:rPr>
      </w:pPr>
      <w:r>
        <w:rPr>
          <w:bCs/>
          <w:sz w:val="28"/>
        </w:rPr>
        <w:t xml:space="preserve">- odpisy na zakładowy fundusz świadczeń socjalnych- kwota </w:t>
      </w:r>
      <w:r w:rsidR="00E90F26">
        <w:rPr>
          <w:bCs/>
          <w:sz w:val="28"/>
        </w:rPr>
        <w:t>2</w:t>
      </w:r>
      <w:r w:rsidR="001E4C03">
        <w:rPr>
          <w:bCs/>
          <w:sz w:val="28"/>
        </w:rPr>
        <w:t>10.108,78</w:t>
      </w:r>
      <w:r>
        <w:rPr>
          <w:bCs/>
          <w:sz w:val="28"/>
        </w:rPr>
        <w:t xml:space="preserve"> zł</w:t>
      </w:r>
    </w:p>
    <w:p w:rsidR="00950017" w:rsidRPr="00A07942" w:rsidRDefault="00950017" w:rsidP="00950017">
      <w:pPr>
        <w:jc w:val="both"/>
        <w:rPr>
          <w:bCs/>
          <w:sz w:val="28"/>
        </w:rPr>
      </w:pPr>
      <w:r>
        <w:rPr>
          <w:bCs/>
          <w:sz w:val="28"/>
        </w:rPr>
        <w:t>- wydatki osobowe niezalicz</w:t>
      </w:r>
      <w:r w:rsidR="00E90F26">
        <w:rPr>
          <w:bCs/>
          <w:sz w:val="28"/>
        </w:rPr>
        <w:t xml:space="preserve">ane do wynagrodzeń- kwota </w:t>
      </w:r>
      <w:r w:rsidR="001E4C03">
        <w:rPr>
          <w:bCs/>
          <w:sz w:val="28"/>
        </w:rPr>
        <w:t>16.038,39</w:t>
      </w:r>
      <w:r>
        <w:rPr>
          <w:bCs/>
          <w:sz w:val="28"/>
        </w:rPr>
        <w:t>zł</w:t>
      </w:r>
    </w:p>
    <w:p w:rsidR="00950017" w:rsidRDefault="00950017" w:rsidP="00950017">
      <w:pPr>
        <w:jc w:val="both"/>
        <w:rPr>
          <w:bCs/>
          <w:sz w:val="28"/>
        </w:rPr>
      </w:pPr>
      <w:r>
        <w:rPr>
          <w:bCs/>
          <w:sz w:val="28"/>
        </w:rPr>
        <w:t xml:space="preserve">- zakupy materiałów dydaktycznych , mebli , materiałów biurowych, pomocy </w:t>
      </w:r>
    </w:p>
    <w:p w:rsidR="00950017" w:rsidRDefault="00950017" w:rsidP="00950017">
      <w:pPr>
        <w:jc w:val="both"/>
        <w:rPr>
          <w:bCs/>
          <w:sz w:val="28"/>
        </w:rPr>
      </w:pPr>
      <w:r>
        <w:rPr>
          <w:bCs/>
          <w:sz w:val="28"/>
        </w:rPr>
        <w:t xml:space="preserve">  naukowych, dydaktycznych i książek- kwota 1</w:t>
      </w:r>
      <w:r w:rsidR="00E90F26">
        <w:rPr>
          <w:bCs/>
          <w:sz w:val="28"/>
        </w:rPr>
        <w:t>4</w:t>
      </w:r>
      <w:r w:rsidR="001E4C03">
        <w:rPr>
          <w:bCs/>
          <w:sz w:val="28"/>
        </w:rPr>
        <w:t>1.</w:t>
      </w:r>
      <w:r w:rsidR="00391750">
        <w:rPr>
          <w:bCs/>
          <w:sz w:val="28"/>
        </w:rPr>
        <w:t>317</w:t>
      </w:r>
      <w:r w:rsidR="001E4C03">
        <w:rPr>
          <w:bCs/>
          <w:sz w:val="28"/>
        </w:rPr>
        <w:t>,08</w:t>
      </w:r>
      <w:r>
        <w:rPr>
          <w:bCs/>
          <w:sz w:val="28"/>
        </w:rPr>
        <w:t xml:space="preserve"> zł</w:t>
      </w:r>
    </w:p>
    <w:p w:rsidR="00950017" w:rsidRDefault="00950017" w:rsidP="00950017">
      <w:pPr>
        <w:jc w:val="both"/>
        <w:rPr>
          <w:bCs/>
          <w:sz w:val="28"/>
        </w:rPr>
      </w:pPr>
      <w:r>
        <w:rPr>
          <w:bCs/>
          <w:sz w:val="28"/>
        </w:rPr>
        <w:t xml:space="preserve">- remonty w placówce - kwota </w:t>
      </w:r>
      <w:r w:rsidR="001E4C03">
        <w:rPr>
          <w:bCs/>
          <w:sz w:val="28"/>
        </w:rPr>
        <w:t>55.294,86</w:t>
      </w:r>
      <w:r>
        <w:rPr>
          <w:bCs/>
          <w:sz w:val="28"/>
        </w:rPr>
        <w:t xml:space="preserve"> zł</w:t>
      </w:r>
    </w:p>
    <w:p w:rsidR="00950017" w:rsidRDefault="00E90F26" w:rsidP="00950017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1E4C03">
        <w:rPr>
          <w:bCs/>
          <w:sz w:val="28"/>
        </w:rPr>
        <w:t>koszty energii- kwota 158.114,02</w:t>
      </w:r>
      <w:r w:rsidR="00950017">
        <w:rPr>
          <w:bCs/>
          <w:sz w:val="28"/>
        </w:rPr>
        <w:t xml:space="preserve"> zł</w:t>
      </w:r>
    </w:p>
    <w:p w:rsidR="00950017" w:rsidRDefault="00950017" w:rsidP="00950017">
      <w:pPr>
        <w:jc w:val="both"/>
        <w:rPr>
          <w:bCs/>
          <w:sz w:val="28"/>
        </w:rPr>
      </w:pPr>
      <w:r>
        <w:rPr>
          <w:bCs/>
          <w:sz w:val="28"/>
        </w:rPr>
        <w:t xml:space="preserve">- pozostałe </w:t>
      </w:r>
      <w:r w:rsidR="00E90F26">
        <w:rPr>
          <w:bCs/>
          <w:sz w:val="28"/>
        </w:rPr>
        <w:t>wydatki</w:t>
      </w:r>
      <w:r>
        <w:rPr>
          <w:bCs/>
          <w:sz w:val="28"/>
        </w:rPr>
        <w:t xml:space="preserve"> </w:t>
      </w:r>
      <w:r w:rsidR="001E4C03">
        <w:rPr>
          <w:bCs/>
          <w:sz w:val="28"/>
        </w:rPr>
        <w:t>45.</w:t>
      </w:r>
      <w:r w:rsidR="00391750">
        <w:rPr>
          <w:bCs/>
          <w:sz w:val="28"/>
        </w:rPr>
        <w:t>332</w:t>
      </w:r>
      <w:r w:rsidR="001E4C03">
        <w:rPr>
          <w:bCs/>
          <w:sz w:val="28"/>
        </w:rPr>
        <w:t>,38</w:t>
      </w:r>
      <w:r>
        <w:rPr>
          <w:bCs/>
          <w:sz w:val="28"/>
        </w:rPr>
        <w:t>zł</w:t>
      </w:r>
    </w:p>
    <w:p w:rsidR="0021015D" w:rsidRDefault="0021015D" w:rsidP="00950017">
      <w:pPr>
        <w:jc w:val="both"/>
        <w:rPr>
          <w:bCs/>
          <w:sz w:val="28"/>
        </w:rPr>
      </w:pPr>
      <w:r>
        <w:rPr>
          <w:bCs/>
          <w:sz w:val="28"/>
        </w:rPr>
        <w:t>Ponadto w rozdziale tym zostały poniesione wydatki w wysokości 1</w:t>
      </w:r>
      <w:r w:rsidR="00391750">
        <w:rPr>
          <w:bCs/>
          <w:sz w:val="28"/>
        </w:rPr>
        <w:t>26.430,23</w:t>
      </w:r>
      <w:r>
        <w:rPr>
          <w:bCs/>
          <w:sz w:val="28"/>
        </w:rPr>
        <w:t xml:space="preserve"> z</w:t>
      </w:r>
      <w:r w:rsidR="00391750">
        <w:rPr>
          <w:bCs/>
          <w:sz w:val="28"/>
        </w:rPr>
        <w:t>ł z</w:t>
      </w:r>
      <w:r>
        <w:rPr>
          <w:bCs/>
          <w:sz w:val="28"/>
        </w:rPr>
        <w:t xml:space="preserve"> tytułu dotacji dla Niepublicznego Zaocznego  Gimnazjum dla Dorosłych w Grójcu.</w:t>
      </w:r>
    </w:p>
    <w:p w:rsidR="00E27358" w:rsidRDefault="00BE603D" w:rsidP="00E27358">
      <w:pPr>
        <w:jc w:val="both"/>
        <w:rPr>
          <w:sz w:val="28"/>
          <w:szCs w:val="28"/>
        </w:rPr>
      </w:pPr>
      <w:r>
        <w:rPr>
          <w:bCs/>
          <w:i/>
          <w:sz w:val="28"/>
          <w:u w:val="single"/>
        </w:rPr>
        <w:t xml:space="preserve">- </w:t>
      </w:r>
      <w:r w:rsidR="00950017" w:rsidRPr="008C034C">
        <w:rPr>
          <w:bCs/>
          <w:i/>
          <w:sz w:val="28"/>
          <w:u w:val="single"/>
        </w:rPr>
        <w:t>Rozdział 80113  Dowożenie uczniów do szkół</w:t>
      </w:r>
      <w:r w:rsidR="00950017">
        <w:rPr>
          <w:bCs/>
          <w:sz w:val="28"/>
        </w:rPr>
        <w:t xml:space="preserve"> </w:t>
      </w:r>
      <w:r w:rsidR="00E27358">
        <w:rPr>
          <w:sz w:val="28"/>
          <w:szCs w:val="28"/>
        </w:rPr>
        <w:t xml:space="preserve">wydatkowano kwotę </w:t>
      </w:r>
      <w:r w:rsidR="00E27358">
        <w:rPr>
          <w:sz w:val="28"/>
          <w:szCs w:val="28"/>
        </w:rPr>
        <w:br/>
        <w:t>313 341,12 zł. Dzieci dowożone są przez PKS na terenie gminy Grójec następującymi trasami:</w:t>
      </w:r>
    </w:p>
    <w:p w:rsidR="00E27358" w:rsidRDefault="00E27358" w:rsidP="00E27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Grójec-Kobylin-Maciejowice-Słomczyn-Żyrów-Janówek-Grójec</w:t>
      </w:r>
      <w:proofErr w:type="spellEnd"/>
    </w:p>
    <w:p w:rsidR="00E27358" w:rsidRDefault="00E27358" w:rsidP="00E27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Grójec-Pamiątka-Głuchów-Grójec</w:t>
      </w:r>
      <w:proofErr w:type="spellEnd"/>
    </w:p>
    <w:p w:rsidR="00E27358" w:rsidRDefault="00E27358" w:rsidP="00E27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Grójec-Załącze-Uleniec-Bikówek-Zalesie-Worów-Grójec</w:t>
      </w:r>
      <w:proofErr w:type="spellEnd"/>
    </w:p>
    <w:p w:rsidR="00E27358" w:rsidRDefault="00E27358" w:rsidP="00E27358">
      <w:pPr>
        <w:jc w:val="both"/>
        <w:rPr>
          <w:sz w:val="28"/>
          <w:szCs w:val="28"/>
        </w:rPr>
      </w:pPr>
      <w:r>
        <w:rPr>
          <w:sz w:val="28"/>
          <w:szCs w:val="28"/>
        </w:rPr>
        <w:t>- Grójec-Kępina –Piekiełko-Wólka Turowska-Grójec</w:t>
      </w:r>
    </w:p>
    <w:p w:rsidR="00E27358" w:rsidRDefault="00E27358" w:rsidP="00E27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Grójec-Lesznowola-Mirowice-Goscieńczyce-Lesznowola-Grójec</w:t>
      </w:r>
      <w:proofErr w:type="spellEnd"/>
    </w:p>
    <w:p w:rsidR="00E27358" w:rsidRDefault="00E27358" w:rsidP="00E27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Grójec-Mięsy-Falęcin-Częstoniew-Ogrodzienice-Krobów-Grójec</w:t>
      </w:r>
      <w:proofErr w:type="spellEnd"/>
    </w:p>
    <w:p w:rsidR="00E27358" w:rsidRDefault="00E27358" w:rsidP="00E27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zwrot za bilety otrzymują wszystkie dzieci dojeżdżające powyżej 4 km z kierunków gdzie nie ma zorganizowanego przewozu. </w:t>
      </w:r>
    </w:p>
    <w:p w:rsidR="00E27358" w:rsidRDefault="00E27358" w:rsidP="00E273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Gmina pokrywa również koszty przewozu dzieci niepełnosprawnych do Jurek </w:t>
      </w:r>
      <w:r>
        <w:rPr>
          <w:sz w:val="28"/>
          <w:szCs w:val="28"/>
        </w:rPr>
        <w:br/>
        <w:t>i Zespołu Szkół Specjalnych w Grójcu. Ogółem dojeżdżających i dowożonych do szkół grójeckich jest ponad 600 uczniów.</w:t>
      </w:r>
    </w:p>
    <w:p w:rsidR="00950017" w:rsidRPr="008C034C" w:rsidRDefault="00BE603D" w:rsidP="00950017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950017" w:rsidRPr="008C034C">
        <w:rPr>
          <w:bCs/>
          <w:i/>
          <w:sz w:val="28"/>
          <w:u w:val="single"/>
        </w:rPr>
        <w:t xml:space="preserve">Rozdział 80114 Zespoły </w:t>
      </w:r>
      <w:r w:rsidR="002932EE" w:rsidRPr="008C034C">
        <w:rPr>
          <w:bCs/>
          <w:i/>
          <w:sz w:val="28"/>
          <w:u w:val="single"/>
        </w:rPr>
        <w:t>obsługi ekonomiczno-</w:t>
      </w:r>
      <w:r w:rsidR="00950017" w:rsidRPr="008C034C">
        <w:rPr>
          <w:bCs/>
          <w:i/>
          <w:sz w:val="28"/>
          <w:u w:val="single"/>
        </w:rPr>
        <w:t>administracyjne</w:t>
      </w:r>
      <w:r w:rsidR="002932EE" w:rsidRPr="008C034C">
        <w:rPr>
          <w:bCs/>
          <w:i/>
          <w:sz w:val="28"/>
          <w:u w:val="single"/>
        </w:rPr>
        <w:t>j szkół.</w:t>
      </w:r>
      <w:r w:rsidR="00950017" w:rsidRPr="008C034C">
        <w:rPr>
          <w:bCs/>
          <w:i/>
          <w:sz w:val="28"/>
          <w:u w:val="single"/>
        </w:rPr>
        <w:t xml:space="preserve"> </w:t>
      </w:r>
    </w:p>
    <w:p w:rsidR="00950017" w:rsidRDefault="002932EE" w:rsidP="00950017">
      <w:pPr>
        <w:jc w:val="both"/>
        <w:rPr>
          <w:bCs/>
          <w:sz w:val="28"/>
        </w:rPr>
      </w:pPr>
      <w:r>
        <w:rPr>
          <w:bCs/>
          <w:sz w:val="28"/>
        </w:rPr>
        <w:t>Na funkcjonowani</w:t>
      </w:r>
      <w:r w:rsidR="0058464A">
        <w:rPr>
          <w:bCs/>
          <w:sz w:val="28"/>
        </w:rPr>
        <w:t>e</w:t>
      </w:r>
      <w:r>
        <w:rPr>
          <w:bCs/>
          <w:sz w:val="28"/>
        </w:rPr>
        <w:t xml:space="preserve"> Zespołu Administracyjnego Placówek Oświatowych gminy Grójec wydatkowano ogółem </w:t>
      </w:r>
      <w:r w:rsidR="0058464A">
        <w:rPr>
          <w:bCs/>
          <w:sz w:val="28"/>
        </w:rPr>
        <w:t>624.568,55</w:t>
      </w:r>
      <w:r>
        <w:rPr>
          <w:bCs/>
          <w:sz w:val="28"/>
        </w:rPr>
        <w:t xml:space="preserve"> zł, w tym:</w:t>
      </w:r>
    </w:p>
    <w:p w:rsidR="002932EE" w:rsidRDefault="002932EE" w:rsidP="002932EE">
      <w:pPr>
        <w:jc w:val="both"/>
        <w:rPr>
          <w:bCs/>
          <w:sz w:val="28"/>
        </w:rPr>
      </w:pPr>
      <w:r>
        <w:rPr>
          <w:bCs/>
          <w:sz w:val="28"/>
        </w:rPr>
        <w:t xml:space="preserve">- wynagrodzenia i pochodne- kwota </w:t>
      </w:r>
      <w:r w:rsidR="0058464A">
        <w:rPr>
          <w:bCs/>
          <w:sz w:val="28"/>
        </w:rPr>
        <w:t>534.971,61</w:t>
      </w:r>
      <w:r>
        <w:rPr>
          <w:bCs/>
          <w:sz w:val="28"/>
        </w:rPr>
        <w:t xml:space="preserve"> zł</w:t>
      </w:r>
    </w:p>
    <w:p w:rsidR="002932EE" w:rsidRDefault="002932EE" w:rsidP="002932EE">
      <w:pPr>
        <w:jc w:val="both"/>
        <w:rPr>
          <w:bCs/>
          <w:sz w:val="28"/>
        </w:rPr>
      </w:pPr>
      <w:r>
        <w:rPr>
          <w:bCs/>
          <w:sz w:val="28"/>
        </w:rPr>
        <w:t>- odpisy na zakładowy fundusz świadczeń socjalnych- kwota 8.</w:t>
      </w:r>
      <w:r w:rsidR="005138D1">
        <w:rPr>
          <w:bCs/>
          <w:sz w:val="28"/>
        </w:rPr>
        <w:t>387</w:t>
      </w:r>
      <w:r w:rsidR="0058464A">
        <w:rPr>
          <w:bCs/>
          <w:sz w:val="28"/>
        </w:rPr>
        <w:t>,09</w:t>
      </w:r>
      <w:r>
        <w:rPr>
          <w:bCs/>
          <w:sz w:val="28"/>
        </w:rPr>
        <w:t xml:space="preserve"> zł</w:t>
      </w:r>
    </w:p>
    <w:p w:rsidR="002932EE" w:rsidRPr="00A07942" w:rsidRDefault="002932EE" w:rsidP="002932EE">
      <w:pPr>
        <w:jc w:val="both"/>
        <w:rPr>
          <w:bCs/>
          <w:sz w:val="28"/>
        </w:rPr>
      </w:pPr>
      <w:r>
        <w:rPr>
          <w:bCs/>
          <w:sz w:val="28"/>
        </w:rPr>
        <w:t>- wydatki osobowe niezalicz</w:t>
      </w:r>
      <w:r w:rsidR="005138D1">
        <w:rPr>
          <w:bCs/>
          <w:sz w:val="28"/>
        </w:rPr>
        <w:t>ane do wynagrodzeń- kwota 2.</w:t>
      </w:r>
      <w:r w:rsidR="0058464A">
        <w:rPr>
          <w:bCs/>
          <w:sz w:val="28"/>
        </w:rPr>
        <w:t>747,70</w:t>
      </w:r>
      <w:r>
        <w:rPr>
          <w:bCs/>
          <w:sz w:val="28"/>
        </w:rPr>
        <w:t>zł</w:t>
      </w:r>
    </w:p>
    <w:p w:rsidR="009D7FA2" w:rsidRDefault="002932EE" w:rsidP="002932EE">
      <w:pPr>
        <w:jc w:val="both"/>
        <w:rPr>
          <w:bCs/>
          <w:sz w:val="28"/>
        </w:rPr>
      </w:pPr>
      <w:r>
        <w:rPr>
          <w:bCs/>
          <w:sz w:val="28"/>
        </w:rPr>
        <w:t xml:space="preserve">- zakupy materiałów biurowych, środków czystości </w:t>
      </w:r>
      <w:r w:rsidR="009D7FA2">
        <w:rPr>
          <w:bCs/>
          <w:sz w:val="28"/>
        </w:rPr>
        <w:t xml:space="preserve">, sprzętu komputerowego o </w:t>
      </w:r>
    </w:p>
    <w:p w:rsidR="002932EE" w:rsidRDefault="009D7FA2" w:rsidP="002932EE">
      <w:pPr>
        <w:jc w:val="both"/>
        <w:rPr>
          <w:bCs/>
          <w:sz w:val="28"/>
        </w:rPr>
      </w:pPr>
      <w:r>
        <w:rPr>
          <w:bCs/>
          <w:sz w:val="28"/>
        </w:rPr>
        <w:t xml:space="preserve">  wartości poniżej 3.500 zł</w:t>
      </w:r>
      <w:r w:rsidR="002932EE">
        <w:rPr>
          <w:bCs/>
          <w:sz w:val="28"/>
        </w:rPr>
        <w:t xml:space="preserve"> </w:t>
      </w:r>
      <w:r>
        <w:rPr>
          <w:bCs/>
          <w:sz w:val="28"/>
        </w:rPr>
        <w:t xml:space="preserve">- </w:t>
      </w:r>
      <w:r w:rsidR="002932EE">
        <w:rPr>
          <w:bCs/>
          <w:sz w:val="28"/>
        </w:rPr>
        <w:t xml:space="preserve">kwota </w:t>
      </w:r>
      <w:r w:rsidR="0058464A">
        <w:rPr>
          <w:bCs/>
          <w:sz w:val="28"/>
        </w:rPr>
        <w:t>34.223,56</w:t>
      </w:r>
      <w:r w:rsidR="002932EE">
        <w:rPr>
          <w:bCs/>
          <w:sz w:val="28"/>
        </w:rPr>
        <w:t xml:space="preserve"> zł</w:t>
      </w:r>
    </w:p>
    <w:p w:rsidR="002932EE" w:rsidRDefault="002932EE" w:rsidP="002932EE">
      <w:pPr>
        <w:jc w:val="both"/>
        <w:rPr>
          <w:bCs/>
          <w:sz w:val="28"/>
        </w:rPr>
      </w:pPr>
      <w:r>
        <w:rPr>
          <w:bCs/>
          <w:sz w:val="28"/>
        </w:rPr>
        <w:t>-</w:t>
      </w:r>
      <w:r w:rsidR="005138D1">
        <w:rPr>
          <w:bCs/>
          <w:sz w:val="28"/>
        </w:rPr>
        <w:t xml:space="preserve"> koszty energii- kwota </w:t>
      </w:r>
      <w:r w:rsidR="0058464A">
        <w:rPr>
          <w:bCs/>
          <w:sz w:val="28"/>
        </w:rPr>
        <w:t>18.088,52</w:t>
      </w:r>
      <w:r>
        <w:rPr>
          <w:bCs/>
          <w:sz w:val="28"/>
        </w:rPr>
        <w:t xml:space="preserve"> zł</w:t>
      </w:r>
    </w:p>
    <w:p w:rsidR="002932EE" w:rsidRDefault="002932EE" w:rsidP="002932EE">
      <w:pPr>
        <w:jc w:val="both"/>
        <w:rPr>
          <w:bCs/>
          <w:sz w:val="28"/>
        </w:rPr>
      </w:pPr>
      <w:r>
        <w:rPr>
          <w:bCs/>
          <w:sz w:val="28"/>
        </w:rPr>
        <w:t xml:space="preserve">- pozostałe koszty </w:t>
      </w:r>
      <w:r w:rsidR="0058464A">
        <w:rPr>
          <w:bCs/>
          <w:sz w:val="28"/>
        </w:rPr>
        <w:t>24.150,07</w:t>
      </w:r>
      <w:r w:rsidR="005138D1">
        <w:rPr>
          <w:bCs/>
          <w:sz w:val="28"/>
        </w:rPr>
        <w:t xml:space="preserve"> </w:t>
      </w:r>
      <w:r>
        <w:rPr>
          <w:bCs/>
          <w:sz w:val="28"/>
        </w:rPr>
        <w:t>zł</w:t>
      </w:r>
    </w:p>
    <w:p w:rsidR="00E27358" w:rsidRDefault="00BE603D" w:rsidP="00E27358">
      <w:pPr>
        <w:jc w:val="both"/>
        <w:rPr>
          <w:sz w:val="28"/>
          <w:szCs w:val="28"/>
        </w:rPr>
      </w:pPr>
      <w:r>
        <w:rPr>
          <w:bCs/>
          <w:i/>
          <w:sz w:val="28"/>
          <w:u w:val="single"/>
        </w:rPr>
        <w:t xml:space="preserve">- </w:t>
      </w:r>
      <w:r w:rsidR="00CE6DBE" w:rsidRPr="008C034C">
        <w:rPr>
          <w:bCs/>
          <w:i/>
          <w:sz w:val="28"/>
          <w:u w:val="single"/>
        </w:rPr>
        <w:t>Rozdział 80146 Dokształcanie i doskonalenie nauczycieli</w:t>
      </w:r>
      <w:r w:rsidR="00CE6DBE">
        <w:rPr>
          <w:bCs/>
          <w:sz w:val="28"/>
        </w:rPr>
        <w:t xml:space="preserve"> </w:t>
      </w:r>
      <w:r w:rsidR="00E27358">
        <w:rPr>
          <w:sz w:val="28"/>
          <w:szCs w:val="28"/>
        </w:rPr>
        <w:t>wydatkowano kwotę 66</w:t>
      </w:r>
      <w:r w:rsidR="0058464A">
        <w:rPr>
          <w:sz w:val="28"/>
          <w:szCs w:val="28"/>
        </w:rPr>
        <w:t>.</w:t>
      </w:r>
      <w:r w:rsidR="00E27358">
        <w:rPr>
          <w:sz w:val="28"/>
          <w:szCs w:val="28"/>
        </w:rPr>
        <w:t xml:space="preserve">377,91 zł. W 2012 roku z dopłat do czesnego skorzystało w marcu 29 a w listopadzie 8 studiujących nauczycieli. Dopłaty do czesnego przyznawane są zgodnie z regulaminem przez Komisję działającą przy Burmistrzu Gminy </w:t>
      </w:r>
      <w:r w:rsidR="0058464A">
        <w:rPr>
          <w:sz w:val="28"/>
          <w:szCs w:val="28"/>
        </w:rPr>
        <w:t xml:space="preserve">i Miasta </w:t>
      </w:r>
      <w:r w:rsidR="00E27358">
        <w:rPr>
          <w:sz w:val="28"/>
          <w:szCs w:val="28"/>
        </w:rPr>
        <w:t>Grójec i odbywają się dwa razy w roku. Dokształcanie i doskonalenie nauczycieli oprócz dopłat do czesnego obejmuje również inne formy kształcenia, są to szkolenia i kursy podnoszące kwalifikacje.</w:t>
      </w:r>
    </w:p>
    <w:p w:rsidR="00D60431" w:rsidRDefault="00BE603D" w:rsidP="00950017">
      <w:pPr>
        <w:jc w:val="both"/>
        <w:rPr>
          <w:bCs/>
          <w:sz w:val="28"/>
        </w:rPr>
      </w:pPr>
      <w:r>
        <w:rPr>
          <w:bCs/>
          <w:i/>
          <w:sz w:val="28"/>
          <w:u w:val="single"/>
        </w:rPr>
        <w:t xml:space="preserve">- </w:t>
      </w:r>
      <w:r w:rsidR="00D60431" w:rsidRPr="008C034C">
        <w:rPr>
          <w:bCs/>
          <w:i/>
          <w:sz w:val="28"/>
          <w:u w:val="single"/>
        </w:rPr>
        <w:t>Rozdział 80148 Stołówki szkolne</w:t>
      </w:r>
      <w:r w:rsidR="00D60431">
        <w:rPr>
          <w:bCs/>
          <w:sz w:val="28"/>
        </w:rPr>
        <w:t xml:space="preserve"> wydatkowano kwotę </w:t>
      </w:r>
      <w:r w:rsidR="0058464A">
        <w:rPr>
          <w:bCs/>
          <w:sz w:val="28"/>
        </w:rPr>
        <w:t>911.045,59</w:t>
      </w:r>
      <w:r w:rsidR="00067ABE">
        <w:rPr>
          <w:bCs/>
          <w:sz w:val="28"/>
        </w:rPr>
        <w:t xml:space="preserve"> </w:t>
      </w:r>
      <w:r w:rsidR="00D60431">
        <w:rPr>
          <w:bCs/>
          <w:sz w:val="28"/>
        </w:rPr>
        <w:t>zł , w tym:</w:t>
      </w:r>
    </w:p>
    <w:p w:rsidR="00950017" w:rsidRDefault="00D60431" w:rsidP="00750846">
      <w:pPr>
        <w:jc w:val="both"/>
        <w:rPr>
          <w:bCs/>
          <w:sz w:val="28"/>
        </w:rPr>
      </w:pPr>
      <w:r>
        <w:rPr>
          <w:bCs/>
          <w:sz w:val="28"/>
        </w:rPr>
        <w:t>- wynagrodze</w:t>
      </w:r>
      <w:r w:rsidR="005138D1">
        <w:rPr>
          <w:bCs/>
          <w:sz w:val="28"/>
        </w:rPr>
        <w:t xml:space="preserve">nia i pochodne- kwota </w:t>
      </w:r>
      <w:r w:rsidR="0058464A">
        <w:rPr>
          <w:bCs/>
          <w:sz w:val="28"/>
        </w:rPr>
        <w:t>870.994,57</w:t>
      </w:r>
      <w:r>
        <w:rPr>
          <w:bCs/>
          <w:sz w:val="28"/>
        </w:rPr>
        <w:t>zł</w:t>
      </w:r>
    </w:p>
    <w:p w:rsidR="00D60431" w:rsidRDefault="00D60431" w:rsidP="00D60431">
      <w:pPr>
        <w:jc w:val="both"/>
        <w:rPr>
          <w:bCs/>
          <w:sz w:val="28"/>
        </w:rPr>
      </w:pPr>
      <w:r>
        <w:rPr>
          <w:bCs/>
          <w:sz w:val="28"/>
        </w:rPr>
        <w:t xml:space="preserve">- odpisy na zakładowy fundusz świadczeń socjalnych- kwota </w:t>
      </w:r>
      <w:r w:rsidR="0058464A">
        <w:rPr>
          <w:bCs/>
          <w:sz w:val="28"/>
        </w:rPr>
        <w:t>25.108,17</w:t>
      </w:r>
      <w:r>
        <w:rPr>
          <w:bCs/>
          <w:sz w:val="28"/>
        </w:rPr>
        <w:t xml:space="preserve"> zł</w:t>
      </w:r>
    </w:p>
    <w:p w:rsidR="00D60431" w:rsidRDefault="00D60431" w:rsidP="00D60431">
      <w:pPr>
        <w:jc w:val="both"/>
        <w:rPr>
          <w:bCs/>
          <w:sz w:val="28"/>
        </w:rPr>
      </w:pPr>
      <w:r>
        <w:rPr>
          <w:bCs/>
          <w:sz w:val="28"/>
        </w:rPr>
        <w:t>- wydatki osobowe niezalicza</w:t>
      </w:r>
      <w:r w:rsidR="0058464A">
        <w:rPr>
          <w:bCs/>
          <w:sz w:val="28"/>
        </w:rPr>
        <w:t>ne do wynagrodzeń- kwota 5.971,23</w:t>
      </w:r>
      <w:r>
        <w:rPr>
          <w:bCs/>
          <w:sz w:val="28"/>
        </w:rPr>
        <w:t xml:space="preserve"> zł</w:t>
      </w:r>
    </w:p>
    <w:p w:rsidR="00D60431" w:rsidRPr="00A07942" w:rsidRDefault="00D60431" w:rsidP="00D60431">
      <w:pPr>
        <w:jc w:val="both"/>
        <w:rPr>
          <w:bCs/>
          <w:sz w:val="28"/>
        </w:rPr>
      </w:pPr>
      <w:r>
        <w:rPr>
          <w:bCs/>
          <w:sz w:val="28"/>
        </w:rPr>
        <w:t xml:space="preserve">- zakupy materiałów- kwota </w:t>
      </w:r>
      <w:r w:rsidR="0058464A">
        <w:rPr>
          <w:bCs/>
          <w:sz w:val="28"/>
        </w:rPr>
        <w:t>8.971,62</w:t>
      </w:r>
      <w:r>
        <w:rPr>
          <w:bCs/>
          <w:sz w:val="28"/>
        </w:rPr>
        <w:t xml:space="preserve"> zł</w:t>
      </w:r>
    </w:p>
    <w:p w:rsidR="00E27358" w:rsidRDefault="00BE603D" w:rsidP="00E27358">
      <w:pPr>
        <w:jc w:val="both"/>
        <w:rPr>
          <w:sz w:val="28"/>
          <w:szCs w:val="28"/>
        </w:rPr>
      </w:pPr>
      <w:r>
        <w:rPr>
          <w:bCs/>
          <w:i/>
          <w:sz w:val="28"/>
          <w:u w:val="single"/>
        </w:rPr>
        <w:t xml:space="preserve">- </w:t>
      </w:r>
      <w:r w:rsidR="00D60431" w:rsidRPr="009D7FA2">
        <w:rPr>
          <w:bCs/>
          <w:i/>
          <w:sz w:val="28"/>
          <w:u w:val="single"/>
        </w:rPr>
        <w:t>Rozdział 80195 Poz</w:t>
      </w:r>
      <w:r w:rsidR="006A55FE" w:rsidRPr="009D7FA2">
        <w:rPr>
          <w:bCs/>
          <w:i/>
          <w:sz w:val="28"/>
          <w:u w:val="single"/>
        </w:rPr>
        <w:t>ostała działalność</w:t>
      </w:r>
      <w:r w:rsidR="006A55FE">
        <w:rPr>
          <w:bCs/>
          <w:sz w:val="28"/>
        </w:rPr>
        <w:t xml:space="preserve"> </w:t>
      </w:r>
      <w:r w:rsidR="00E27358">
        <w:rPr>
          <w:sz w:val="28"/>
          <w:szCs w:val="28"/>
        </w:rPr>
        <w:t>wydatkowano środki w wysokości 9</w:t>
      </w:r>
      <w:r w:rsidR="00FD61F9">
        <w:rPr>
          <w:sz w:val="28"/>
          <w:szCs w:val="28"/>
        </w:rPr>
        <w:t>27</w:t>
      </w:r>
      <w:r w:rsidR="00E27358">
        <w:rPr>
          <w:sz w:val="28"/>
          <w:szCs w:val="28"/>
        </w:rPr>
        <w:t> 007,17 zł , w tym głównie:</w:t>
      </w:r>
    </w:p>
    <w:p w:rsidR="00E27358" w:rsidRDefault="00E27358" w:rsidP="00E27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koszty korzystania przez uczniów ze szkół podstawowych i gimnazjum </w:t>
      </w:r>
      <w:r>
        <w:rPr>
          <w:sz w:val="28"/>
          <w:szCs w:val="28"/>
        </w:rPr>
        <w:br/>
        <w:t xml:space="preserve">z pływalni na lekcjach wychowania fizycznego oraz koszty sprzątania w 50% hali sportowej, która wykorzystywana jest </w:t>
      </w:r>
      <w:r w:rsidR="009F292C">
        <w:rPr>
          <w:sz w:val="28"/>
          <w:szCs w:val="28"/>
        </w:rPr>
        <w:t>do</w:t>
      </w:r>
      <w:r>
        <w:rPr>
          <w:sz w:val="28"/>
          <w:szCs w:val="28"/>
        </w:rPr>
        <w:t xml:space="preserve"> prowadzenia lekcji WF dla uczniów gimnazjum- kwota 765 140,00</w:t>
      </w:r>
      <w:r w:rsidR="009F292C">
        <w:rPr>
          <w:sz w:val="28"/>
          <w:szCs w:val="28"/>
        </w:rPr>
        <w:t xml:space="preserve"> zł,</w:t>
      </w:r>
    </w:p>
    <w:p w:rsidR="00E27358" w:rsidRDefault="00E27358" w:rsidP="00E27358">
      <w:pPr>
        <w:jc w:val="both"/>
        <w:rPr>
          <w:sz w:val="28"/>
          <w:szCs w:val="28"/>
        </w:rPr>
      </w:pPr>
      <w:r>
        <w:rPr>
          <w:sz w:val="28"/>
          <w:szCs w:val="28"/>
        </w:rPr>
        <w:t>- sport szkolny/ wynagrodzenia i pochodne koordynatora sportu, wyjazdy na zawody sportowe dzieci i młodzieży/, obsługa BHP dla wszystkich placówek oświatowych- kwota 146 867,17 zł</w:t>
      </w:r>
    </w:p>
    <w:p w:rsidR="00133448" w:rsidRPr="00D60431" w:rsidRDefault="00300798" w:rsidP="00750846">
      <w:pPr>
        <w:jc w:val="both"/>
        <w:rPr>
          <w:bCs/>
          <w:sz w:val="28"/>
        </w:rPr>
      </w:pPr>
      <w:r>
        <w:rPr>
          <w:bCs/>
          <w:sz w:val="28"/>
        </w:rPr>
        <w:t xml:space="preserve">Dodatkowo w rozdziale tym wydatkowano kwotę 15.000 zł na dotację dla Stowarzyszenia Społeczna Inicjatywa Grójecka NOVUM z siedzibą Grójec, </w:t>
      </w:r>
      <w:proofErr w:type="spellStart"/>
      <w:r>
        <w:rPr>
          <w:bCs/>
          <w:sz w:val="28"/>
        </w:rPr>
        <w:t>ul.Zdrojowa</w:t>
      </w:r>
      <w:proofErr w:type="spellEnd"/>
      <w:r>
        <w:rPr>
          <w:bCs/>
          <w:sz w:val="28"/>
        </w:rPr>
        <w:t xml:space="preserve"> 16E na realizację zadania w dziedzinie organizacji programów edukacyjnych dla dzieci i młodzieży z terenu gminy Grójec z zakresu robotyki i automatyki oraz nowoczesnych technologii informatycznych.</w:t>
      </w:r>
    </w:p>
    <w:p w:rsidR="009516B4" w:rsidRDefault="009516B4" w:rsidP="00750846">
      <w:pPr>
        <w:jc w:val="both"/>
        <w:rPr>
          <w:b/>
          <w:bCs/>
          <w:sz w:val="28"/>
        </w:rPr>
      </w:pPr>
      <w:r w:rsidRPr="009516B4">
        <w:rPr>
          <w:b/>
          <w:bCs/>
          <w:sz w:val="28"/>
        </w:rPr>
        <w:t>Dział 851 Ochrona zdrowia</w:t>
      </w:r>
      <w:r>
        <w:rPr>
          <w:b/>
          <w:bCs/>
          <w:sz w:val="28"/>
        </w:rPr>
        <w:t>.</w:t>
      </w:r>
    </w:p>
    <w:p w:rsidR="00E83648" w:rsidRPr="00E83648" w:rsidRDefault="00BE603D" w:rsidP="00750846">
      <w:pPr>
        <w:jc w:val="both"/>
        <w:rPr>
          <w:bCs/>
          <w:sz w:val="28"/>
        </w:rPr>
      </w:pPr>
      <w:r>
        <w:rPr>
          <w:bCs/>
          <w:i/>
          <w:sz w:val="28"/>
          <w:u w:val="single"/>
        </w:rPr>
        <w:t xml:space="preserve">- </w:t>
      </w:r>
      <w:r w:rsidR="00E83648" w:rsidRPr="008C034C">
        <w:rPr>
          <w:bCs/>
          <w:i/>
          <w:sz w:val="28"/>
          <w:u w:val="single"/>
        </w:rPr>
        <w:t>Rozdziały  85153 i  85154</w:t>
      </w:r>
      <w:r w:rsidR="00E83648">
        <w:rPr>
          <w:bCs/>
          <w:sz w:val="28"/>
          <w:u w:val="single"/>
        </w:rPr>
        <w:t xml:space="preserve"> </w:t>
      </w:r>
      <w:r w:rsidR="00E83648" w:rsidRPr="00E83648">
        <w:rPr>
          <w:bCs/>
          <w:sz w:val="28"/>
        </w:rPr>
        <w:t xml:space="preserve">dotyczą </w:t>
      </w:r>
      <w:r w:rsidR="0004185A">
        <w:rPr>
          <w:bCs/>
          <w:sz w:val="28"/>
        </w:rPr>
        <w:t xml:space="preserve">realizacji </w:t>
      </w:r>
      <w:r w:rsidR="00E83648" w:rsidRPr="00E83648">
        <w:rPr>
          <w:bCs/>
          <w:sz w:val="28"/>
        </w:rPr>
        <w:t>zadań  określonych w gminnym programie profilaktyki i rozwiązywania problemów alkoholowych oraz w gminnym programie przeciwdziałania narkomanii</w:t>
      </w:r>
      <w:r w:rsidR="00E83648">
        <w:rPr>
          <w:bCs/>
          <w:sz w:val="28"/>
        </w:rPr>
        <w:t>.</w:t>
      </w:r>
      <w:r w:rsidR="0004185A">
        <w:rPr>
          <w:bCs/>
          <w:sz w:val="28"/>
        </w:rPr>
        <w:t xml:space="preserve"> Powyższe zadania zostały </w:t>
      </w:r>
      <w:r w:rsidR="0004185A">
        <w:rPr>
          <w:bCs/>
          <w:sz w:val="28"/>
        </w:rPr>
        <w:lastRenderedPageBreak/>
        <w:t xml:space="preserve">omówione w załącznikach nr 7 i 8 do sprawozdania .Wydatkowano z tego tytułu kwotę </w:t>
      </w:r>
      <w:r w:rsidR="009F292C">
        <w:rPr>
          <w:bCs/>
          <w:sz w:val="28"/>
        </w:rPr>
        <w:t>489.195,74</w:t>
      </w:r>
      <w:r w:rsidR="0004185A">
        <w:rPr>
          <w:bCs/>
          <w:sz w:val="28"/>
        </w:rPr>
        <w:t xml:space="preserve"> zł. Środki</w:t>
      </w:r>
      <w:r w:rsidR="00FA40EC">
        <w:rPr>
          <w:bCs/>
          <w:sz w:val="28"/>
        </w:rPr>
        <w:t xml:space="preserve"> na realizację tych zadań </w:t>
      </w:r>
      <w:r w:rsidR="0004185A">
        <w:rPr>
          <w:bCs/>
          <w:sz w:val="28"/>
        </w:rPr>
        <w:t>pochodz</w:t>
      </w:r>
      <w:r w:rsidR="00FA40EC">
        <w:rPr>
          <w:bCs/>
          <w:sz w:val="28"/>
        </w:rPr>
        <w:t>iły</w:t>
      </w:r>
      <w:r w:rsidR="0004185A">
        <w:rPr>
          <w:bCs/>
          <w:sz w:val="28"/>
        </w:rPr>
        <w:t xml:space="preserve"> z opłat pobieranych przez gminę za zezwolenia na sprzedaż napojów alkoholowych.</w:t>
      </w:r>
    </w:p>
    <w:p w:rsidR="00E36ABB" w:rsidRPr="008C034C" w:rsidRDefault="00BE603D" w:rsidP="00750846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9516B4" w:rsidRPr="008C034C">
        <w:rPr>
          <w:bCs/>
          <w:i/>
          <w:sz w:val="28"/>
          <w:u w:val="single"/>
        </w:rPr>
        <w:t>Rozdział 851</w:t>
      </w:r>
      <w:r w:rsidR="00E36ABB" w:rsidRPr="008C034C">
        <w:rPr>
          <w:bCs/>
          <w:i/>
          <w:sz w:val="28"/>
          <w:u w:val="single"/>
        </w:rPr>
        <w:t>95 Pozostała działalność</w:t>
      </w:r>
      <w:r w:rsidR="009516B4" w:rsidRPr="008C034C">
        <w:rPr>
          <w:bCs/>
          <w:i/>
          <w:sz w:val="28"/>
          <w:u w:val="single"/>
        </w:rPr>
        <w:t xml:space="preserve"> </w:t>
      </w:r>
    </w:p>
    <w:p w:rsidR="00E24782" w:rsidRDefault="00E36ABB" w:rsidP="00750846">
      <w:pPr>
        <w:jc w:val="both"/>
        <w:rPr>
          <w:bCs/>
          <w:sz w:val="28"/>
        </w:rPr>
      </w:pPr>
      <w:r>
        <w:rPr>
          <w:bCs/>
          <w:sz w:val="28"/>
        </w:rPr>
        <w:t>Z budżetu gminy zostały</w:t>
      </w:r>
      <w:r w:rsidR="009516B4">
        <w:rPr>
          <w:bCs/>
          <w:sz w:val="28"/>
        </w:rPr>
        <w:t xml:space="preserve"> </w:t>
      </w:r>
      <w:r>
        <w:rPr>
          <w:bCs/>
          <w:sz w:val="28"/>
        </w:rPr>
        <w:t xml:space="preserve">wydatkowane </w:t>
      </w:r>
      <w:r w:rsidR="000D0EB1">
        <w:rPr>
          <w:bCs/>
          <w:sz w:val="28"/>
        </w:rPr>
        <w:t xml:space="preserve">środki w wysokości </w:t>
      </w:r>
      <w:r w:rsidR="00451D7A">
        <w:rPr>
          <w:bCs/>
          <w:sz w:val="28"/>
        </w:rPr>
        <w:t>65.190,28</w:t>
      </w:r>
      <w:r w:rsidR="000D0EB1">
        <w:rPr>
          <w:bCs/>
          <w:sz w:val="28"/>
        </w:rPr>
        <w:t xml:space="preserve"> zł na szczepienia dla dziewcząt z klas I </w:t>
      </w:r>
      <w:proofErr w:type="spellStart"/>
      <w:r w:rsidR="000D0EB1">
        <w:rPr>
          <w:bCs/>
          <w:sz w:val="28"/>
        </w:rPr>
        <w:t>i</w:t>
      </w:r>
      <w:proofErr w:type="spellEnd"/>
      <w:r w:rsidR="000D0EB1">
        <w:rPr>
          <w:bCs/>
          <w:sz w:val="28"/>
        </w:rPr>
        <w:t xml:space="preserve"> II gimnazjum przeciwko wirusowi  wywołującemu raka szyjki ma</w:t>
      </w:r>
      <w:r w:rsidR="0004185A">
        <w:rPr>
          <w:bCs/>
          <w:sz w:val="28"/>
        </w:rPr>
        <w:t>cicy oraz</w:t>
      </w:r>
      <w:r w:rsidR="00451D7A">
        <w:rPr>
          <w:bCs/>
          <w:sz w:val="28"/>
        </w:rPr>
        <w:t xml:space="preserve"> środki w wysokości 18.256 zł</w:t>
      </w:r>
      <w:r w:rsidR="0004185A">
        <w:rPr>
          <w:bCs/>
          <w:sz w:val="28"/>
        </w:rPr>
        <w:t xml:space="preserve"> na szczepienia przeciwko wirusowi grypy dla </w:t>
      </w:r>
      <w:r w:rsidR="00451D7A">
        <w:rPr>
          <w:bCs/>
          <w:sz w:val="28"/>
        </w:rPr>
        <w:t xml:space="preserve">mieszkańców gminy Grójec </w:t>
      </w:r>
      <w:r w:rsidR="0004185A">
        <w:rPr>
          <w:bCs/>
          <w:sz w:val="28"/>
        </w:rPr>
        <w:t>powyżej 6</w:t>
      </w:r>
      <w:r w:rsidR="00451D7A">
        <w:rPr>
          <w:bCs/>
          <w:sz w:val="28"/>
        </w:rPr>
        <w:t>0</w:t>
      </w:r>
      <w:r w:rsidR="0004185A">
        <w:rPr>
          <w:bCs/>
          <w:sz w:val="28"/>
        </w:rPr>
        <w:t xml:space="preserve"> roku życia</w:t>
      </w:r>
      <w:r w:rsidR="008A73AD">
        <w:rPr>
          <w:bCs/>
          <w:sz w:val="28"/>
        </w:rPr>
        <w:t>.</w:t>
      </w:r>
    </w:p>
    <w:p w:rsidR="00950017" w:rsidRDefault="00950017" w:rsidP="00750846">
      <w:pPr>
        <w:jc w:val="both"/>
        <w:rPr>
          <w:b/>
          <w:bCs/>
          <w:sz w:val="28"/>
        </w:rPr>
      </w:pPr>
    </w:p>
    <w:p w:rsidR="00F50360" w:rsidRDefault="00950017" w:rsidP="007508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Dział 852 Pomoc</w:t>
      </w:r>
      <w:r w:rsidR="00884A5E">
        <w:rPr>
          <w:b/>
          <w:bCs/>
          <w:sz w:val="28"/>
        </w:rPr>
        <w:t xml:space="preserve"> społeczna</w:t>
      </w:r>
    </w:p>
    <w:p w:rsidR="00884A5E" w:rsidRPr="008C034C" w:rsidRDefault="00BE603D" w:rsidP="00750846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8A73AD" w:rsidRPr="008C034C">
        <w:rPr>
          <w:bCs/>
          <w:i/>
          <w:sz w:val="28"/>
          <w:u w:val="single"/>
        </w:rPr>
        <w:t>Rozdział 85201 Placówki opiekuńczo-wychowawcze</w:t>
      </w:r>
    </w:p>
    <w:p w:rsidR="008E52E4" w:rsidRDefault="008A73AD" w:rsidP="008E52E4">
      <w:pPr>
        <w:jc w:val="both"/>
        <w:rPr>
          <w:bCs/>
          <w:sz w:val="28"/>
        </w:rPr>
      </w:pPr>
      <w:r>
        <w:rPr>
          <w:bCs/>
          <w:sz w:val="28"/>
        </w:rPr>
        <w:t xml:space="preserve">Wydatkowano środki w wysokości </w:t>
      </w:r>
      <w:r w:rsidR="00BE0291">
        <w:rPr>
          <w:bCs/>
          <w:sz w:val="28"/>
        </w:rPr>
        <w:t>45</w:t>
      </w:r>
      <w:r w:rsidR="00EB7707">
        <w:rPr>
          <w:bCs/>
          <w:sz w:val="28"/>
        </w:rPr>
        <w:t>.</w:t>
      </w:r>
      <w:r w:rsidR="00BE0291">
        <w:rPr>
          <w:bCs/>
          <w:sz w:val="28"/>
        </w:rPr>
        <w:t>943,95</w:t>
      </w:r>
      <w:r>
        <w:rPr>
          <w:bCs/>
          <w:sz w:val="28"/>
        </w:rPr>
        <w:t xml:space="preserve"> zł na działalność Środowiskowego Ogniska Wychowawczego działającego w strukturze MGOPS.</w:t>
      </w:r>
      <w:r w:rsidR="008E52E4" w:rsidRPr="008E52E4">
        <w:rPr>
          <w:bCs/>
          <w:sz w:val="28"/>
        </w:rPr>
        <w:t xml:space="preserve"> </w:t>
      </w:r>
      <w:r w:rsidR="008E52E4">
        <w:rPr>
          <w:bCs/>
          <w:sz w:val="28"/>
        </w:rPr>
        <w:t>Ze względu na specyfikę działania Środowiskowego Ogniska Wychowawczego w Grójcu w</w:t>
      </w:r>
      <w:r w:rsidR="0014223D">
        <w:rPr>
          <w:bCs/>
          <w:sz w:val="28"/>
        </w:rPr>
        <w:t>iększość wydatków, bo aż 17</w:t>
      </w:r>
      <w:r w:rsidR="00EB7707">
        <w:rPr>
          <w:bCs/>
          <w:sz w:val="28"/>
        </w:rPr>
        <w:t>0.994,41</w:t>
      </w:r>
      <w:r w:rsidR="008E52E4">
        <w:rPr>
          <w:bCs/>
          <w:sz w:val="28"/>
        </w:rPr>
        <w:t xml:space="preserve"> zł pokrywana jest w ramach budżetu przeznaczonego na przeciwdziałanie alkoholizmowi. </w:t>
      </w:r>
    </w:p>
    <w:p w:rsidR="008A73AD" w:rsidRPr="008C034C" w:rsidRDefault="00BE603D" w:rsidP="00750846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8A73AD" w:rsidRPr="008C034C">
        <w:rPr>
          <w:bCs/>
          <w:i/>
          <w:sz w:val="28"/>
          <w:u w:val="single"/>
        </w:rPr>
        <w:t>Rozdział 85202 Domy pomocy społecznej</w:t>
      </w:r>
    </w:p>
    <w:p w:rsidR="008E52E4" w:rsidRPr="008E52E4" w:rsidRDefault="008A73AD" w:rsidP="00C74B46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Wydatkowano środki w wysokości </w:t>
      </w:r>
      <w:r w:rsidR="0014223D">
        <w:rPr>
          <w:bCs/>
          <w:sz w:val="28"/>
        </w:rPr>
        <w:t>5</w:t>
      </w:r>
      <w:r w:rsidR="00EB7707">
        <w:rPr>
          <w:bCs/>
          <w:sz w:val="28"/>
        </w:rPr>
        <w:t>49.381,61</w:t>
      </w:r>
      <w:r w:rsidR="009E5072">
        <w:rPr>
          <w:bCs/>
          <w:sz w:val="28"/>
        </w:rPr>
        <w:t xml:space="preserve"> zł z tytułu </w:t>
      </w:r>
      <w:r w:rsidR="009E5072" w:rsidRPr="008E52E4">
        <w:rPr>
          <w:bCs/>
          <w:sz w:val="28"/>
          <w:szCs w:val="28"/>
        </w:rPr>
        <w:t>opłat</w:t>
      </w:r>
      <w:r w:rsidR="008E52E4">
        <w:rPr>
          <w:bCs/>
          <w:sz w:val="28"/>
          <w:szCs w:val="28"/>
        </w:rPr>
        <w:t xml:space="preserve"> za</w:t>
      </w:r>
      <w:r w:rsidR="008E52E4" w:rsidRPr="008E52E4">
        <w:rPr>
          <w:bCs/>
          <w:sz w:val="28"/>
          <w:szCs w:val="28"/>
        </w:rPr>
        <w:t xml:space="preserve"> pobyt </w:t>
      </w:r>
      <w:r w:rsidR="00C74B46">
        <w:rPr>
          <w:bCs/>
          <w:sz w:val="28"/>
          <w:szCs w:val="28"/>
        </w:rPr>
        <w:t>2</w:t>
      </w:r>
      <w:r w:rsidR="00EB7707">
        <w:rPr>
          <w:bCs/>
          <w:sz w:val="28"/>
          <w:szCs w:val="28"/>
        </w:rPr>
        <w:t>1</w:t>
      </w:r>
      <w:r w:rsidR="008E52E4" w:rsidRPr="008E52E4">
        <w:rPr>
          <w:bCs/>
          <w:sz w:val="28"/>
          <w:szCs w:val="28"/>
        </w:rPr>
        <w:t xml:space="preserve"> pensjonariuszy w domach pomocy społecznej. Są to osoby samotne z upośledzeniem umysłowym , które zostają umieszczane w powyższych placówkach postanowieniem sądu lub za własną zgodą, przy czym MGOPS nie jest w stanie zapewnić świadczenia 24-godzinnych usług opiekuńczych .Średnia dopłata do je</w:t>
      </w:r>
      <w:r w:rsidR="00EB7707">
        <w:rPr>
          <w:bCs/>
          <w:sz w:val="28"/>
          <w:szCs w:val="28"/>
        </w:rPr>
        <w:t>dnej osoby z budżetu gminy wynos</w:t>
      </w:r>
      <w:r w:rsidR="008E52E4" w:rsidRPr="008E52E4">
        <w:rPr>
          <w:bCs/>
          <w:sz w:val="28"/>
          <w:szCs w:val="28"/>
        </w:rPr>
        <w:t>i</w:t>
      </w:r>
      <w:r w:rsidR="00EB7707">
        <w:rPr>
          <w:bCs/>
          <w:sz w:val="28"/>
          <w:szCs w:val="28"/>
        </w:rPr>
        <w:t xml:space="preserve">ła </w:t>
      </w:r>
      <w:r w:rsidR="008E52E4" w:rsidRPr="008E52E4">
        <w:rPr>
          <w:bCs/>
          <w:sz w:val="28"/>
          <w:szCs w:val="28"/>
        </w:rPr>
        <w:t xml:space="preserve"> </w:t>
      </w:r>
      <w:r w:rsidR="0014223D">
        <w:rPr>
          <w:bCs/>
          <w:sz w:val="28"/>
          <w:szCs w:val="28"/>
        </w:rPr>
        <w:t>2.</w:t>
      </w:r>
      <w:r w:rsidR="00C74B46">
        <w:rPr>
          <w:bCs/>
          <w:sz w:val="28"/>
          <w:szCs w:val="28"/>
        </w:rPr>
        <w:t>1</w:t>
      </w:r>
      <w:r w:rsidR="00EB7707">
        <w:rPr>
          <w:bCs/>
          <w:sz w:val="28"/>
          <w:szCs w:val="28"/>
        </w:rPr>
        <w:t>80</w:t>
      </w:r>
      <w:r w:rsidR="008E52E4" w:rsidRPr="008E52E4">
        <w:rPr>
          <w:bCs/>
          <w:sz w:val="28"/>
          <w:szCs w:val="28"/>
        </w:rPr>
        <w:t xml:space="preserve"> zł/miesięcznie</w:t>
      </w:r>
      <w:r w:rsidR="00EB7707">
        <w:rPr>
          <w:bCs/>
          <w:sz w:val="28"/>
          <w:szCs w:val="28"/>
        </w:rPr>
        <w:t xml:space="preserve"> natomiast w miesiącu XII/2012 roku średnia opłata wyniosła 2.349 zł</w:t>
      </w:r>
      <w:r w:rsidR="008E52E4" w:rsidRPr="008E52E4">
        <w:rPr>
          <w:bCs/>
          <w:sz w:val="28"/>
          <w:szCs w:val="28"/>
        </w:rPr>
        <w:t>.</w:t>
      </w:r>
      <w:r w:rsidR="0014223D">
        <w:rPr>
          <w:bCs/>
          <w:sz w:val="28"/>
          <w:szCs w:val="28"/>
        </w:rPr>
        <w:t xml:space="preserve"> </w:t>
      </w:r>
      <w:r w:rsidR="00C74B46">
        <w:rPr>
          <w:bCs/>
          <w:sz w:val="28"/>
          <w:szCs w:val="28"/>
        </w:rPr>
        <w:t xml:space="preserve">Osoby przebywające  w 9 </w:t>
      </w:r>
      <w:proofErr w:type="spellStart"/>
      <w:r w:rsidR="00C74B46">
        <w:rPr>
          <w:bCs/>
          <w:sz w:val="28"/>
          <w:szCs w:val="28"/>
        </w:rPr>
        <w:t>DPS-ach</w:t>
      </w:r>
      <w:proofErr w:type="spellEnd"/>
      <w:r w:rsidR="00C74B46">
        <w:rPr>
          <w:bCs/>
          <w:sz w:val="28"/>
          <w:szCs w:val="28"/>
        </w:rPr>
        <w:t>: Tomczyce, Nowe Miasto</w:t>
      </w:r>
      <w:r w:rsidR="00EB7707">
        <w:rPr>
          <w:bCs/>
          <w:sz w:val="28"/>
          <w:szCs w:val="28"/>
        </w:rPr>
        <w:t xml:space="preserve">- 2 </w:t>
      </w:r>
      <w:proofErr w:type="spellStart"/>
      <w:r w:rsidR="00EB7707">
        <w:rPr>
          <w:bCs/>
          <w:sz w:val="28"/>
          <w:szCs w:val="28"/>
        </w:rPr>
        <w:t>DPS-y</w:t>
      </w:r>
      <w:proofErr w:type="spellEnd"/>
      <w:r w:rsidR="00C74B46">
        <w:rPr>
          <w:bCs/>
          <w:sz w:val="28"/>
          <w:szCs w:val="28"/>
        </w:rPr>
        <w:t>, Lesznowola, Lipsko, Wierzbica, Góra Kalwaria, Jedlanka, Gródek  wymagają całodobowej opieki specjalistycznej</w:t>
      </w:r>
    </w:p>
    <w:p w:rsidR="008E52E4" w:rsidRPr="008C034C" w:rsidRDefault="00BE603D" w:rsidP="008E52E4">
      <w:pPr>
        <w:pStyle w:val="Tekstpodstawowy"/>
        <w:jc w:val="both"/>
        <w:rPr>
          <w:bCs/>
          <w:i/>
          <w:u w:val="single"/>
        </w:rPr>
      </w:pPr>
      <w:r>
        <w:rPr>
          <w:bCs/>
          <w:i/>
          <w:u w:val="single"/>
        </w:rPr>
        <w:t xml:space="preserve">- </w:t>
      </w:r>
      <w:r w:rsidR="008E52E4" w:rsidRPr="008C034C">
        <w:rPr>
          <w:bCs/>
          <w:i/>
          <w:u w:val="single"/>
        </w:rPr>
        <w:t>Rozdział 85212 Świadczenia rodzinne , zaliczka alimentacyjna oraz składki na ubezpieczenie emerytalne i rentowe z ubezpieczenia społecznego</w:t>
      </w:r>
    </w:p>
    <w:p w:rsidR="008E52E4" w:rsidRDefault="008E52E4" w:rsidP="008E52E4">
      <w:pPr>
        <w:pStyle w:val="Tekstpodstawowy"/>
        <w:jc w:val="both"/>
        <w:rPr>
          <w:bCs/>
        </w:rPr>
      </w:pPr>
      <w:r>
        <w:rPr>
          <w:bCs/>
        </w:rPr>
        <w:t>Wydatkowano środki w wysokości 4.</w:t>
      </w:r>
      <w:r w:rsidR="00EB7707">
        <w:rPr>
          <w:bCs/>
        </w:rPr>
        <w:t>243.591,84</w:t>
      </w:r>
      <w:r w:rsidR="0014223D">
        <w:rPr>
          <w:bCs/>
        </w:rPr>
        <w:t xml:space="preserve"> </w:t>
      </w:r>
      <w:r>
        <w:rPr>
          <w:bCs/>
        </w:rPr>
        <w:t>zł. w tym:</w:t>
      </w:r>
    </w:p>
    <w:p w:rsidR="008E52E4" w:rsidRDefault="008E52E4" w:rsidP="008E52E4">
      <w:pPr>
        <w:pStyle w:val="Tekstpodstawowy"/>
        <w:jc w:val="both"/>
        <w:rPr>
          <w:bCs/>
        </w:rPr>
      </w:pPr>
      <w:r>
        <w:rPr>
          <w:bCs/>
        </w:rPr>
        <w:t xml:space="preserve">- świadczenia na rzecz osób fizycznych- kwota </w:t>
      </w:r>
      <w:r w:rsidR="00EB7707">
        <w:rPr>
          <w:bCs/>
        </w:rPr>
        <w:t>4.055.699,34</w:t>
      </w:r>
      <w:r>
        <w:rPr>
          <w:bCs/>
        </w:rPr>
        <w:t xml:space="preserve"> zł</w:t>
      </w:r>
    </w:p>
    <w:p w:rsidR="008E52E4" w:rsidRDefault="008E52E4" w:rsidP="008E52E4">
      <w:pPr>
        <w:pStyle w:val="Tekstpodstawowy"/>
        <w:jc w:val="both"/>
        <w:rPr>
          <w:bCs/>
        </w:rPr>
      </w:pPr>
      <w:r>
        <w:rPr>
          <w:bCs/>
        </w:rPr>
        <w:t>- obsługa wy</w:t>
      </w:r>
      <w:r w:rsidR="0014223D">
        <w:rPr>
          <w:bCs/>
        </w:rPr>
        <w:t>płaty świadczeń</w:t>
      </w:r>
      <w:r w:rsidR="00575F00">
        <w:rPr>
          <w:bCs/>
        </w:rPr>
        <w:t xml:space="preserve"> oraz składki na ubezpieczenia emerytalno-rentowe od tych świadczeń</w:t>
      </w:r>
      <w:r w:rsidR="0014223D">
        <w:rPr>
          <w:bCs/>
        </w:rPr>
        <w:t>- kwota 1</w:t>
      </w:r>
      <w:r w:rsidR="00EB7707">
        <w:rPr>
          <w:bCs/>
        </w:rPr>
        <w:t>87.892,50</w:t>
      </w:r>
      <w:r>
        <w:rPr>
          <w:bCs/>
        </w:rPr>
        <w:t xml:space="preserve"> zł/ wynagrodzenia częściowe pracowników oraz inne koszty związane z obsługą świadczeń/. Środki na powyższy cel w całości pochodzą z dotacji </w:t>
      </w:r>
      <w:r w:rsidR="0014223D">
        <w:rPr>
          <w:bCs/>
        </w:rPr>
        <w:t xml:space="preserve">celowej </w:t>
      </w:r>
      <w:r>
        <w:rPr>
          <w:bCs/>
        </w:rPr>
        <w:t>z budżetu państwa na zadania zlecone gminie.</w:t>
      </w:r>
      <w:r w:rsidR="00EB7707">
        <w:rPr>
          <w:bCs/>
        </w:rPr>
        <w:t xml:space="preserve"> Koszty obsługi wypłacanych świadczeń określone w ustawie o świadczeniach rodzinnych</w:t>
      </w:r>
      <w:r w:rsidR="00575F00">
        <w:rPr>
          <w:bCs/>
        </w:rPr>
        <w:t xml:space="preserve"> </w:t>
      </w:r>
      <w:r w:rsidR="00EB7707">
        <w:rPr>
          <w:bCs/>
        </w:rPr>
        <w:t>/3%/ nie pokrywają faktycznie ponoszonych wydatków.</w:t>
      </w:r>
    </w:p>
    <w:p w:rsidR="00E71595" w:rsidRPr="008C034C" w:rsidRDefault="00BE603D" w:rsidP="008E52E4">
      <w:pPr>
        <w:pStyle w:val="Tekstpodstawowy"/>
        <w:jc w:val="both"/>
        <w:rPr>
          <w:bCs/>
          <w:i/>
          <w:u w:val="single"/>
        </w:rPr>
      </w:pPr>
      <w:r>
        <w:rPr>
          <w:bCs/>
          <w:i/>
          <w:u w:val="single"/>
        </w:rPr>
        <w:t xml:space="preserve">- </w:t>
      </w:r>
      <w:r w:rsidR="008E52E4" w:rsidRPr="008C034C">
        <w:rPr>
          <w:bCs/>
          <w:i/>
          <w:u w:val="single"/>
        </w:rPr>
        <w:t>Rozdział 85213 Skł</w:t>
      </w:r>
      <w:r w:rsidR="00E71595" w:rsidRPr="008C034C">
        <w:rPr>
          <w:bCs/>
          <w:i/>
          <w:u w:val="single"/>
        </w:rPr>
        <w:t>a</w:t>
      </w:r>
      <w:r w:rsidR="008E52E4" w:rsidRPr="008C034C">
        <w:rPr>
          <w:bCs/>
          <w:i/>
          <w:u w:val="single"/>
        </w:rPr>
        <w:t>dki na ubezpieczenia zdrowotne opłacane za osoby pobierające</w:t>
      </w:r>
      <w:r w:rsidR="00E71595" w:rsidRPr="008C034C">
        <w:rPr>
          <w:bCs/>
          <w:i/>
          <w:u w:val="single"/>
        </w:rPr>
        <w:t xml:space="preserve"> niektóre świadczenia z pomocy społecznej</w:t>
      </w:r>
      <w:r w:rsidR="008E52E4" w:rsidRPr="008C034C">
        <w:rPr>
          <w:bCs/>
          <w:i/>
          <w:u w:val="single"/>
        </w:rPr>
        <w:t xml:space="preserve"> </w:t>
      </w:r>
    </w:p>
    <w:p w:rsidR="008E52E4" w:rsidRDefault="00E71595" w:rsidP="008E52E4">
      <w:pPr>
        <w:pStyle w:val="Tekstpodstawowy"/>
        <w:jc w:val="both"/>
        <w:rPr>
          <w:bCs/>
        </w:rPr>
      </w:pPr>
      <w:r>
        <w:rPr>
          <w:bCs/>
        </w:rPr>
        <w:t xml:space="preserve">Wydatkowano środki w wysokości </w:t>
      </w:r>
      <w:r w:rsidR="0014223D">
        <w:rPr>
          <w:bCs/>
        </w:rPr>
        <w:t>5</w:t>
      </w:r>
      <w:r w:rsidR="00575F00">
        <w:rPr>
          <w:bCs/>
        </w:rPr>
        <w:t>3.307,93</w:t>
      </w:r>
      <w:r>
        <w:rPr>
          <w:bCs/>
        </w:rPr>
        <w:t xml:space="preserve"> zł</w:t>
      </w:r>
      <w:r w:rsidR="008E52E4">
        <w:rPr>
          <w:bCs/>
        </w:rPr>
        <w:t xml:space="preserve">. Środki na powyższy cel w </w:t>
      </w:r>
      <w:r>
        <w:rPr>
          <w:bCs/>
        </w:rPr>
        <w:t xml:space="preserve"> wysokości </w:t>
      </w:r>
      <w:r w:rsidR="00575F00">
        <w:rPr>
          <w:bCs/>
        </w:rPr>
        <w:t>53.108,26</w:t>
      </w:r>
      <w:r>
        <w:rPr>
          <w:bCs/>
        </w:rPr>
        <w:t xml:space="preserve">  pochodziły z dotacji </w:t>
      </w:r>
      <w:r w:rsidR="008E52E4">
        <w:rPr>
          <w:bCs/>
        </w:rPr>
        <w:t xml:space="preserve"> z budżetu państwa.</w:t>
      </w:r>
    </w:p>
    <w:p w:rsidR="00C74B46" w:rsidRPr="00ED62C5" w:rsidRDefault="00C74B46" w:rsidP="00C74B46">
      <w:pPr>
        <w:jc w:val="both"/>
        <w:rPr>
          <w:sz w:val="27"/>
          <w:szCs w:val="27"/>
        </w:rPr>
      </w:pPr>
      <w:r w:rsidRPr="00ED62C5">
        <w:rPr>
          <w:sz w:val="27"/>
          <w:szCs w:val="27"/>
        </w:rPr>
        <w:lastRenderedPageBreak/>
        <w:t xml:space="preserve">      Składka zdrowotna opłacana była za</w:t>
      </w:r>
      <w:r w:rsidR="00920EEC">
        <w:rPr>
          <w:sz w:val="27"/>
          <w:szCs w:val="27"/>
        </w:rPr>
        <w:t>:</w:t>
      </w:r>
    </w:p>
    <w:p w:rsidR="00C74B46" w:rsidRPr="00ED62C5" w:rsidRDefault="00C74B46" w:rsidP="00C74B46">
      <w:pPr>
        <w:jc w:val="both"/>
        <w:rPr>
          <w:sz w:val="27"/>
          <w:szCs w:val="27"/>
        </w:rPr>
      </w:pPr>
      <w:r w:rsidRPr="00ED62C5">
        <w:rPr>
          <w:sz w:val="27"/>
          <w:szCs w:val="27"/>
        </w:rPr>
        <w:t xml:space="preserve">1/ 124 osoby pobierające zasiłek stały w wysokości 9 % kwoty pobieranego świadczenia </w:t>
      </w:r>
      <w:r w:rsidR="00575F00">
        <w:rPr>
          <w:sz w:val="27"/>
          <w:szCs w:val="27"/>
        </w:rPr>
        <w:t>– zadanie własne gminy na kwotę 45.189,67</w:t>
      </w:r>
      <w:r w:rsidR="004D3533">
        <w:rPr>
          <w:sz w:val="27"/>
          <w:szCs w:val="27"/>
        </w:rPr>
        <w:t xml:space="preserve"> zł</w:t>
      </w:r>
      <w:r w:rsidRPr="00ED62C5">
        <w:rPr>
          <w:sz w:val="27"/>
          <w:szCs w:val="27"/>
        </w:rPr>
        <w:t xml:space="preserve"> ,</w:t>
      </w:r>
    </w:p>
    <w:p w:rsidR="00C74B46" w:rsidRPr="00ED62C5" w:rsidRDefault="00C74B46" w:rsidP="00C74B46">
      <w:pPr>
        <w:jc w:val="both"/>
        <w:rPr>
          <w:sz w:val="27"/>
          <w:szCs w:val="27"/>
        </w:rPr>
      </w:pPr>
      <w:r w:rsidRPr="00ED62C5">
        <w:rPr>
          <w:sz w:val="27"/>
          <w:szCs w:val="27"/>
        </w:rPr>
        <w:t>2/ od niektórych świadczeń rodzinnych ( świadczenie pielęgnacyjne dla osoby rezygnującej z zatrudnienia w związku z koniecznością sprawowania opieki na</w:t>
      </w:r>
      <w:r w:rsidR="00575F00">
        <w:rPr>
          <w:sz w:val="27"/>
          <w:szCs w:val="27"/>
        </w:rPr>
        <w:t>d</w:t>
      </w:r>
      <w:r w:rsidRPr="00ED62C5">
        <w:rPr>
          <w:sz w:val="27"/>
          <w:szCs w:val="27"/>
        </w:rPr>
        <w:t xml:space="preserve"> dzieckiem niepełnosprawnym). Z pomocy tej skorzystało 1</w:t>
      </w:r>
      <w:r w:rsidR="00575F00">
        <w:rPr>
          <w:sz w:val="27"/>
          <w:szCs w:val="27"/>
        </w:rPr>
        <w:t>6 osób  na kwotę 8</w:t>
      </w:r>
      <w:r w:rsidRPr="00ED62C5">
        <w:rPr>
          <w:sz w:val="27"/>
          <w:szCs w:val="27"/>
        </w:rPr>
        <w:t>.</w:t>
      </w:r>
      <w:r w:rsidR="00575F00">
        <w:rPr>
          <w:sz w:val="27"/>
          <w:szCs w:val="27"/>
        </w:rPr>
        <w:t>118,26</w:t>
      </w:r>
      <w:r w:rsidRPr="00ED62C5">
        <w:rPr>
          <w:sz w:val="27"/>
          <w:szCs w:val="27"/>
        </w:rPr>
        <w:t xml:space="preserve"> zł /zadanie zlecone/.  </w:t>
      </w:r>
    </w:p>
    <w:p w:rsidR="00E71595" w:rsidRPr="008C034C" w:rsidRDefault="00BE603D" w:rsidP="008E52E4">
      <w:pPr>
        <w:pStyle w:val="Tekstpodstawowy"/>
        <w:jc w:val="both"/>
        <w:rPr>
          <w:bCs/>
          <w:i/>
          <w:u w:val="single"/>
        </w:rPr>
      </w:pPr>
      <w:r>
        <w:rPr>
          <w:bCs/>
          <w:i/>
          <w:u w:val="single"/>
        </w:rPr>
        <w:t xml:space="preserve">- </w:t>
      </w:r>
      <w:r w:rsidR="00E71595" w:rsidRPr="008C034C">
        <w:rPr>
          <w:bCs/>
          <w:i/>
          <w:u w:val="single"/>
        </w:rPr>
        <w:t>R</w:t>
      </w:r>
      <w:r w:rsidR="008E52E4" w:rsidRPr="008C034C">
        <w:rPr>
          <w:bCs/>
          <w:i/>
          <w:u w:val="single"/>
        </w:rPr>
        <w:t>ozdzia</w:t>
      </w:r>
      <w:r w:rsidR="00E71595" w:rsidRPr="008C034C">
        <w:rPr>
          <w:bCs/>
          <w:i/>
          <w:u w:val="single"/>
        </w:rPr>
        <w:t>ł</w:t>
      </w:r>
      <w:r w:rsidR="008E52E4" w:rsidRPr="008C034C">
        <w:rPr>
          <w:bCs/>
          <w:i/>
          <w:u w:val="single"/>
        </w:rPr>
        <w:t xml:space="preserve"> </w:t>
      </w:r>
      <w:r w:rsidR="008E52E4" w:rsidRPr="008C034C">
        <w:rPr>
          <w:i/>
          <w:u w:val="single"/>
        </w:rPr>
        <w:t>85214</w:t>
      </w:r>
      <w:r w:rsidR="00E71595" w:rsidRPr="008C034C">
        <w:rPr>
          <w:i/>
          <w:u w:val="single"/>
        </w:rPr>
        <w:t xml:space="preserve"> zasiłki i pomoc w naturze</w:t>
      </w:r>
      <w:r w:rsidR="00E71595" w:rsidRPr="008C034C">
        <w:rPr>
          <w:bCs/>
          <w:i/>
          <w:u w:val="single"/>
        </w:rPr>
        <w:t xml:space="preserve"> oraz składki na ubezpieczenia emerytalne i rentowe</w:t>
      </w:r>
    </w:p>
    <w:p w:rsidR="00E71595" w:rsidRDefault="00E71595" w:rsidP="008E52E4">
      <w:pPr>
        <w:pStyle w:val="Tekstpodstawowy"/>
        <w:jc w:val="both"/>
        <w:rPr>
          <w:bCs/>
        </w:rPr>
      </w:pPr>
      <w:r>
        <w:rPr>
          <w:bCs/>
        </w:rPr>
        <w:t xml:space="preserve">Wydatkowano środki w wysokości </w:t>
      </w:r>
      <w:r w:rsidR="00575F00">
        <w:rPr>
          <w:bCs/>
        </w:rPr>
        <w:t>385.343,78</w:t>
      </w:r>
      <w:r>
        <w:rPr>
          <w:bCs/>
        </w:rPr>
        <w:t xml:space="preserve"> zł., w tym:</w:t>
      </w:r>
    </w:p>
    <w:p w:rsidR="00F11161" w:rsidRDefault="00F11161" w:rsidP="008E52E4">
      <w:pPr>
        <w:pStyle w:val="Tekstpodstawowy"/>
        <w:jc w:val="both"/>
        <w:rPr>
          <w:bCs/>
        </w:rPr>
      </w:pPr>
      <w:r>
        <w:rPr>
          <w:bCs/>
        </w:rPr>
        <w:t xml:space="preserve">-  </w:t>
      </w:r>
      <w:r w:rsidR="00575F00">
        <w:rPr>
          <w:bCs/>
        </w:rPr>
        <w:t>374.893,78</w:t>
      </w:r>
      <w:r>
        <w:rPr>
          <w:bCs/>
        </w:rPr>
        <w:t xml:space="preserve"> zł na wypłatę świadczeń,</w:t>
      </w:r>
    </w:p>
    <w:p w:rsidR="00F11161" w:rsidRDefault="00F11161" w:rsidP="008E52E4">
      <w:pPr>
        <w:pStyle w:val="Tekstpodstawowy"/>
        <w:jc w:val="both"/>
        <w:rPr>
          <w:bCs/>
        </w:rPr>
      </w:pPr>
      <w:r>
        <w:rPr>
          <w:bCs/>
        </w:rPr>
        <w:t xml:space="preserve">- </w:t>
      </w:r>
      <w:r w:rsidR="008E52E4">
        <w:rPr>
          <w:bCs/>
        </w:rPr>
        <w:t xml:space="preserve">10.450 zł na realizacje zadania własnego gminy przez </w:t>
      </w:r>
      <w:r w:rsidR="00E71595">
        <w:rPr>
          <w:bCs/>
        </w:rPr>
        <w:t>Caritas</w:t>
      </w:r>
      <w:r w:rsidR="008E52E4">
        <w:rPr>
          <w:bCs/>
        </w:rPr>
        <w:t xml:space="preserve"> w zakresie </w:t>
      </w:r>
    </w:p>
    <w:p w:rsidR="00F11161" w:rsidRDefault="00F11161" w:rsidP="008E52E4">
      <w:pPr>
        <w:pStyle w:val="Tekstpodstawowy"/>
        <w:jc w:val="both"/>
        <w:rPr>
          <w:bCs/>
        </w:rPr>
      </w:pPr>
      <w:r>
        <w:rPr>
          <w:bCs/>
        </w:rPr>
        <w:t xml:space="preserve">   </w:t>
      </w:r>
      <w:r w:rsidR="008E52E4">
        <w:rPr>
          <w:bCs/>
        </w:rPr>
        <w:t>wydawania posiłku gorącego osobom znajdującym się w trudnej sytuacji</w:t>
      </w:r>
    </w:p>
    <w:p w:rsidR="00F11161" w:rsidRDefault="00F11161" w:rsidP="008E52E4">
      <w:pPr>
        <w:pStyle w:val="Tekstpodstawowy"/>
        <w:jc w:val="both"/>
        <w:rPr>
          <w:bCs/>
        </w:rPr>
      </w:pPr>
      <w:r>
        <w:rPr>
          <w:bCs/>
        </w:rPr>
        <w:t xml:space="preserve">  </w:t>
      </w:r>
      <w:r w:rsidR="008E52E4">
        <w:rPr>
          <w:bCs/>
        </w:rPr>
        <w:t xml:space="preserve"> materialnej</w:t>
      </w:r>
      <w:r>
        <w:rPr>
          <w:bCs/>
        </w:rPr>
        <w:t>,</w:t>
      </w:r>
    </w:p>
    <w:p w:rsidR="008E52E4" w:rsidRDefault="008E52E4" w:rsidP="008E52E4">
      <w:pPr>
        <w:pStyle w:val="Tekstpodstawowy"/>
        <w:jc w:val="both"/>
        <w:rPr>
          <w:bCs/>
        </w:rPr>
      </w:pPr>
      <w:r>
        <w:rPr>
          <w:bCs/>
        </w:rPr>
        <w:t xml:space="preserve">Środki na </w:t>
      </w:r>
      <w:r w:rsidR="00F11161">
        <w:rPr>
          <w:bCs/>
        </w:rPr>
        <w:t>wypłatę zasiłków</w:t>
      </w:r>
      <w:r>
        <w:rPr>
          <w:bCs/>
        </w:rPr>
        <w:t xml:space="preserve"> w wysokości </w:t>
      </w:r>
      <w:r w:rsidR="00C1023E">
        <w:rPr>
          <w:bCs/>
        </w:rPr>
        <w:t>6</w:t>
      </w:r>
      <w:r w:rsidR="00575F00">
        <w:rPr>
          <w:bCs/>
        </w:rPr>
        <w:t>3.965,57</w:t>
      </w:r>
      <w:r>
        <w:rPr>
          <w:bCs/>
        </w:rPr>
        <w:t xml:space="preserve"> zł pochodz</w:t>
      </w:r>
      <w:r w:rsidR="00F11161">
        <w:rPr>
          <w:bCs/>
        </w:rPr>
        <w:t>iły</w:t>
      </w:r>
      <w:r>
        <w:rPr>
          <w:bCs/>
        </w:rPr>
        <w:t xml:space="preserve"> z do</w:t>
      </w:r>
      <w:r w:rsidR="00C1023E">
        <w:rPr>
          <w:bCs/>
        </w:rPr>
        <w:t>tacji celowej w budżetu państwa na dofinansowanie zadań własnych.</w:t>
      </w:r>
    </w:p>
    <w:p w:rsidR="005117B6" w:rsidRDefault="005117B6" w:rsidP="008E52E4">
      <w:pPr>
        <w:pStyle w:val="Tekstpodstawowy"/>
        <w:jc w:val="both"/>
        <w:rPr>
          <w:bCs/>
        </w:rPr>
      </w:pPr>
      <w:r>
        <w:rPr>
          <w:bCs/>
        </w:rPr>
        <w:t>Na kwotę wypłaconych świadczeń składają się:</w:t>
      </w:r>
    </w:p>
    <w:p w:rsidR="005117B6" w:rsidRDefault="005117B6" w:rsidP="008E52E4">
      <w:pPr>
        <w:pStyle w:val="Tekstpodstawowy"/>
        <w:jc w:val="both"/>
        <w:rPr>
          <w:bCs/>
        </w:rPr>
      </w:pPr>
      <w:r>
        <w:rPr>
          <w:bCs/>
        </w:rPr>
        <w:t>- zasiłki celowe specjalne      - kwota  42.056,75 zł</w:t>
      </w:r>
    </w:p>
    <w:p w:rsidR="005117B6" w:rsidRDefault="005117B6" w:rsidP="008E52E4">
      <w:pPr>
        <w:pStyle w:val="Tekstpodstawowy"/>
        <w:jc w:val="both"/>
        <w:rPr>
          <w:bCs/>
        </w:rPr>
      </w:pPr>
      <w:r>
        <w:rPr>
          <w:bCs/>
        </w:rPr>
        <w:t>- zasiłki celowe                     - kwota 125.349,82 zł</w:t>
      </w:r>
    </w:p>
    <w:p w:rsidR="00575F00" w:rsidRDefault="005117B6" w:rsidP="008E52E4">
      <w:pPr>
        <w:pStyle w:val="Tekstpodstawowy"/>
        <w:jc w:val="both"/>
        <w:rPr>
          <w:bCs/>
        </w:rPr>
      </w:pPr>
      <w:r>
        <w:rPr>
          <w:bCs/>
        </w:rPr>
        <w:t>- zasiłki celowe na żywność  - kwota   43.065,72 zł</w:t>
      </w:r>
    </w:p>
    <w:p w:rsidR="005117B6" w:rsidRDefault="005117B6" w:rsidP="008E52E4">
      <w:pPr>
        <w:pStyle w:val="Tekstpodstawowy"/>
        <w:jc w:val="both"/>
        <w:rPr>
          <w:bCs/>
        </w:rPr>
      </w:pPr>
      <w:r>
        <w:rPr>
          <w:bCs/>
        </w:rPr>
        <w:t>- dożywianie w jadłodajni     - kwota   23.232,61 zł</w:t>
      </w:r>
    </w:p>
    <w:p w:rsidR="005117B6" w:rsidRDefault="005117B6" w:rsidP="008E52E4">
      <w:pPr>
        <w:pStyle w:val="Tekstpodstawowy"/>
        <w:jc w:val="both"/>
        <w:rPr>
          <w:bCs/>
        </w:rPr>
      </w:pPr>
      <w:r>
        <w:rPr>
          <w:bCs/>
        </w:rPr>
        <w:t>- dożywianie w szkołach       - kwota   68.575,24 zł</w:t>
      </w:r>
    </w:p>
    <w:p w:rsidR="005117B6" w:rsidRDefault="005117B6" w:rsidP="008E52E4">
      <w:pPr>
        <w:pStyle w:val="Tekstpodstawowy"/>
        <w:jc w:val="both"/>
        <w:rPr>
          <w:bCs/>
        </w:rPr>
      </w:pPr>
      <w:r>
        <w:rPr>
          <w:bCs/>
        </w:rPr>
        <w:t>- pogrzeby                             - kwota     8.648,07 zł</w:t>
      </w:r>
    </w:p>
    <w:p w:rsidR="005117B6" w:rsidRDefault="005117B6" w:rsidP="008E52E4">
      <w:pPr>
        <w:pStyle w:val="Tekstpodstawowy"/>
        <w:jc w:val="both"/>
        <w:rPr>
          <w:bCs/>
        </w:rPr>
      </w:pPr>
      <w:r>
        <w:rPr>
          <w:bCs/>
        </w:rPr>
        <w:t>- zasiłki okresowe                  - kwota   63.965,57 zł</w:t>
      </w:r>
    </w:p>
    <w:p w:rsidR="005117B6" w:rsidRDefault="005117B6" w:rsidP="008E52E4">
      <w:pPr>
        <w:pStyle w:val="Tekstpodstawowy"/>
        <w:jc w:val="both"/>
        <w:rPr>
          <w:bCs/>
        </w:rPr>
      </w:pPr>
      <w:r>
        <w:rPr>
          <w:bCs/>
        </w:rPr>
        <w:t xml:space="preserve">  Z tej formy pomocy skorzystało 77 rodzin.</w:t>
      </w:r>
    </w:p>
    <w:p w:rsidR="005117B6" w:rsidRDefault="005117B6" w:rsidP="008E52E4">
      <w:pPr>
        <w:pStyle w:val="Tekstpodstawowy"/>
        <w:jc w:val="both"/>
        <w:rPr>
          <w:bCs/>
        </w:rPr>
      </w:pPr>
      <w:r>
        <w:rPr>
          <w:bCs/>
        </w:rPr>
        <w:t>Osoby i rodziny korzystające ze świadczeń pomocy społecznej w formie pieniężnej, w naturze i usługach otrzymują decyzje administracyjne wydawane w formie pisemnej. Decyzja o przyznaniu lub odmowie przyznania świadczenia wymaga przeprowadzenia wywiadu środowiskowego/rodzinnego/ przez pracownika socjalnego.</w:t>
      </w:r>
    </w:p>
    <w:p w:rsidR="006862FF" w:rsidRPr="00920EEC" w:rsidRDefault="00BE603D" w:rsidP="006862FF">
      <w:pPr>
        <w:jc w:val="both"/>
        <w:rPr>
          <w:sz w:val="28"/>
          <w:szCs w:val="28"/>
        </w:rPr>
      </w:pPr>
      <w:r w:rsidRPr="00920EEC">
        <w:rPr>
          <w:bCs/>
          <w:i/>
          <w:sz w:val="28"/>
          <w:szCs w:val="28"/>
          <w:u w:val="single"/>
        </w:rPr>
        <w:t xml:space="preserve">- </w:t>
      </w:r>
      <w:r w:rsidR="00F11161" w:rsidRPr="00920EEC">
        <w:rPr>
          <w:bCs/>
          <w:i/>
          <w:sz w:val="28"/>
          <w:szCs w:val="28"/>
          <w:u w:val="single"/>
        </w:rPr>
        <w:t>Rozdział 85215 Dodatki mieszkaniowe</w:t>
      </w:r>
      <w:r w:rsidR="00F11161" w:rsidRPr="00920EEC">
        <w:rPr>
          <w:bCs/>
          <w:sz w:val="28"/>
          <w:szCs w:val="28"/>
        </w:rPr>
        <w:t xml:space="preserve"> wydatkowano środki w wysokości </w:t>
      </w:r>
      <w:r w:rsidR="006B2242" w:rsidRPr="00920EEC">
        <w:rPr>
          <w:bCs/>
          <w:sz w:val="28"/>
          <w:szCs w:val="28"/>
        </w:rPr>
        <w:t>304.911,52</w:t>
      </w:r>
      <w:r w:rsidR="00F11161" w:rsidRPr="00920EEC">
        <w:rPr>
          <w:bCs/>
          <w:sz w:val="28"/>
          <w:szCs w:val="28"/>
        </w:rPr>
        <w:t xml:space="preserve"> zł.</w:t>
      </w:r>
      <w:r w:rsidR="006862FF" w:rsidRPr="00920EEC">
        <w:rPr>
          <w:sz w:val="28"/>
          <w:szCs w:val="28"/>
        </w:rPr>
        <w:t xml:space="preserve"> W  roku 201</w:t>
      </w:r>
      <w:r w:rsidR="006B2242" w:rsidRPr="00920EEC">
        <w:rPr>
          <w:sz w:val="28"/>
          <w:szCs w:val="28"/>
        </w:rPr>
        <w:t>2</w:t>
      </w:r>
      <w:r w:rsidR="006862FF" w:rsidRPr="00920EEC">
        <w:rPr>
          <w:sz w:val="28"/>
          <w:szCs w:val="28"/>
        </w:rPr>
        <w:t xml:space="preserve">   Miejsko – Gminny Ośrodek Pomocy Społecznej w Grójcu wypłacił </w:t>
      </w:r>
      <w:r w:rsidR="006B2242" w:rsidRPr="00920EEC">
        <w:rPr>
          <w:sz w:val="28"/>
          <w:szCs w:val="28"/>
        </w:rPr>
        <w:t>2.000</w:t>
      </w:r>
      <w:r w:rsidR="006862FF" w:rsidRPr="00920EEC">
        <w:rPr>
          <w:sz w:val="28"/>
          <w:szCs w:val="28"/>
        </w:rPr>
        <w:t xml:space="preserve"> dodatk</w:t>
      </w:r>
      <w:r w:rsidR="006B2242" w:rsidRPr="00920EEC">
        <w:rPr>
          <w:sz w:val="28"/>
          <w:szCs w:val="28"/>
        </w:rPr>
        <w:t>ów</w:t>
      </w:r>
      <w:r w:rsidR="006862FF" w:rsidRPr="00920EEC">
        <w:rPr>
          <w:sz w:val="28"/>
          <w:szCs w:val="28"/>
        </w:rPr>
        <w:t xml:space="preserve">  mieszkaniow</w:t>
      </w:r>
      <w:r w:rsidR="006B2242" w:rsidRPr="00920EEC">
        <w:rPr>
          <w:sz w:val="28"/>
          <w:szCs w:val="28"/>
        </w:rPr>
        <w:t>ych</w:t>
      </w:r>
      <w:r w:rsidR="006862FF" w:rsidRPr="00920EEC">
        <w:rPr>
          <w:sz w:val="28"/>
          <w:szCs w:val="28"/>
        </w:rPr>
        <w:t xml:space="preserve">  </w:t>
      </w:r>
      <w:r w:rsidR="006B2242" w:rsidRPr="00920EEC">
        <w:rPr>
          <w:sz w:val="28"/>
          <w:szCs w:val="28"/>
        </w:rPr>
        <w:t>. Pomoc uzyskało 167 gospodarstwa domowych</w:t>
      </w:r>
      <w:r w:rsidR="006862FF" w:rsidRPr="00920EEC">
        <w:rPr>
          <w:sz w:val="28"/>
          <w:szCs w:val="28"/>
        </w:rPr>
        <w:t>. Średnia wysokość dodatku wynosiła  1</w:t>
      </w:r>
      <w:r w:rsidR="006B2242" w:rsidRPr="00920EEC">
        <w:rPr>
          <w:sz w:val="28"/>
          <w:szCs w:val="28"/>
        </w:rPr>
        <w:t>52,46</w:t>
      </w:r>
      <w:r w:rsidR="006862FF" w:rsidRPr="00920EEC">
        <w:rPr>
          <w:sz w:val="28"/>
          <w:szCs w:val="28"/>
        </w:rPr>
        <w:t xml:space="preserve"> zł , dodatek jest przyznawany na okres 6 miesięcy.  </w:t>
      </w:r>
    </w:p>
    <w:p w:rsidR="00F11161" w:rsidRPr="006B2242" w:rsidRDefault="00BE603D" w:rsidP="00750846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 xml:space="preserve">- </w:t>
      </w:r>
      <w:r w:rsidR="00F11161" w:rsidRPr="006B2242">
        <w:rPr>
          <w:bCs/>
          <w:i/>
          <w:sz w:val="28"/>
          <w:szCs w:val="28"/>
          <w:u w:val="single"/>
        </w:rPr>
        <w:t>Rozdział 85216 Zasiłki stałe</w:t>
      </w:r>
      <w:r w:rsidR="00F11161" w:rsidRPr="006B2242">
        <w:rPr>
          <w:bCs/>
          <w:sz w:val="28"/>
          <w:szCs w:val="28"/>
        </w:rPr>
        <w:t xml:space="preserve"> wydatkowano środki w wysokości </w:t>
      </w:r>
      <w:r w:rsidR="00C1023E" w:rsidRPr="006B2242">
        <w:rPr>
          <w:bCs/>
          <w:sz w:val="28"/>
          <w:szCs w:val="28"/>
        </w:rPr>
        <w:t>5</w:t>
      </w:r>
      <w:r w:rsidR="006B2242" w:rsidRPr="006B2242">
        <w:rPr>
          <w:bCs/>
          <w:sz w:val="28"/>
          <w:szCs w:val="28"/>
        </w:rPr>
        <w:t>30.048,29</w:t>
      </w:r>
      <w:r w:rsidR="00F11161" w:rsidRPr="006B2242">
        <w:rPr>
          <w:bCs/>
          <w:sz w:val="28"/>
          <w:szCs w:val="28"/>
        </w:rPr>
        <w:t xml:space="preserve"> zł.</w:t>
      </w:r>
    </w:p>
    <w:p w:rsidR="006862FF" w:rsidRPr="006B2242" w:rsidRDefault="00F11161" w:rsidP="006862FF">
      <w:pPr>
        <w:pStyle w:val="Tekstpodstawowy2"/>
        <w:rPr>
          <w:b w:val="0"/>
          <w:bCs/>
          <w:szCs w:val="28"/>
        </w:rPr>
      </w:pPr>
      <w:r w:rsidRPr="006B2242">
        <w:rPr>
          <w:b w:val="0"/>
          <w:bCs/>
          <w:szCs w:val="28"/>
        </w:rPr>
        <w:t xml:space="preserve">Środki na powyższy cel </w:t>
      </w:r>
      <w:r w:rsidR="006B2242" w:rsidRPr="006B2242">
        <w:rPr>
          <w:b w:val="0"/>
          <w:bCs/>
          <w:szCs w:val="28"/>
        </w:rPr>
        <w:t>w całości</w:t>
      </w:r>
      <w:r w:rsidRPr="006B2242">
        <w:rPr>
          <w:b w:val="0"/>
          <w:bCs/>
          <w:szCs w:val="28"/>
        </w:rPr>
        <w:t xml:space="preserve"> pochodziły z dotacji</w:t>
      </w:r>
      <w:r w:rsidR="006B2242" w:rsidRPr="006B2242">
        <w:rPr>
          <w:b w:val="0"/>
          <w:bCs/>
          <w:szCs w:val="28"/>
        </w:rPr>
        <w:t xml:space="preserve"> celowej</w:t>
      </w:r>
      <w:r w:rsidRPr="006B2242">
        <w:rPr>
          <w:b w:val="0"/>
          <w:bCs/>
          <w:szCs w:val="28"/>
        </w:rPr>
        <w:t xml:space="preserve"> z budżetu państwa. </w:t>
      </w:r>
      <w:r w:rsidR="006B2242" w:rsidRPr="006B2242">
        <w:rPr>
          <w:b w:val="0"/>
          <w:bCs/>
          <w:szCs w:val="28"/>
        </w:rPr>
        <w:t>Została udzielona pomoc materialna w formie zasiłków</w:t>
      </w:r>
      <w:r w:rsidR="006862FF" w:rsidRPr="006B2242">
        <w:rPr>
          <w:b w:val="0"/>
          <w:bCs/>
          <w:szCs w:val="28"/>
        </w:rPr>
        <w:t xml:space="preserve"> stałych dla 13</w:t>
      </w:r>
      <w:r w:rsidR="006B2242" w:rsidRPr="006B2242">
        <w:rPr>
          <w:b w:val="0"/>
          <w:bCs/>
          <w:szCs w:val="28"/>
        </w:rPr>
        <w:t>1</w:t>
      </w:r>
      <w:r w:rsidR="006862FF" w:rsidRPr="006B2242">
        <w:rPr>
          <w:b w:val="0"/>
          <w:bCs/>
          <w:szCs w:val="28"/>
        </w:rPr>
        <w:t xml:space="preserve"> osób całkowicie niezdolnych do pracy z powodu wieku lub inwalidztwa  /13</w:t>
      </w:r>
      <w:r w:rsidR="006B2242">
        <w:rPr>
          <w:b w:val="0"/>
          <w:bCs/>
          <w:szCs w:val="28"/>
        </w:rPr>
        <w:t>40 świadczeń</w:t>
      </w:r>
      <w:r w:rsidR="006862FF" w:rsidRPr="006B2242">
        <w:rPr>
          <w:b w:val="0"/>
          <w:bCs/>
          <w:szCs w:val="28"/>
        </w:rPr>
        <w:t>/</w:t>
      </w:r>
      <w:r w:rsidR="006B2242">
        <w:rPr>
          <w:b w:val="0"/>
          <w:bCs/>
          <w:szCs w:val="28"/>
        </w:rPr>
        <w:t>.</w:t>
      </w:r>
    </w:p>
    <w:p w:rsidR="00AC1D10" w:rsidRPr="008C034C" w:rsidRDefault="00BE603D" w:rsidP="00750846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- </w:t>
      </w:r>
      <w:r w:rsidR="00AC1D10" w:rsidRPr="008C034C">
        <w:rPr>
          <w:bCs/>
          <w:i/>
          <w:sz w:val="28"/>
          <w:szCs w:val="28"/>
          <w:u w:val="single"/>
        </w:rPr>
        <w:t xml:space="preserve">Rozdział 85219 Ośrodki pomocy społecznej </w:t>
      </w:r>
    </w:p>
    <w:p w:rsidR="00AC1D10" w:rsidRDefault="00AC1D10" w:rsidP="007508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Wydatkowano środki w wysokości 1.</w:t>
      </w:r>
      <w:r w:rsidR="006B2242">
        <w:rPr>
          <w:bCs/>
          <w:sz w:val="28"/>
          <w:szCs w:val="28"/>
        </w:rPr>
        <w:t>803.855,77</w:t>
      </w:r>
      <w:r>
        <w:rPr>
          <w:bCs/>
          <w:sz w:val="28"/>
          <w:szCs w:val="28"/>
        </w:rPr>
        <w:t xml:space="preserve"> zł , w tym:</w:t>
      </w:r>
    </w:p>
    <w:p w:rsidR="00AC1D10" w:rsidRDefault="00AC1D10" w:rsidP="00AC1D10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177300">
        <w:rPr>
          <w:bCs/>
          <w:sz w:val="28"/>
        </w:rPr>
        <w:t xml:space="preserve"> </w:t>
      </w:r>
      <w:r>
        <w:rPr>
          <w:bCs/>
          <w:sz w:val="28"/>
        </w:rPr>
        <w:t>wynagrodzenia i pochodne- kwota 1.</w:t>
      </w:r>
      <w:r w:rsidR="00177300">
        <w:rPr>
          <w:bCs/>
          <w:sz w:val="28"/>
        </w:rPr>
        <w:t>617.404,63</w:t>
      </w:r>
      <w:r>
        <w:rPr>
          <w:bCs/>
          <w:sz w:val="28"/>
        </w:rPr>
        <w:t xml:space="preserve"> zł</w:t>
      </w:r>
    </w:p>
    <w:p w:rsidR="00AC1D10" w:rsidRDefault="00AC1D10" w:rsidP="00AC1D10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- </w:t>
      </w:r>
      <w:r w:rsidR="00177300">
        <w:rPr>
          <w:bCs/>
          <w:sz w:val="28"/>
        </w:rPr>
        <w:t xml:space="preserve"> </w:t>
      </w:r>
      <w:r>
        <w:rPr>
          <w:bCs/>
          <w:sz w:val="28"/>
        </w:rPr>
        <w:t>odpisy na zakładowy fundusz świadczeń socjalnych- kwota 3</w:t>
      </w:r>
      <w:r w:rsidR="00177300">
        <w:rPr>
          <w:bCs/>
          <w:sz w:val="28"/>
        </w:rPr>
        <w:t>5.825,30</w:t>
      </w:r>
      <w:r>
        <w:rPr>
          <w:bCs/>
          <w:sz w:val="28"/>
        </w:rPr>
        <w:t xml:space="preserve"> zł</w:t>
      </w:r>
    </w:p>
    <w:p w:rsidR="00AC1D10" w:rsidRPr="00A07942" w:rsidRDefault="00AC1D10" w:rsidP="00AC1D10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177300">
        <w:rPr>
          <w:bCs/>
          <w:sz w:val="28"/>
        </w:rPr>
        <w:t xml:space="preserve"> </w:t>
      </w:r>
      <w:r>
        <w:rPr>
          <w:bCs/>
          <w:sz w:val="28"/>
        </w:rPr>
        <w:t xml:space="preserve">wydatki osobowe niezaliczane do wynagrodzeń- kwota </w:t>
      </w:r>
      <w:r w:rsidR="00177300">
        <w:rPr>
          <w:bCs/>
          <w:sz w:val="28"/>
        </w:rPr>
        <w:t>12.853,61</w:t>
      </w:r>
      <w:r>
        <w:rPr>
          <w:bCs/>
          <w:sz w:val="28"/>
        </w:rPr>
        <w:t xml:space="preserve"> zł</w:t>
      </w:r>
    </w:p>
    <w:p w:rsidR="00177300" w:rsidRDefault="00AC1D10" w:rsidP="00AC1D10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177300">
        <w:rPr>
          <w:bCs/>
          <w:sz w:val="28"/>
        </w:rPr>
        <w:t xml:space="preserve"> </w:t>
      </w:r>
      <w:r>
        <w:rPr>
          <w:bCs/>
          <w:sz w:val="28"/>
        </w:rPr>
        <w:t>zakupy materiałów biurowych, środków czystości oraz inne</w:t>
      </w:r>
      <w:r w:rsidR="00177300">
        <w:rPr>
          <w:bCs/>
          <w:sz w:val="28"/>
        </w:rPr>
        <w:t xml:space="preserve">   </w:t>
      </w:r>
      <w:r>
        <w:rPr>
          <w:bCs/>
          <w:sz w:val="28"/>
        </w:rPr>
        <w:t xml:space="preserve">- kwota </w:t>
      </w:r>
      <w:r w:rsidR="00177300">
        <w:rPr>
          <w:bCs/>
          <w:sz w:val="28"/>
        </w:rPr>
        <w:t xml:space="preserve"> </w:t>
      </w:r>
    </w:p>
    <w:p w:rsidR="00AC1D10" w:rsidRDefault="00177300" w:rsidP="00AC1D10">
      <w:pPr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  <w:r w:rsidR="00B54303">
        <w:rPr>
          <w:bCs/>
          <w:sz w:val="28"/>
        </w:rPr>
        <w:t>3</w:t>
      </w:r>
      <w:r>
        <w:rPr>
          <w:bCs/>
          <w:sz w:val="28"/>
        </w:rPr>
        <w:t>8.310,49</w:t>
      </w:r>
      <w:r w:rsidR="00AC1D10">
        <w:rPr>
          <w:bCs/>
          <w:sz w:val="28"/>
        </w:rPr>
        <w:t xml:space="preserve"> zł</w:t>
      </w:r>
    </w:p>
    <w:p w:rsidR="00AC1D10" w:rsidRDefault="00AC1D10" w:rsidP="00AC1D10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177300">
        <w:rPr>
          <w:bCs/>
          <w:sz w:val="28"/>
        </w:rPr>
        <w:t xml:space="preserve"> </w:t>
      </w:r>
      <w:r>
        <w:rPr>
          <w:bCs/>
          <w:sz w:val="28"/>
        </w:rPr>
        <w:t xml:space="preserve">remonty w placówce – kwota </w:t>
      </w:r>
      <w:r w:rsidR="00177300">
        <w:rPr>
          <w:bCs/>
          <w:sz w:val="28"/>
        </w:rPr>
        <w:t>2.270,50</w:t>
      </w:r>
      <w:r>
        <w:rPr>
          <w:bCs/>
          <w:sz w:val="28"/>
        </w:rPr>
        <w:t xml:space="preserve"> zł</w:t>
      </w:r>
    </w:p>
    <w:p w:rsidR="00AC1D10" w:rsidRDefault="00AC1D10" w:rsidP="00AC1D10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177300">
        <w:rPr>
          <w:bCs/>
          <w:sz w:val="28"/>
        </w:rPr>
        <w:t xml:space="preserve"> </w:t>
      </w:r>
      <w:r>
        <w:rPr>
          <w:bCs/>
          <w:sz w:val="28"/>
        </w:rPr>
        <w:t>koszty energii- kwota 1</w:t>
      </w:r>
      <w:r w:rsidR="00177300">
        <w:rPr>
          <w:bCs/>
          <w:sz w:val="28"/>
        </w:rPr>
        <w:t>4.495,35</w:t>
      </w:r>
      <w:r>
        <w:rPr>
          <w:bCs/>
          <w:sz w:val="28"/>
        </w:rPr>
        <w:t xml:space="preserve"> zł</w:t>
      </w:r>
    </w:p>
    <w:p w:rsidR="00AC1D10" w:rsidRDefault="00AC1D10" w:rsidP="00AC1D10">
      <w:pPr>
        <w:jc w:val="both"/>
        <w:rPr>
          <w:bCs/>
          <w:sz w:val="28"/>
        </w:rPr>
      </w:pPr>
      <w:r>
        <w:rPr>
          <w:bCs/>
          <w:sz w:val="28"/>
        </w:rPr>
        <w:t xml:space="preserve">- pozostałe koszty – </w:t>
      </w:r>
      <w:r w:rsidR="00B54303">
        <w:rPr>
          <w:bCs/>
          <w:sz w:val="28"/>
        </w:rPr>
        <w:t>82.</w:t>
      </w:r>
      <w:r w:rsidR="00177300">
        <w:rPr>
          <w:bCs/>
          <w:sz w:val="28"/>
        </w:rPr>
        <w:t>695,89</w:t>
      </w:r>
      <w:r>
        <w:rPr>
          <w:bCs/>
          <w:sz w:val="28"/>
        </w:rPr>
        <w:t xml:space="preserve"> zł/ usługi, poczta, podatek od nieruchomości, składki na PFRON, </w:t>
      </w:r>
      <w:r w:rsidR="00B54303">
        <w:rPr>
          <w:bCs/>
          <w:sz w:val="28"/>
        </w:rPr>
        <w:t>szkolenia pracowników</w:t>
      </w:r>
      <w:r>
        <w:rPr>
          <w:bCs/>
          <w:sz w:val="28"/>
        </w:rPr>
        <w:t>, usługi telekomunikacyjne oraz inne/.</w:t>
      </w:r>
    </w:p>
    <w:p w:rsidR="006926DB" w:rsidRDefault="006926DB" w:rsidP="00AC1D10">
      <w:pPr>
        <w:jc w:val="both"/>
        <w:rPr>
          <w:bCs/>
          <w:sz w:val="28"/>
        </w:rPr>
      </w:pPr>
      <w:r>
        <w:rPr>
          <w:bCs/>
          <w:sz w:val="28"/>
        </w:rPr>
        <w:t xml:space="preserve">Z usług opiekuńczych finansowanych w ramach rozdziału 85219 korzystają osoby , które same nie zaspokajają potrzeb życiowych i wymagają opieki w zakresie higieny, pielęgnacji i zapewnienia kontaktów z otoczeniem . W 2012 roku przyznano 12.094 </w:t>
      </w:r>
      <w:r w:rsidR="009B3204">
        <w:rPr>
          <w:bCs/>
          <w:sz w:val="28"/>
        </w:rPr>
        <w:t>ś</w:t>
      </w:r>
      <w:r>
        <w:rPr>
          <w:bCs/>
          <w:sz w:val="28"/>
        </w:rPr>
        <w:t>wiadczenia dla 32 osób na łączną kwotę 309.</w:t>
      </w:r>
      <w:r w:rsidR="009B3204">
        <w:rPr>
          <w:bCs/>
          <w:sz w:val="28"/>
        </w:rPr>
        <w:t>677,10 zł.</w:t>
      </w:r>
    </w:p>
    <w:p w:rsidR="00AC1D10" w:rsidRPr="008C034C" w:rsidRDefault="00BE603D" w:rsidP="00AC1D10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AC1D10" w:rsidRPr="008C034C">
        <w:rPr>
          <w:bCs/>
          <w:i/>
          <w:sz w:val="28"/>
          <w:u w:val="single"/>
        </w:rPr>
        <w:t>Rozdział 85228 Usługi opiekuńcze i specjalistyczne usługi opiekuńcze</w:t>
      </w:r>
    </w:p>
    <w:p w:rsidR="00AC1D10" w:rsidRDefault="00AC1D10" w:rsidP="00AC1D10">
      <w:pPr>
        <w:jc w:val="both"/>
        <w:rPr>
          <w:bCs/>
          <w:sz w:val="28"/>
        </w:rPr>
      </w:pPr>
      <w:r>
        <w:rPr>
          <w:bCs/>
          <w:sz w:val="28"/>
        </w:rPr>
        <w:t xml:space="preserve">Wydatkowano środki w wysokości </w:t>
      </w:r>
      <w:r w:rsidR="00DF74F1">
        <w:rPr>
          <w:bCs/>
          <w:sz w:val="28"/>
        </w:rPr>
        <w:t>21</w:t>
      </w:r>
      <w:r w:rsidR="00B54303">
        <w:rPr>
          <w:bCs/>
          <w:sz w:val="28"/>
        </w:rPr>
        <w:t>0</w:t>
      </w:r>
      <w:r w:rsidR="00DF74F1">
        <w:rPr>
          <w:bCs/>
          <w:sz w:val="28"/>
        </w:rPr>
        <w:t>.000 zł , w tym:</w:t>
      </w:r>
    </w:p>
    <w:p w:rsidR="00DF74F1" w:rsidRDefault="00DF74F1" w:rsidP="00AC1D10">
      <w:pPr>
        <w:jc w:val="both"/>
        <w:rPr>
          <w:bCs/>
          <w:sz w:val="28"/>
        </w:rPr>
      </w:pPr>
      <w:r>
        <w:rPr>
          <w:bCs/>
          <w:sz w:val="28"/>
        </w:rPr>
        <w:t xml:space="preserve">- wynagrodzenia i pochodne opiekunek- kwota </w:t>
      </w:r>
      <w:r w:rsidR="00B54303">
        <w:rPr>
          <w:bCs/>
          <w:sz w:val="28"/>
        </w:rPr>
        <w:t>181.5</w:t>
      </w:r>
      <w:r>
        <w:rPr>
          <w:bCs/>
          <w:sz w:val="28"/>
        </w:rPr>
        <w:t>00 zł</w:t>
      </w:r>
    </w:p>
    <w:p w:rsidR="00DF74F1" w:rsidRDefault="00DF74F1" w:rsidP="00DF74F1">
      <w:pPr>
        <w:pStyle w:val="Tekstpodstawowy"/>
        <w:jc w:val="both"/>
        <w:rPr>
          <w:bCs/>
        </w:rPr>
      </w:pPr>
      <w:r>
        <w:rPr>
          <w:bCs/>
        </w:rPr>
        <w:t xml:space="preserve">- dotacja dla Caritas na  realizację zadania pożytku publicznego w zakresie </w:t>
      </w:r>
    </w:p>
    <w:p w:rsidR="00DF74F1" w:rsidRDefault="00DF74F1" w:rsidP="00DF74F1">
      <w:pPr>
        <w:pStyle w:val="Tekstpodstawowy"/>
        <w:jc w:val="both"/>
        <w:rPr>
          <w:bCs/>
        </w:rPr>
      </w:pPr>
      <w:r>
        <w:rPr>
          <w:bCs/>
        </w:rPr>
        <w:t xml:space="preserve">  długoterminowej opieki nad pacjentem obłożnie chorym, świadczonej przez </w:t>
      </w:r>
    </w:p>
    <w:p w:rsidR="00DF74F1" w:rsidRDefault="00DF74F1" w:rsidP="00DF74F1">
      <w:pPr>
        <w:pStyle w:val="Tekstpodstawowy"/>
        <w:jc w:val="both"/>
        <w:rPr>
          <w:bCs/>
        </w:rPr>
      </w:pPr>
      <w:r>
        <w:rPr>
          <w:bCs/>
        </w:rPr>
        <w:t xml:space="preserve">  pielęgniarki dojeżdżające samochodem do domu pacjenta oraz w zakresie </w:t>
      </w:r>
    </w:p>
    <w:p w:rsidR="00DF74F1" w:rsidRDefault="00DF74F1" w:rsidP="00DF74F1">
      <w:pPr>
        <w:pStyle w:val="Tekstpodstawowy"/>
        <w:jc w:val="both"/>
        <w:rPr>
          <w:bCs/>
        </w:rPr>
      </w:pPr>
      <w:r>
        <w:rPr>
          <w:bCs/>
        </w:rPr>
        <w:t xml:space="preserve">  opieki paliatywnej domowej nad pacjentem w ostatnim stadium choroby </w:t>
      </w:r>
    </w:p>
    <w:p w:rsidR="00DF74F1" w:rsidRDefault="00DF74F1" w:rsidP="00DF74F1">
      <w:pPr>
        <w:pStyle w:val="Tekstpodstawowy"/>
        <w:jc w:val="both"/>
        <w:rPr>
          <w:bCs/>
        </w:rPr>
      </w:pPr>
      <w:r>
        <w:rPr>
          <w:bCs/>
        </w:rPr>
        <w:t xml:space="preserve">  nowotworowej świadczonej przez zespół lekarzy oraz pielęgniarkę w domu  </w:t>
      </w:r>
    </w:p>
    <w:p w:rsidR="00DF74F1" w:rsidRDefault="00DF74F1" w:rsidP="00DF74F1">
      <w:pPr>
        <w:pStyle w:val="Tekstpodstawowy"/>
        <w:jc w:val="both"/>
        <w:rPr>
          <w:bCs/>
        </w:rPr>
      </w:pPr>
      <w:r>
        <w:rPr>
          <w:bCs/>
        </w:rPr>
        <w:t xml:space="preserve">  pacjenta- kwota 20.000 zł</w:t>
      </w:r>
    </w:p>
    <w:p w:rsidR="00DF74F1" w:rsidRDefault="00DF74F1" w:rsidP="00DF74F1">
      <w:pPr>
        <w:jc w:val="both"/>
        <w:rPr>
          <w:bCs/>
          <w:sz w:val="28"/>
        </w:rPr>
      </w:pPr>
      <w:r>
        <w:rPr>
          <w:bCs/>
          <w:sz w:val="28"/>
        </w:rPr>
        <w:t xml:space="preserve">- wydatki osobowe niezaliczane do wynagrodzeń- kwota </w:t>
      </w:r>
      <w:r w:rsidR="00B54303">
        <w:rPr>
          <w:bCs/>
          <w:sz w:val="28"/>
        </w:rPr>
        <w:t>2.5</w:t>
      </w:r>
      <w:r>
        <w:rPr>
          <w:bCs/>
          <w:sz w:val="28"/>
        </w:rPr>
        <w:t>00 zł</w:t>
      </w:r>
    </w:p>
    <w:p w:rsidR="00DF74F1" w:rsidRDefault="00DF74F1" w:rsidP="00DF74F1">
      <w:pPr>
        <w:jc w:val="both"/>
        <w:rPr>
          <w:bCs/>
          <w:sz w:val="28"/>
        </w:rPr>
      </w:pPr>
      <w:r>
        <w:rPr>
          <w:bCs/>
          <w:sz w:val="28"/>
        </w:rPr>
        <w:t xml:space="preserve">- inne wydatki/PFRON, odpisy na ZFŚS oraz inne drobne wydatki rzeczowe- </w:t>
      </w:r>
    </w:p>
    <w:p w:rsidR="006862FF" w:rsidRDefault="00DF74F1" w:rsidP="006862FF">
      <w:pPr>
        <w:jc w:val="both"/>
        <w:rPr>
          <w:bCs/>
          <w:sz w:val="28"/>
        </w:rPr>
      </w:pPr>
      <w:r>
        <w:rPr>
          <w:bCs/>
          <w:sz w:val="28"/>
        </w:rPr>
        <w:t xml:space="preserve">  kwota 6.</w:t>
      </w:r>
      <w:r w:rsidR="00B54303">
        <w:rPr>
          <w:bCs/>
          <w:sz w:val="28"/>
        </w:rPr>
        <w:t>0</w:t>
      </w:r>
      <w:r>
        <w:rPr>
          <w:bCs/>
          <w:sz w:val="28"/>
        </w:rPr>
        <w:t>00 zł</w:t>
      </w:r>
      <w:r w:rsidR="006862FF">
        <w:rPr>
          <w:bCs/>
          <w:sz w:val="28"/>
        </w:rPr>
        <w:t>.</w:t>
      </w:r>
    </w:p>
    <w:p w:rsidR="006862FF" w:rsidRPr="00177300" w:rsidRDefault="006862FF" w:rsidP="006862FF">
      <w:pPr>
        <w:jc w:val="both"/>
        <w:rPr>
          <w:sz w:val="28"/>
          <w:szCs w:val="28"/>
        </w:rPr>
      </w:pPr>
      <w:r w:rsidRPr="00177300">
        <w:rPr>
          <w:sz w:val="28"/>
          <w:szCs w:val="28"/>
        </w:rPr>
        <w:t>Usługami dla osób z zaburzeniami psychicznymi  objętych było 1</w:t>
      </w:r>
      <w:r w:rsidR="00177300">
        <w:rPr>
          <w:sz w:val="28"/>
          <w:szCs w:val="28"/>
        </w:rPr>
        <w:t>9</w:t>
      </w:r>
      <w:r w:rsidRPr="00177300">
        <w:rPr>
          <w:sz w:val="28"/>
          <w:szCs w:val="28"/>
        </w:rPr>
        <w:t xml:space="preserve"> osób, w tym 3 dzieci autystycznych.</w:t>
      </w:r>
      <w:r w:rsidR="00177300">
        <w:rPr>
          <w:sz w:val="28"/>
          <w:szCs w:val="28"/>
        </w:rPr>
        <w:t xml:space="preserve"> </w:t>
      </w:r>
      <w:r w:rsidRPr="00177300">
        <w:rPr>
          <w:bCs/>
          <w:sz w:val="28"/>
          <w:szCs w:val="28"/>
        </w:rPr>
        <w:t>Na wykonanie  w tym rozdziale składają się  głównie wydatki osobowe i bezosobowe związane z zatrudnieniem opiekunek świadczących specjalistyczne usługi opiekuńcze oraz</w:t>
      </w:r>
      <w:r w:rsidRPr="00177300">
        <w:rPr>
          <w:sz w:val="28"/>
          <w:szCs w:val="28"/>
        </w:rPr>
        <w:t xml:space="preserve">  </w:t>
      </w:r>
      <w:r w:rsidRPr="00177300">
        <w:rPr>
          <w:bCs/>
          <w:sz w:val="28"/>
          <w:szCs w:val="28"/>
        </w:rPr>
        <w:t xml:space="preserve">z zatrudnieniem </w:t>
      </w:r>
      <w:proofErr w:type="spellStart"/>
      <w:r w:rsidRPr="00177300">
        <w:rPr>
          <w:bCs/>
          <w:sz w:val="28"/>
          <w:szCs w:val="28"/>
        </w:rPr>
        <w:t>oligofrenopedagogów</w:t>
      </w:r>
      <w:proofErr w:type="spellEnd"/>
      <w:r w:rsidRPr="00177300">
        <w:rPr>
          <w:bCs/>
          <w:sz w:val="28"/>
          <w:szCs w:val="28"/>
        </w:rPr>
        <w:t xml:space="preserve"> do pracy z dziećmi autystycznymi. </w:t>
      </w:r>
    </w:p>
    <w:p w:rsidR="00DF74F1" w:rsidRPr="008C034C" w:rsidRDefault="00BE603D" w:rsidP="00AC1D10">
      <w:pPr>
        <w:jc w:val="both"/>
        <w:rPr>
          <w:bCs/>
          <w:i/>
          <w:sz w:val="28"/>
          <w:u w:val="single"/>
        </w:rPr>
      </w:pPr>
      <w:r>
        <w:rPr>
          <w:bCs/>
          <w:i/>
          <w:sz w:val="28"/>
          <w:u w:val="single"/>
        </w:rPr>
        <w:t xml:space="preserve">- </w:t>
      </w:r>
      <w:r w:rsidR="00CA4E1F" w:rsidRPr="008C034C">
        <w:rPr>
          <w:bCs/>
          <w:i/>
          <w:sz w:val="28"/>
          <w:u w:val="single"/>
        </w:rPr>
        <w:t>Rozdział 85295 Pozostała działalność</w:t>
      </w:r>
    </w:p>
    <w:p w:rsidR="00CA4E1F" w:rsidRDefault="00CA4E1F" w:rsidP="00AC1D10">
      <w:pPr>
        <w:jc w:val="both"/>
        <w:rPr>
          <w:bCs/>
          <w:sz w:val="28"/>
        </w:rPr>
      </w:pPr>
      <w:r>
        <w:rPr>
          <w:bCs/>
          <w:sz w:val="28"/>
        </w:rPr>
        <w:t xml:space="preserve">Wydatkowano środki w wysokości </w:t>
      </w:r>
      <w:r w:rsidR="00B34B48">
        <w:rPr>
          <w:bCs/>
          <w:sz w:val="28"/>
        </w:rPr>
        <w:t>139.0</w:t>
      </w:r>
      <w:r>
        <w:rPr>
          <w:bCs/>
          <w:sz w:val="28"/>
        </w:rPr>
        <w:t>00 zł na realizację programu rządowego „Pomoc Pa</w:t>
      </w:r>
      <w:r w:rsidR="00AD48CC">
        <w:rPr>
          <w:bCs/>
          <w:sz w:val="28"/>
        </w:rPr>
        <w:t>ń</w:t>
      </w:r>
      <w:r>
        <w:rPr>
          <w:bCs/>
          <w:sz w:val="28"/>
        </w:rPr>
        <w:t>stwa w zakresie do</w:t>
      </w:r>
      <w:r w:rsidR="00AD48CC">
        <w:rPr>
          <w:bCs/>
          <w:sz w:val="28"/>
        </w:rPr>
        <w:t>ż</w:t>
      </w:r>
      <w:r>
        <w:rPr>
          <w:bCs/>
          <w:sz w:val="28"/>
        </w:rPr>
        <w:t>ywiania</w:t>
      </w:r>
      <w:r w:rsidR="00AD48CC">
        <w:rPr>
          <w:bCs/>
          <w:sz w:val="28"/>
        </w:rPr>
        <w:t>”. Środki w całości pochodziły z dotacji z budżetu państwa.</w:t>
      </w:r>
      <w:r w:rsidR="00B34B48">
        <w:rPr>
          <w:bCs/>
          <w:sz w:val="28"/>
        </w:rPr>
        <w:t xml:space="preserve"> Środki wydatkowano na dożywianie uczniów w przedszkolach, szkołach podstawowych i gimnazjum – kwota 132.380,08 zł i wypłatę zasiłków celowych na żywność oraz świadczeń w kwocie 6.619,92 zł</w:t>
      </w:r>
      <w:r w:rsidR="00713472">
        <w:rPr>
          <w:bCs/>
          <w:sz w:val="28"/>
        </w:rPr>
        <w:t xml:space="preserve"> Ponadto wydatkowano kwotę </w:t>
      </w:r>
      <w:r w:rsidR="00B34B48">
        <w:rPr>
          <w:bCs/>
          <w:sz w:val="28"/>
        </w:rPr>
        <w:t>51.800</w:t>
      </w:r>
      <w:r w:rsidR="00713472">
        <w:rPr>
          <w:bCs/>
          <w:sz w:val="28"/>
        </w:rPr>
        <w:t xml:space="preserve"> zł na realizację rządowego programu wspierania osób pobierających świadczenia pielęgnacyjne</w:t>
      </w:r>
      <w:r w:rsidR="00B34B48">
        <w:rPr>
          <w:bCs/>
          <w:sz w:val="28"/>
        </w:rPr>
        <w:t>.</w:t>
      </w:r>
      <w:r w:rsidR="00713472">
        <w:rPr>
          <w:bCs/>
          <w:sz w:val="28"/>
        </w:rPr>
        <w:t xml:space="preserve"> </w:t>
      </w:r>
    </w:p>
    <w:p w:rsidR="00B34B48" w:rsidRDefault="00B34B48" w:rsidP="00AC1D10">
      <w:pPr>
        <w:jc w:val="both"/>
        <w:rPr>
          <w:bCs/>
          <w:sz w:val="28"/>
        </w:rPr>
      </w:pPr>
      <w:r>
        <w:rPr>
          <w:bCs/>
          <w:sz w:val="28"/>
        </w:rPr>
        <w:t>Z tej formy pomocy skorzystało 48 rodzin, wypłacono 518 świadczeń.</w:t>
      </w:r>
    </w:p>
    <w:p w:rsidR="004F48AD" w:rsidRDefault="004F48AD" w:rsidP="00533533">
      <w:pPr>
        <w:jc w:val="both"/>
        <w:rPr>
          <w:b/>
          <w:bCs/>
          <w:sz w:val="28"/>
        </w:rPr>
      </w:pPr>
    </w:p>
    <w:p w:rsidR="00712F89" w:rsidRDefault="00712F89" w:rsidP="00533533">
      <w:pPr>
        <w:jc w:val="both"/>
        <w:rPr>
          <w:b/>
          <w:bCs/>
          <w:sz w:val="28"/>
        </w:rPr>
      </w:pPr>
    </w:p>
    <w:p w:rsidR="00712F89" w:rsidRDefault="00712F89" w:rsidP="00533533">
      <w:pPr>
        <w:jc w:val="both"/>
        <w:rPr>
          <w:b/>
          <w:bCs/>
          <w:sz w:val="28"/>
        </w:rPr>
      </w:pPr>
    </w:p>
    <w:p w:rsidR="00383653" w:rsidRDefault="00383653" w:rsidP="00533533">
      <w:pPr>
        <w:jc w:val="both"/>
        <w:rPr>
          <w:b/>
          <w:bCs/>
          <w:sz w:val="28"/>
        </w:rPr>
      </w:pPr>
    </w:p>
    <w:p w:rsidR="00533533" w:rsidRDefault="00533533" w:rsidP="0053353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Dział 853 Pozostałe zadania w zakresie polityki społecznej.</w:t>
      </w:r>
    </w:p>
    <w:p w:rsidR="00533533" w:rsidRDefault="00533533" w:rsidP="00533533">
      <w:pPr>
        <w:pStyle w:val="Tekstpodstawowy"/>
        <w:jc w:val="both"/>
        <w:rPr>
          <w:bCs/>
        </w:rPr>
      </w:pPr>
      <w:r>
        <w:rPr>
          <w:bCs/>
          <w:szCs w:val="28"/>
        </w:rPr>
        <w:t>Wydatkowano środki w wysokości 1</w:t>
      </w:r>
      <w:r w:rsidR="00713472">
        <w:rPr>
          <w:bCs/>
          <w:szCs w:val="28"/>
        </w:rPr>
        <w:t>7</w:t>
      </w:r>
      <w:r w:rsidR="004F48AD">
        <w:rPr>
          <w:bCs/>
          <w:szCs w:val="28"/>
        </w:rPr>
        <w:t>2.703,94</w:t>
      </w:r>
      <w:r>
        <w:rPr>
          <w:bCs/>
          <w:szCs w:val="28"/>
        </w:rPr>
        <w:t xml:space="preserve"> na </w:t>
      </w:r>
      <w:r>
        <w:rPr>
          <w:bCs/>
        </w:rPr>
        <w:t xml:space="preserve">realizację projektu systemowego PO KL „Myśl Planuj Działaj” Grójecki Program Integracji Społecznej z udziałem środków unijnych. Powyższe środki pochodziły z </w:t>
      </w:r>
      <w:r w:rsidR="00713472">
        <w:rPr>
          <w:bCs/>
        </w:rPr>
        <w:t>trzech</w:t>
      </w:r>
      <w:r>
        <w:rPr>
          <w:bCs/>
        </w:rPr>
        <w:t xml:space="preserve"> źródeł:</w:t>
      </w:r>
    </w:p>
    <w:p w:rsidR="00533533" w:rsidRDefault="00533533" w:rsidP="00533533">
      <w:pPr>
        <w:pStyle w:val="Tekstpodstawowy"/>
        <w:jc w:val="both"/>
        <w:rPr>
          <w:bCs/>
        </w:rPr>
      </w:pPr>
      <w:r>
        <w:rPr>
          <w:bCs/>
        </w:rPr>
        <w:t>- środki  pochodzące z budżetu Unii Europejskiej-  kwota 1</w:t>
      </w:r>
      <w:r w:rsidR="004F48AD">
        <w:rPr>
          <w:bCs/>
        </w:rPr>
        <w:t>50.534,94</w:t>
      </w:r>
      <w:r>
        <w:rPr>
          <w:bCs/>
        </w:rPr>
        <w:t xml:space="preserve"> zł,</w:t>
      </w:r>
    </w:p>
    <w:p w:rsidR="00533533" w:rsidRDefault="00533533" w:rsidP="00533533">
      <w:pPr>
        <w:pStyle w:val="Tekstpodstawowy"/>
        <w:jc w:val="both"/>
        <w:rPr>
          <w:bCs/>
        </w:rPr>
      </w:pPr>
      <w:r>
        <w:rPr>
          <w:bCs/>
        </w:rPr>
        <w:t>- środki z</w:t>
      </w:r>
      <w:r w:rsidR="004F48AD">
        <w:rPr>
          <w:bCs/>
        </w:rPr>
        <w:t xml:space="preserve"> budżetu państwa- kwota 8.019,00</w:t>
      </w:r>
      <w:r>
        <w:rPr>
          <w:bCs/>
        </w:rPr>
        <w:t xml:space="preserve"> zł .</w:t>
      </w:r>
    </w:p>
    <w:p w:rsidR="00533533" w:rsidRDefault="00713472" w:rsidP="00533533">
      <w:pPr>
        <w:pStyle w:val="Tekstpodstawowy"/>
        <w:jc w:val="both"/>
        <w:rPr>
          <w:bCs/>
        </w:rPr>
      </w:pPr>
      <w:r>
        <w:rPr>
          <w:bCs/>
        </w:rPr>
        <w:t>- środki w</w:t>
      </w:r>
      <w:r w:rsidR="004F48AD">
        <w:rPr>
          <w:bCs/>
        </w:rPr>
        <w:t>łasne gminy Grójec- kwota 14.150 zł</w:t>
      </w:r>
    </w:p>
    <w:p w:rsidR="00D13CDD" w:rsidRDefault="00D13CDD" w:rsidP="00533533">
      <w:pPr>
        <w:pStyle w:val="Tekstpodstawowy"/>
        <w:jc w:val="both"/>
        <w:rPr>
          <w:bCs/>
        </w:rPr>
      </w:pPr>
    </w:p>
    <w:p w:rsidR="00AC1D10" w:rsidRPr="00533533" w:rsidRDefault="00533533" w:rsidP="00750846">
      <w:pPr>
        <w:jc w:val="both"/>
        <w:rPr>
          <w:b/>
          <w:bCs/>
          <w:sz w:val="28"/>
          <w:szCs w:val="28"/>
        </w:rPr>
      </w:pPr>
      <w:r w:rsidRPr="00533533">
        <w:rPr>
          <w:b/>
          <w:bCs/>
          <w:sz w:val="28"/>
          <w:szCs w:val="28"/>
        </w:rPr>
        <w:t>Dział 854 Edukacyjna opieka wychowawcza</w:t>
      </w:r>
    </w:p>
    <w:p w:rsidR="00533533" w:rsidRPr="008C034C" w:rsidRDefault="00BE603D" w:rsidP="00750846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- </w:t>
      </w:r>
      <w:r w:rsidR="00533533" w:rsidRPr="008C034C">
        <w:rPr>
          <w:bCs/>
          <w:i/>
          <w:sz w:val="28"/>
          <w:szCs w:val="28"/>
          <w:u w:val="single"/>
        </w:rPr>
        <w:t>Rozdział 85401 Świetlice szkolne</w:t>
      </w:r>
    </w:p>
    <w:p w:rsidR="00533533" w:rsidRDefault="008C034C" w:rsidP="007508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Wydatkowano ś</w:t>
      </w:r>
      <w:r w:rsidR="00533533">
        <w:rPr>
          <w:bCs/>
          <w:sz w:val="28"/>
          <w:szCs w:val="28"/>
        </w:rPr>
        <w:t xml:space="preserve">rodki w wysokości </w:t>
      </w:r>
      <w:r w:rsidR="00D13CDD">
        <w:rPr>
          <w:bCs/>
          <w:sz w:val="28"/>
          <w:szCs w:val="28"/>
        </w:rPr>
        <w:t>354.827,16</w:t>
      </w:r>
      <w:r>
        <w:rPr>
          <w:bCs/>
          <w:sz w:val="28"/>
          <w:szCs w:val="28"/>
        </w:rPr>
        <w:t xml:space="preserve"> zł., w tym:</w:t>
      </w:r>
    </w:p>
    <w:p w:rsidR="008C034C" w:rsidRDefault="008C034C" w:rsidP="007508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wynagrodzenia i pochodne – kwota </w:t>
      </w:r>
      <w:r w:rsidR="00D13CDD">
        <w:rPr>
          <w:bCs/>
          <w:sz w:val="28"/>
          <w:szCs w:val="28"/>
        </w:rPr>
        <w:t>337.705,12 zł</w:t>
      </w:r>
    </w:p>
    <w:p w:rsidR="008C034C" w:rsidRDefault="008C034C" w:rsidP="007508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odpisy na zakładowy fundusz świadczeń socjalnych – kwota 1</w:t>
      </w:r>
      <w:r w:rsidR="00D13CDD">
        <w:rPr>
          <w:bCs/>
          <w:sz w:val="28"/>
          <w:szCs w:val="28"/>
        </w:rPr>
        <w:t>6.219,61</w:t>
      </w:r>
      <w:r>
        <w:rPr>
          <w:bCs/>
          <w:sz w:val="28"/>
          <w:szCs w:val="28"/>
        </w:rPr>
        <w:t xml:space="preserve"> zł</w:t>
      </w:r>
    </w:p>
    <w:p w:rsidR="008C034C" w:rsidRDefault="008C034C" w:rsidP="007508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wydatki osobowe niezaliczone do wynagrodzeń- kwota </w:t>
      </w:r>
      <w:r w:rsidR="00D13CDD">
        <w:rPr>
          <w:bCs/>
          <w:sz w:val="28"/>
          <w:szCs w:val="28"/>
        </w:rPr>
        <w:t>902,43</w:t>
      </w:r>
      <w:r>
        <w:rPr>
          <w:bCs/>
          <w:sz w:val="28"/>
          <w:szCs w:val="28"/>
        </w:rPr>
        <w:t xml:space="preserve"> zł</w:t>
      </w:r>
    </w:p>
    <w:p w:rsidR="008C034C" w:rsidRPr="008C034C" w:rsidRDefault="00BE603D" w:rsidP="00750846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- </w:t>
      </w:r>
      <w:r w:rsidR="008C034C" w:rsidRPr="008C034C">
        <w:rPr>
          <w:bCs/>
          <w:i/>
          <w:sz w:val="28"/>
          <w:szCs w:val="28"/>
          <w:u w:val="single"/>
        </w:rPr>
        <w:t>Rozdział 85415 Pomoc materialna dla uczniów</w:t>
      </w:r>
    </w:p>
    <w:p w:rsidR="00E27358" w:rsidRDefault="00E27358" w:rsidP="00E27358">
      <w:pPr>
        <w:jc w:val="both"/>
        <w:rPr>
          <w:sz w:val="28"/>
          <w:szCs w:val="28"/>
        </w:rPr>
      </w:pPr>
      <w:r>
        <w:rPr>
          <w:sz w:val="28"/>
          <w:szCs w:val="28"/>
        </w:rPr>
        <w:t>Wydatkowano z budżetu kwotę 267 688,00 zł., w tym:</w:t>
      </w:r>
    </w:p>
    <w:p w:rsidR="00E27358" w:rsidRPr="00F72E1D" w:rsidRDefault="00E27358" w:rsidP="00E27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Pr="00F72E1D">
        <w:rPr>
          <w:sz w:val="28"/>
          <w:szCs w:val="28"/>
        </w:rPr>
        <w:t xml:space="preserve">dofinansowanie zakupu podręczników dla </w:t>
      </w:r>
      <w:r w:rsidR="00965DEE">
        <w:rPr>
          <w:sz w:val="28"/>
          <w:szCs w:val="28"/>
        </w:rPr>
        <w:t>uczniów</w:t>
      </w:r>
      <w:r w:rsidRPr="00F72E1D">
        <w:rPr>
          <w:sz w:val="28"/>
          <w:szCs w:val="28"/>
        </w:rPr>
        <w:t xml:space="preserve"> klas </w:t>
      </w:r>
      <w:r>
        <w:rPr>
          <w:sz w:val="28"/>
          <w:szCs w:val="28"/>
        </w:rPr>
        <w:t>I-IV</w:t>
      </w:r>
      <w:r w:rsidRPr="00F72E1D">
        <w:rPr>
          <w:sz w:val="28"/>
          <w:szCs w:val="28"/>
        </w:rPr>
        <w:t xml:space="preserve">  szkół   </w:t>
      </w:r>
    </w:p>
    <w:p w:rsidR="00E27358" w:rsidRDefault="00E27358" w:rsidP="00E27358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podstawowych, dla I klasy </w:t>
      </w:r>
      <w:proofErr w:type="spellStart"/>
      <w:r>
        <w:rPr>
          <w:sz w:val="28"/>
          <w:szCs w:val="28"/>
        </w:rPr>
        <w:t>ponadgimnazjalnej</w:t>
      </w:r>
      <w:proofErr w:type="spellEnd"/>
      <w:r>
        <w:rPr>
          <w:sz w:val="28"/>
          <w:szCs w:val="28"/>
        </w:rPr>
        <w:t xml:space="preserve"> oraz dla uczniów szkoły specjalnej - kwota 82 046,00 zł. Środki pochodziły w całości z dotacji </w:t>
      </w:r>
      <w:r w:rsidR="00965DEE">
        <w:rPr>
          <w:sz w:val="28"/>
          <w:szCs w:val="28"/>
        </w:rPr>
        <w:t xml:space="preserve">celowej </w:t>
      </w:r>
      <w:r>
        <w:rPr>
          <w:sz w:val="28"/>
          <w:szCs w:val="28"/>
        </w:rPr>
        <w:t>z budżetu państwa. Dofinansowanie otrzymało łącznie 283 uczniów .</w:t>
      </w:r>
    </w:p>
    <w:p w:rsidR="00E27358" w:rsidRDefault="00E27358" w:rsidP="00E27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wypłata świadczeń pomocy materialnej dla uczniów o charakterze socjalnym-     </w:t>
      </w:r>
    </w:p>
    <w:p w:rsidR="00965DEE" w:rsidRDefault="00E27358" w:rsidP="00E2735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kwota 185 642,00 zł. Środki w wysokości 42 929,00 pochodziły z dotacji z   budżetu państwa. Ogółem stypendium otrzymało 491 uczniów. Średnia </w:t>
      </w:r>
    </w:p>
    <w:p w:rsidR="00E27358" w:rsidRDefault="00E27358" w:rsidP="00E2735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wysokość przyznanego stypendium wyniosła 73,00 zł/m-c.</w:t>
      </w:r>
    </w:p>
    <w:p w:rsidR="008C034C" w:rsidRDefault="00BE603D" w:rsidP="00750846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- </w:t>
      </w:r>
      <w:r w:rsidR="00A959BE" w:rsidRPr="00A959BE">
        <w:rPr>
          <w:bCs/>
          <w:i/>
          <w:sz w:val="28"/>
          <w:szCs w:val="28"/>
          <w:u w:val="single"/>
        </w:rPr>
        <w:t>Rozdział 85495 Pozostała działalność</w:t>
      </w:r>
    </w:p>
    <w:p w:rsidR="00A959BE" w:rsidRDefault="00A959BE" w:rsidP="007508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Wydatkowano środki w wysokości </w:t>
      </w:r>
      <w:r w:rsidR="00374CC4">
        <w:rPr>
          <w:bCs/>
          <w:sz w:val="28"/>
          <w:szCs w:val="28"/>
        </w:rPr>
        <w:t>22.833,68</w:t>
      </w:r>
      <w:r>
        <w:rPr>
          <w:bCs/>
          <w:sz w:val="28"/>
          <w:szCs w:val="28"/>
        </w:rPr>
        <w:t xml:space="preserve"> zł, w tym:</w:t>
      </w:r>
    </w:p>
    <w:p w:rsidR="00A959BE" w:rsidRDefault="00A959BE" w:rsidP="007508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wynagrodzenia </w:t>
      </w:r>
      <w:r w:rsidR="00374CC4">
        <w:rPr>
          <w:bCs/>
          <w:sz w:val="28"/>
          <w:szCs w:val="28"/>
        </w:rPr>
        <w:t>bezosobowe-</w:t>
      </w:r>
      <w:r>
        <w:rPr>
          <w:bCs/>
          <w:sz w:val="28"/>
          <w:szCs w:val="28"/>
        </w:rPr>
        <w:t xml:space="preserve"> kwota </w:t>
      </w:r>
      <w:r w:rsidR="00374CC4">
        <w:rPr>
          <w:bCs/>
          <w:sz w:val="28"/>
          <w:szCs w:val="28"/>
        </w:rPr>
        <w:t>4.585</w:t>
      </w:r>
      <w:r>
        <w:rPr>
          <w:bCs/>
          <w:sz w:val="28"/>
          <w:szCs w:val="28"/>
        </w:rPr>
        <w:t xml:space="preserve"> zł</w:t>
      </w:r>
    </w:p>
    <w:p w:rsidR="00A959BE" w:rsidRDefault="00A959BE" w:rsidP="007508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inne wydatki- </w:t>
      </w:r>
      <w:r w:rsidR="00374CC4">
        <w:rPr>
          <w:bCs/>
          <w:sz w:val="28"/>
          <w:szCs w:val="28"/>
        </w:rPr>
        <w:t xml:space="preserve">18.248,68 </w:t>
      </w:r>
      <w:r w:rsidR="004C74D9">
        <w:rPr>
          <w:bCs/>
          <w:sz w:val="28"/>
          <w:szCs w:val="28"/>
        </w:rPr>
        <w:t>zł</w:t>
      </w:r>
    </w:p>
    <w:p w:rsidR="00A959BE" w:rsidRDefault="00A959BE" w:rsidP="007508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Wydatki dotyczą działalności Młodzieżowej Szkoły II Szansy.</w:t>
      </w:r>
    </w:p>
    <w:p w:rsidR="006862FF" w:rsidRPr="006862FF" w:rsidRDefault="006862FF" w:rsidP="006862FF">
      <w:pPr>
        <w:pStyle w:val="Tekstpodstawowy2"/>
        <w:rPr>
          <w:b w:val="0"/>
          <w:bCs/>
          <w:szCs w:val="28"/>
        </w:rPr>
      </w:pPr>
      <w:r w:rsidRPr="006862FF">
        <w:rPr>
          <w:b w:val="0"/>
          <w:bCs/>
          <w:szCs w:val="28"/>
        </w:rPr>
        <w:t>Program ten ma na celu  pomoc dla młodzieży ze środowisk trudnych mając</w:t>
      </w:r>
      <w:r w:rsidR="00374CC4">
        <w:rPr>
          <w:b w:val="0"/>
          <w:bCs/>
          <w:szCs w:val="28"/>
        </w:rPr>
        <w:t>ej</w:t>
      </w:r>
      <w:r w:rsidRPr="006862FF">
        <w:rPr>
          <w:b w:val="0"/>
          <w:bCs/>
          <w:szCs w:val="28"/>
        </w:rPr>
        <w:t xml:space="preserve"> problemy edukacyjne z terenu Miasta i Gminy Grójec.</w:t>
      </w:r>
    </w:p>
    <w:p w:rsidR="006862FF" w:rsidRPr="00374CC4" w:rsidRDefault="006862FF" w:rsidP="006862FF">
      <w:pPr>
        <w:jc w:val="both"/>
        <w:rPr>
          <w:sz w:val="28"/>
          <w:szCs w:val="28"/>
        </w:rPr>
      </w:pPr>
      <w:r w:rsidRPr="00374CC4">
        <w:rPr>
          <w:sz w:val="28"/>
          <w:szCs w:val="28"/>
        </w:rPr>
        <w:t>Wydatki    objęły m.in.:</w:t>
      </w:r>
    </w:p>
    <w:p w:rsidR="006862FF" w:rsidRPr="00374CC4" w:rsidRDefault="006862FF" w:rsidP="006862FF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374CC4">
        <w:rPr>
          <w:sz w:val="28"/>
          <w:szCs w:val="28"/>
        </w:rPr>
        <w:t>koszty wynagrodzeń bezosobowych wychowawców prowadzących zajęcia:</w:t>
      </w:r>
    </w:p>
    <w:p w:rsidR="006862FF" w:rsidRPr="00374CC4" w:rsidRDefault="006862FF" w:rsidP="006862FF">
      <w:pPr>
        <w:numPr>
          <w:ilvl w:val="0"/>
          <w:numId w:val="12"/>
        </w:numPr>
        <w:jc w:val="both"/>
        <w:rPr>
          <w:sz w:val="28"/>
          <w:szCs w:val="28"/>
        </w:rPr>
      </w:pPr>
      <w:r w:rsidRPr="00374CC4">
        <w:rPr>
          <w:sz w:val="28"/>
          <w:szCs w:val="28"/>
        </w:rPr>
        <w:t>„rękodzieła artystycznego” - nauka podstaw własnego projektowania i wykonywania prostych ubiorów, wykonywanie ozdób i stroików świątecznych,</w:t>
      </w:r>
    </w:p>
    <w:p w:rsidR="006862FF" w:rsidRPr="00374CC4" w:rsidRDefault="006862FF" w:rsidP="006862FF">
      <w:pPr>
        <w:numPr>
          <w:ilvl w:val="0"/>
          <w:numId w:val="12"/>
        </w:numPr>
        <w:jc w:val="both"/>
        <w:rPr>
          <w:sz w:val="28"/>
          <w:szCs w:val="28"/>
        </w:rPr>
      </w:pPr>
      <w:r w:rsidRPr="00374CC4">
        <w:rPr>
          <w:sz w:val="28"/>
          <w:szCs w:val="28"/>
        </w:rPr>
        <w:t xml:space="preserve">warsztaty  muzyczne w Studiu nagrań „Gejzer </w:t>
      </w:r>
      <w:proofErr w:type="spellStart"/>
      <w:r w:rsidRPr="00374CC4">
        <w:rPr>
          <w:sz w:val="28"/>
          <w:szCs w:val="28"/>
        </w:rPr>
        <w:t>Off</w:t>
      </w:r>
      <w:proofErr w:type="spellEnd"/>
      <w:r w:rsidRPr="00374CC4">
        <w:rPr>
          <w:sz w:val="28"/>
          <w:szCs w:val="28"/>
        </w:rPr>
        <w:t xml:space="preserve"> Art” w GOK – gra na instrumentach, śpiew, prowadzenie młodzieżowego zespołu wokalno-instrumentalnego „Forte”</w:t>
      </w:r>
      <w:r w:rsidR="00374CC4" w:rsidRPr="00374CC4">
        <w:rPr>
          <w:sz w:val="28"/>
          <w:szCs w:val="28"/>
        </w:rPr>
        <w:t>/ w I półroczu/</w:t>
      </w:r>
    </w:p>
    <w:p w:rsidR="006862FF" w:rsidRPr="00374CC4" w:rsidRDefault="006862FF" w:rsidP="006862FF">
      <w:pPr>
        <w:numPr>
          <w:ilvl w:val="0"/>
          <w:numId w:val="12"/>
        </w:numPr>
        <w:jc w:val="both"/>
        <w:rPr>
          <w:sz w:val="28"/>
          <w:szCs w:val="28"/>
        </w:rPr>
      </w:pPr>
      <w:r w:rsidRPr="00374CC4">
        <w:rPr>
          <w:sz w:val="28"/>
          <w:szCs w:val="28"/>
        </w:rPr>
        <w:t>komputerowe, mini-dziennikarskie i koordynacja realizacji sesji nagraniowych w studiu nagrań /głównie w I półroczu/;</w:t>
      </w:r>
    </w:p>
    <w:p w:rsidR="00374CC4" w:rsidRPr="00374CC4" w:rsidRDefault="006862FF" w:rsidP="006862FF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374CC4">
        <w:rPr>
          <w:sz w:val="28"/>
          <w:szCs w:val="28"/>
        </w:rPr>
        <w:lastRenderedPageBreak/>
        <w:t>zakup  artykułów krawieckich, papierniczych, dekoratorskich, zestaw</w:t>
      </w:r>
      <w:r w:rsidR="00374CC4" w:rsidRPr="00374CC4">
        <w:rPr>
          <w:sz w:val="28"/>
          <w:szCs w:val="28"/>
        </w:rPr>
        <w:t>u</w:t>
      </w:r>
      <w:r w:rsidRPr="00374CC4">
        <w:rPr>
          <w:sz w:val="28"/>
          <w:szCs w:val="28"/>
        </w:rPr>
        <w:t xml:space="preserve"> i akcesoriów komputerowych , </w:t>
      </w:r>
      <w:r w:rsidR="00374CC4" w:rsidRPr="00374CC4">
        <w:rPr>
          <w:sz w:val="28"/>
          <w:szCs w:val="28"/>
        </w:rPr>
        <w:t>szaf metalowych.</w:t>
      </w:r>
    </w:p>
    <w:p w:rsidR="00374CC4" w:rsidRPr="00374CC4" w:rsidRDefault="00374CC4" w:rsidP="00374CC4">
      <w:pPr>
        <w:jc w:val="both"/>
        <w:rPr>
          <w:bCs/>
          <w:sz w:val="28"/>
          <w:szCs w:val="28"/>
        </w:rPr>
      </w:pPr>
      <w:r w:rsidRPr="00374CC4">
        <w:rPr>
          <w:sz w:val="28"/>
          <w:szCs w:val="28"/>
        </w:rPr>
        <w:t>W II półroczu 2012 roku wyposażenie studia n</w:t>
      </w:r>
      <w:r w:rsidR="006862FF" w:rsidRPr="00374CC4">
        <w:rPr>
          <w:sz w:val="28"/>
          <w:szCs w:val="28"/>
        </w:rPr>
        <w:t>agraniowego mieszczącego się w budynku GOK – instrumenty muzyczne, mikrofony, głoś</w:t>
      </w:r>
      <w:r w:rsidRPr="00374CC4">
        <w:rPr>
          <w:sz w:val="28"/>
          <w:szCs w:val="28"/>
        </w:rPr>
        <w:t xml:space="preserve">niki , mikser i inne akcesoria- zostało przekazane do Grójeckiego Ośrodka Kultury, a wyposażenie znajdujące się w pomieszczeniu Szkoły Podstawowej nr 1 w Grójcu/ stoliki komputerowe i krzesła/ przekazano do PSP nr 1 z uwagi na fakt iż zajęcia </w:t>
      </w:r>
      <w:r w:rsidR="003D1614">
        <w:rPr>
          <w:bCs/>
          <w:sz w:val="28"/>
          <w:szCs w:val="28"/>
        </w:rPr>
        <w:t>Młodzieżowej Szkoły II Szansy nie odbywały się już w PSP nr 1.</w:t>
      </w:r>
    </w:p>
    <w:p w:rsidR="004F48AD" w:rsidRDefault="004F48AD" w:rsidP="00750846">
      <w:pPr>
        <w:jc w:val="both"/>
        <w:rPr>
          <w:b/>
          <w:bCs/>
          <w:sz w:val="28"/>
        </w:rPr>
      </w:pPr>
    </w:p>
    <w:p w:rsidR="00603CAC" w:rsidRDefault="00603CAC" w:rsidP="007508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Dział 900 Gospodarka komunalna i ochrona środowiska.</w:t>
      </w:r>
    </w:p>
    <w:p w:rsidR="001652AA" w:rsidRDefault="00BE603D" w:rsidP="00A74794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</w:t>
      </w:r>
      <w:r w:rsidR="001652AA" w:rsidRPr="001652AA">
        <w:rPr>
          <w:i/>
          <w:sz w:val="28"/>
          <w:u w:val="single"/>
        </w:rPr>
        <w:t>Rozdział 90002 Gospodarka odpadami</w:t>
      </w:r>
    </w:p>
    <w:p w:rsidR="001652AA" w:rsidRDefault="001652AA" w:rsidP="00A74794">
      <w:pPr>
        <w:jc w:val="both"/>
        <w:rPr>
          <w:sz w:val="28"/>
        </w:rPr>
      </w:pPr>
      <w:r>
        <w:rPr>
          <w:sz w:val="28"/>
        </w:rPr>
        <w:t xml:space="preserve">Wydatkowano środki w wysokości </w:t>
      </w:r>
      <w:r w:rsidR="004F48AD">
        <w:rPr>
          <w:sz w:val="28"/>
        </w:rPr>
        <w:t>120.214,73</w:t>
      </w:r>
      <w:r>
        <w:rPr>
          <w:sz w:val="28"/>
        </w:rPr>
        <w:t>zł ,w tym:</w:t>
      </w:r>
    </w:p>
    <w:p w:rsidR="001652AA" w:rsidRPr="001652AA" w:rsidRDefault="001652AA" w:rsidP="00A74794">
      <w:pPr>
        <w:jc w:val="both"/>
        <w:rPr>
          <w:sz w:val="28"/>
        </w:rPr>
      </w:pPr>
      <w:r>
        <w:rPr>
          <w:sz w:val="28"/>
        </w:rPr>
        <w:t xml:space="preserve">- </w:t>
      </w:r>
      <w:r w:rsidR="0014659E">
        <w:rPr>
          <w:sz w:val="28"/>
        </w:rPr>
        <w:t xml:space="preserve"> </w:t>
      </w:r>
      <w:r w:rsidR="00752E78">
        <w:rPr>
          <w:sz w:val="28"/>
        </w:rPr>
        <w:t xml:space="preserve">naprawa bramy wjazdowej na wysypisku w Częstoniewie </w:t>
      </w:r>
      <w:r>
        <w:rPr>
          <w:sz w:val="28"/>
        </w:rPr>
        <w:t>-</w:t>
      </w:r>
      <w:r w:rsidR="0014659E">
        <w:rPr>
          <w:sz w:val="28"/>
        </w:rPr>
        <w:t xml:space="preserve"> </w:t>
      </w:r>
      <w:r>
        <w:rPr>
          <w:sz w:val="28"/>
        </w:rPr>
        <w:t xml:space="preserve">kwota </w:t>
      </w:r>
      <w:r w:rsidR="00752E78">
        <w:rPr>
          <w:sz w:val="28"/>
        </w:rPr>
        <w:t>211,56</w:t>
      </w:r>
      <w:r>
        <w:rPr>
          <w:sz w:val="28"/>
        </w:rPr>
        <w:t xml:space="preserve"> zł</w:t>
      </w:r>
    </w:p>
    <w:p w:rsidR="00603CAC" w:rsidRDefault="0048547B" w:rsidP="0048547B">
      <w:pPr>
        <w:jc w:val="both"/>
        <w:rPr>
          <w:sz w:val="28"/>
        </w:rPr>
      </w:pPr>
      <w:r>
        <w:rPr>
          <w:sz w:val="28"/>
        </w:rPr>
        <w:t xml:space="preserve">-  </w:t>
      </w:r>
      <w:r w:rsidR="00603CAC">
        <w:rPr>
          <w:sz w:val="28"/>
        </w:rPr>
        <w:t>opłaty na rzecz Lasów Państwowych z tytułu  wyłączenie gruntów leśnych z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   produkcji pod wysypiskiem w Częstoniewie oraz dzierżawy gruntu leśnego</w:t>
      </w:r>
    </w:p>
    <w:p w:rsidR="00603CAC" w:rsidRDefault="00603CAC" w:rsidP="00750846">
      <w:pPr>
        <w:jc w:val="both"/>
        <w:rPr>
          <w:sz w:val="28"/>
        </w:rPr>
      </w:pPr>
      <w:r>
        <w:rPr>
          <w:sz w:val="28"/>
        </w:rPr>
        <w:t xml:space="preserve">   pod wysypisko – w wysokości </w:t>
      </w:r>
      <w:r w:rsidR="00752E78">
        <w:rPr>
          <w:sz w:val="28"/>
        </w:rPr>
        <w:t>120.003,17</w:t>
      </w:r>
      <w:r>
        <w:rPr>
          <w:sz w:val="28"/>
        </w:rPr>
        <w:t xml:space="preserve"> zł </w:t>
      </w:r>
    </w:p>
    <w:p w:rsidR="0014659E" w:rsidRPr="004C74D9" w:rsidRDefault="00BE603D" w:rsidP="0075084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</w:t>
      </w:r>
      <w:r w:rsidR="004C74D9" w:rsidRPr="004C74D9">
        <w:rPr>
          <w:i/>
          <w:sz w:val="28"/>
          <w:u w:val="single"/>
        </w:rPr>
        <w:t>Rozdział 90003 Oczyszczanie miast i wsi</w:t>
      </w:r>
    </w:p>
    <w:p w:rsidR="0057192F" w:rsidRDefault="004C74D9" w:rsidP="0057192F">
      <w:pPr>
        <w:jc w:val="both"/>
        <w:rPr>
          <w:sz w:val="28"/>
        </w:rPr>
      </w:pPr>
      <w:r>
        <w:rPr>
          <w:sz w:val="28"/>
        </w:rPr>
        <w:t xml:space="preserve">Wydatkowano środki w wysokości </w:t>
      </w:r>
      <w:r w:rsidR="00752E78">
        <w:rPr>
          <w:sz w:val="28"/>
        </w:rPr>
        <w:t>515.271,07</w:t>
      </w:r>
      <w:r>
        <w:rPr>
          <w:sz w:val="28"/>
        </w:rPr>
        <w:t xml:space="preserve"> zł </w:t>
      </w:r>
      <w:r w:rsidR="001A73B8">
        <w:rPr>
          <w:sz w:val="28"/>
        </w:rPr>
        <w:t>, w tym głównie:</w:t>
      </w:r>
    </w:p>
    <w:p w:rsidR="0057192F" w:rsidRDefault="0057192F" w:rsidP="0057192F">
      <w:pPr>
        <w:jc w:val="both"/>
        <w:rPr>
          <w:sz w:val="28"/>
          <w:szCs w:val="28"/>
        </w:rPr>
      </w:pPr>
      <w:r>
        <w:rPr>
          <w:sz w:val="28"/>
        </w:rPr>
        <w:t xml:space="preserve">- omiatanie ulic i chodników w mieście- kwota </w:t>
      </w:r>
      <w:r w:rsidR="00616A6E">
        <w:rPr>
          <w:sz w:val="28"/>
        </w:rPr>
        <w:t>2</w:t>
      </w:r>
      <w:r w:rsidR="00C92640">
        <w:rPr>
          <w:sz w:val="28"/>
        </w:rPr>
        <w:t>71.242</w:t>
      </w:r>
      <w:r>
        <w:rPr>
          <w:sz w:val="28"/>
        </w:rPr>
        <w:t xml:space="preserve"> zł</w:t>
      </w:r>
      <w:r>
        <w:rPr>
          <w:sz w:val="28"/>
          <w:szCs w:val="28"/>
        </w:rPr>
        <w:t xml:space="preserve"> </w:t>
      </w:r>
    </w:p>
    <w:p w:rsidR="005224E9" w:rsidRDefault="005224E9" w:rsidP="005224E9">
      <w:pPr>
        <w:rPr>
          <w:sz w:val="28"/>
          <w:szCs w:val="28"/>
        </w:rPr>
      </w:pPr>
      <w:r>
        <w:rPr>
          <w:sz w:val="28"/>
          <w:szCs w:val="28"/>
        </w:rPr>
        <w:t>- odbiór zwłok zwierzęcych i sprzątanie martwych</w:t>
      </w:r>
      <w:r>
        <w:rPr>
          <w:sz w:val="28"/>
          <w:szCs w:val="28"/>
        </w:rPr>
        <w:tab/>
        <w:t xml:space="preserve"> zwierząt - kwota</w:t>
      </w:r>
      <w:r w:rsidRPr="00277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15.957 </w:t>
      </w:r>
      <w:r w:rsidRPr="002779A4">
        <w:rPr>
          <w:sz w:val="28"/>
          <w:szCs w:val="28"/>
        </w:rPr>
        <w:t>zł</w:t>
      </w:r>
    </w:p>
    <w:p w:rsidR="005224E9" w:rsidRDefault="005224E9" w:rsidP="005224E9">
      <w:pPr>
        <w:rPr>
          <w:sz w:val="28"/>
          <w:szCs w:val="28"/>
        </w:rPr>
      </w:pPr>
      <w:r>
        <w:rPr>
          <w:sz w:val="28"/>
          <w:szCs w:val="28"/>
        </w:rPr>
        <w:t>- zakup pojemników na piasek z solą- kwota 22.110,48 zł</w:t>
      </w:r>
    </w:p>
    <w:p w:rsidR="005224E9" w:rsidRDefault="00CF6943" w:rsidP="0057192F">
      <w:pPr>
        <w:jc w:val="both"/>
        <w:rPr>
          <w:sz w:val="28"/>
          <w:szCs w:val="28"/>
        </w:rPr>
      </w:pPr>
      <w:r>
        <w:rPr>
          <w:sz w:val="28"/>
          <w:szCs w:val="28"/>
        </w:rPr>
        <w:t>- mechaniczne zamiatanie ulic</w:t>
      </w:r>
      <w:r w:rsidR="005224E9">
        <w:rPr>
          <w:sz w:val="28"/>
          <w:szCs w:val="28"/>
        </w:rPr>
        <w:t>,</w:t>
      </w:r>
      <w:r>
        <w:rPr>
          <w:sz w:val="28"/>
          <w:szCs w:val="28"/>
        </w:rPr>
        <w:t xml:space="preserve"> czyszczenie słupów ogłoszeniowych</w:t>
      </w:r>
      <w:r w:rsidR="005224E9">
        <w:rPr>
          <w:sz w:val="28"/>
          <w:szCs w:val="28"/>
        </w:rPr>
        <w:t>,</w:t>
      </w:r>
      <w:r>
        <w:rPr>
          <w:sz w:val="28"/>
          <w:szCs w:val="28"/>
        </w:rPr>
        <w:t xml:space="preserve"> likwidacja </w:t>
      </w:r>
    </w:p>
    <w:p w:rsidR="005224E9" w:rsidRDefault="005224E9" w:rsidP="0057192F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CF6943">
        <w:rPr>
          <w:sz w:val="28"/>
          <w:szCs w:val="28"/>
        </w:rPr>
        <w:t>dzikich wysypisk</w:t>
      </w:r>
      <w:r>
        <w:rPr>
          <w:sz w:val="28"/>
          <w:szCs w:val="28"/>
        </w:rPr>
        <w:t xml:space="preserve">, </w:t>
      </w:r>
      <w:r w:rsidR="00910D98" w:rsidRPr="002779A4">
        <w:rPr>
          <w:sz w:val="28"/>
          <w:szCs w:val="28"/>
        </w:rPr>
        <w:t>wywóz</w:t>
      </w:r>
      <w:r w:rsidR="00CF6943">
        <w:rPr>
          <w:sz w:val="28"/>
          <w:szCs w:val="28"/>
        </w:rPr>
        <w:t xml:space="preserve"> i utylizacja</w:t>
      </w:r>
      <w:r w:rsidR="00910D98" w:rsidRPr="002779A4">
        <w:rPr>
          <w:sz w:val="28"/>
          <w:szCs w:val="28"/>
        </w:rPr>
        <w:t xml:space="preserve"> nieczystości stałych</w:t>
      </w:r>
      <w:r>
        <w:rPr>
          <w:sz w:val="28"/>
          <w:szCs w:val="28"/>
        </w:rPr>
        <w:t xml:space="preserve">, </w:t>
      </w:r>
      <w:r w:rsidR="001A73B8">
        <w:rPr>
          <w:sz w:val="28"/>
        </w:rPr>
        <w:t>s</w:t>
      </w:r>
      <w:r w:rsidR="00C92640">
        <w:rPr>
          <w:sz w:val="28"/>
        </w:rPr>
        <w:t xml:space="preserve">przątanie </w:t>
      </w:r>
    </w:p>
    <w:p w:rsidR="005224E9" w:rsidRDefault="005224E9" w:rsidP="0057192F">
      <w:pPr>
        <w:jc w:val="both"/>
        <w:rPr>
          <w:sz w:val="28"/>
        </w:rPr>
      </w:pPr>
      <w:r>
        <w:rPr>
          <w:sz w:val="28"/>
        </w:rPr>
        <w:t xml:space="preserve">  parkingów oraz inne zadania dotyczące utrzymania czystości w gminie - kwota  </w:t>
      </w:r>
    </w:p>
    <w:p w:rsidR="001A73B8" w:rsidRPr="001A73B8" w:rsidRDefault="005224E9" w:rsidP="0057192F">
      <w:pPr>
        <w:jc w:val="both"/>
        <w:rPr>
          <w:sz w:val="28"/>
        </w:rPr>
      </w:pPr>
      <w:r>
        <w:rPr>
          <w:sz w:val="28"/>
        </w:rPr>
        <w:t xml:space="preserve">  205.961,59</w:t>
      </w:r>
      <w:r w:rsidR="00C92640">
        <w:rPr>
          <w:sz w:val="28"/>
        </w:rPr>
        <w:t xml:space="preserve"> </w:t>
      </w:r>
      <w:r w:rsidR="001A73B8">
        <w:rPr>
          <w:sz w:val="28"/>
        </w:rPr>
        <w:t>zł</w:t>
      </w:r>
    </w:p>
    <w:p w:rsidR="0057192F" w:rsidRPr="0057192F" w:rsidRDefault="00BE603D" w:rsidP="0057192F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</w:t>
      </w:r>
      <w:r w:rsidR="0057192F" w:rsidRPr="0057192F">
        <w:rPr>
          <w:i/>
          <w:sz w:val="28"/>
          <w:u w:val="single"/>
        </w:rPr>
        <w:t>Rozdział 90004 U</w:t>
      </w:r>
      <w:r w:rsidR="0048547B" w:rsidRPr="0057192F">
        <w:rPr>
          <w:i/>
          <w:sz w:val="28"/>
          <w:u w:val="single"/>
        </w:rPr>
        <w:t>trzymanie zieleni</w:t>
      </w:r>
      <w:r w:rsidR="0057192F" w:rsidRPr="0057192F">
        <w:rPr>
          <w:i/>
          <w:sz w:val="28"/>
          <w:u w:val="single"/>
        </w:rPr>
        <w:t xml:space="preserve">  w miastach i gminach</w:t>
      </w:r>
    </w:p>
    <w:p w:rsidR="0057192F" w:rsidRDefault="001A73B8" w:rsidP="0057192F">
      <w:pPr>
        <w:jc w:val="both"/>
        <w:rPr>
          <w:sz w:val="28"/>
        </w:rPr>
      </w:pPr>
      <w:r>
        <w:rPr>
          <w:sz w:val="28"/>
        </w:rPr>
        <w:t>Wydatkowano kwotę 3</w:t>
      </w:r>
      <w:r w:rsidR="00F9043F">
        <w:rPr>
          <w:sz w:val="28"/>
        </w:rPr>
        <w:t>93.302,92</w:t>
      </w:r>
      <w:r w:rsidR="0057192F">
        <w:rPr>
          <w:sz w:val="28"/>
        </w:rPr>
        <w:t xml:space="preserve"> zł, w tym</w:t>
      </w:r>
      <w:r w:rsidR="007C1442">
        <w:rPr>
          <w:sz w:val="28"/>
        </w:rPr>
        <w:t xml:space="preserve"> głównie </w:t>
      </w:r>
      <w:r w:rsidR="0057192F">
        <w:rPr>
          <w:sz w:val="28"/>
        </w:rPr>
        <w:t>:</w:t>
      </w:r>
    </w:p>
    <w:p w:rsidR="00DA545E" w:rsidRDefault="0057192F" w:rsidP="0057192F">
      <w:pPr>
        <w:jc w:val="both"/>
        <w:rPr>
          <w:sz w:val="28"/>
        </w:rPr>
      </w:pPr>
      <w:r>
        <w:rPr>
          <w:sz w:val="28"/>
        </w:rPr>
        <w:t>- pielęgnacja zieleni niskiej</w:t>
      </w:r>
      <w:r w:rsidR="00DA545E">
        <w:rPr>
          <w:sz w:val="28"/>
        </w:rPr>
        <w:t xml:space="preserve">- kwota </w:t>
      </w:r>
      <w:r w:rsidR="001A73B8">
        <w:rPr>
          <w:sz w:val="28"/>
        </w:rPr>
        <w:t>200</w:t>
      </w:r>
      <w:r w:rsidR="00DA545E">
        <w:rPr>
          <w:sz w:val="28"/>
        </w:rPr>
        <w:t xml:space="preserve">.000 zł. Zadanie realizowane było przez </w:t>
      </w:r>
    </w:p>
    <w:p w:rsidR="00DA545E" w:rsidRDefault="00DA545E" w:rsidP="00DA545E">
      <w:pPr>
        <w:jc w:val="both"/>
        <w:rPr>
          <w:sz w:val="28"/>
        </w:rPr>
      </w:pPr>
      <w:r>
        <w:rPr>
          <w:sz w:val="28"/>
        </w:rPr>
        <w:t xml:space="preserve">  Zakład Gospodarki Komunalnej w Gró</w:t>
      </w:r>
      <w:r w:rsidR="00EF6B73">
        <w:rPr>
          <w:sz w:val="28"/>
        </w:rPr>
        <w:t>j</w:t>
      </w:r>
      <w:r>
        <w:rPr>
          <w:sz w:val="28"/>
        </w:rPr>
        <w:t>cu,</w:t>
      </w:r>
    </w:p>
    <w:p w:rsidR="00DA545E" w:rsidRDefault="00DA545E" w:rsidP="00DA545E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EF6B73">
        <w:rPr>
          <w:sz w:val="28"/>
          <w:szCs w:val="28"/>
        </w:rPr>
        <w:t>pielęgnacja zieleni</w:t>
      </w:r>
      <w:r w:rsidR="006B2B78" w:rsidRPr="00DA545E">
        <w:rPr>
          <w:sz w:val="28"/>
          <w:szCs w:val="28"/>
        </w:rPr>
        <w:t xml:space="preserve"> wysok</w:t>
      </w:r>
      <w:r w:rsidR="00EF6B73">
        <w:rPr>
          <w:sz w:val="28"/>
          <w:szCs w:val="28"/>
        </w:rPr>
        <w:t xml:space="preserve">iej </w:t>
      </w:r>
      <w:r>
        <w:rPr>
          <w:sz w:val="28"/>
          <w:szCs w:val="28"/>
        </w:rPr>
        <w:t xml:space="preserve">- kwota </w:t>
      </w:r>
      <w:r w:rsidR="00096C4E">
        <w:rPr>
          <w:sz w:val="28"/>
          <w:szCs w:val="28"/>
        </w:rPr>
        <w:t>75.663,40</w:t>
      </w:r>
      <w:r>
        <w:rPr>
          <w:sz w:val="28"/>
          <w:szCs w:val="28"/>
        </w:rPr>
        <w:t xml:space="preserve"> zł</w:t>
      </w:r>
      <w:r w:rsidR="00EF6B73">
        <w:rPr>
          <w:sz w:val="28"/>
          <w:szCs w:val="28"/>
        </w:rPr>
        <w:t>,</w:t>
      </w:r>
    </w:p>
    <w:p w:rsidR="00C92640" w:rsidRDefault="00C92640" w:rsidP="00DA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wykonanie nowych nasadzeń i uzupełnienie istniejących w parku miejskim- </w:t>
      </w:r>
    </w:p>
    <w:p w:rsidR="00C92640" w:rsidRDefault="00C92640" w:rsidP="00DA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kwota 43.758 zł</w:t>
      </w:r>
    </w:p>
    <w:p w:rsidR="001A73B8" w:rsidRDefault="00DA545E" w:rsidP="001A73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73B8">
        <w:rPr>
          <w:sz w:val="28"/>
          <w:szCs w:val="28"/>
        </w:rPr>
        <w:t xml:space="preserve"> </w:t>
      </w:r>
      <w:r w:rsidR="00096C4E">
        <w:rPr>
          <w:sz w:val="28"/>
          <w:szCs w:val="28"/>
        </w:rPr>
        <w:t>zakup donic na rondo- kwota 8.720,70 zł</w:t>
      </w:r>
    </w:p>
    <w:p w:rsidR="001A73B8" w:rsidRPr="00DA545E" w:rsidRDefault="001A73B8" w:rsidP="001A73B8">
      <w:pPr>
        <w:jc w:val="both"/>
        <w:rPr>
          <w:sz w:val="28"/>
          <w:szCs w:val="28"/>
        </w:rPr>
      </w:pPr>
      <w:r>
        <w:rPr>
          <w:sz w:val="28"/>
          <w:szCs w:val="28"/>
        </w:rPr>
        <w:t>- pozostałe usługi ogrodnicze</w:t>
      </w:r>
      <w:r w:rsidR="00E9722F">
        <w:rPr>
          <w:sz w:val="28"/>
          <w:szCs w:val="28"/>
        </w:rPr>
        <w:t xml:space="preserve"> </w:t>
      </w:r>
      <w:r w:rsidR="00C92640">
        <w:rPr>
          <w:sz w:val="28"/>
          <w:szCs w:val="28"/>
        </w:rPr>
        <w:t>–</w:t>
      </w:r>
      <w:r>
        <w:rPr>
          <w:sz w:val="28"/>
          <w:szCs w:val="28"/>
        </w:rPr>
        <w:t xml:space="preserve"> kwota</w:t>
      </w:r>
      <w:r w:rsidR="00C92640">
        <w:rPr>
          <w:sz w:val="28"/>
          <w:szCs w:val="28"/>
        </w:rPr>
        <w:t xml:space="preserve"> 65.160,82</w:t>
      </w:r>
      <w:r w:rsidR="00E9722F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</w:t>
      </w:r>
    </w:p>
    <w:p w:rsidR="00EF6B73" w:rsidRDefault="00BE603D" w:rsidP="00EF6B7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 </w:t>
      </w:r>
      <w:r w:rsidR="00EF6B73" w:rsidRPr="00EF6B73">
        <w:rPr>
          <w:i/>
          <w:sz w:val="28"/>
          <w:szCs w:val="28"/>
          <w:u w:val="single"/>
        </w:rPr>
        <w:t>Rozdział 90015 Oświetlenie ulic , placów i dróg</w:t>
      </w:r>
    </w:p>
    <w:p w:rsidR="00EF6B73" w:rsidRDefault="00EF6B73" w:rsidP="00EF6B73">
      <w:pPr>
        <w:jc w:val="both"/>
        <w:rPr>
          <w:sz w:val="28"/>
          <w:szCs w:val="28"/>
        </w:rPr>
      </w:pPr>
      <w:r>
        <w:rPr>
          <w:sz w:val="28"/>
          <w:szCs w:val="28"/>
        </w:rPr>
        <w:t>Wydatkowano środki w wysokości 1.</w:t>
      </w:r>
      <w:r w:rsidR="00F9043F">
        <w:rPr>
          <w:sz w:val="28"/>
          <w:szCs w:val="28"/>
        </w:rPr>
        <w:t>225.813,85</w:t>
      </w:r>
      <w:r>
        <w:rPr>
          <w:sz w:val="28"/>
          <w:szCs w:val="28"/>
        </w:rPr>
        <w:t xml:space="preserve"> zł , w tym:</w:t>
      </w:r>
    </w:p>
    <w:p w:rsidR="00B43EDE" w:rsidRDefault="00EF6B73" w:rsidP="00B43EDE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603CAC">
        <w:rPr>
          <w:sz w:val="28"/>
        </w:rPr>
        <w:t xml:space="preserve">oświetlenie ulic </w:t>
      </w:r>
      <w:r w:rsidR="00B43EDE">
        <w:rPr>
          <w:sz w:val="28"/>
        </w:rPr>
        <w:t>–</w:t>
      </w:r>
      <w:r w:rsidR="00603CAC">
        <w:rPr>
          <w:sz w:val="28"/>
        </w:rPr>
        <w:t xml:space="preserve"> energia</w:t>
      </w:r>
      <w:r w:rsidR="00B43EDE">
        <w:rPr>
          <w:sz w:val="28"/>
        </w:rPr>
        <w:t>-</w:t>
      </w:r>
      <w:r>
        <w:rPr>
          <w:sz w:val="28"/>
        </w:rPr>
        <w:t xml:space="preserve"> kwota </w:t>
      </w:r>
      <w:r w:rsidR="00F9043F">
        <w:rPr>
          <w:sz w:val="28"/>
        </w:rPr>
        <w:t>991.444,92</w:t>
      </w:r>
      <w:r w:rsidR="00603CAC">
        <w:rPr>
          <w:sz w:val="28"/>
        </w:rPr>
        <w:t xml:space="preserve"> zł</w:t>
      </w:r>
      <w:r w:rsidR="007C5C52">
        <w:rPr>
          <w:sz w:val="28"/>
        </w:rPr>
        <w:t>,</w:t>
      </w:r>
    </w:p>
    <w:p w:rsidR="0048547B" w:rsidRDefault="0048547B" w:rsidP="00B43EDE">
      <w:pPr>
        <w:jc w:val="both"/>
        <w:rPr>
          <w:sz w:val="28"/>
        </w:rPr>
      </w:pPr>
      <w:r>
        <w:rPr>
          <w:sz w:val="28"/>
        </w:rPr>
        <w:t>- remonty i konserwacje</w:t>
      </w:r>
      <w:r w:rsidR="00A7077B">
        <w:rPr>
          <w:sz w:val="28"/>
        </w:rPr>
        <w:t xml:space="preserve"> oświetlenia ulicznego</w:t>
      </w:r>
      <w:r w:rsidR="00B43EDE">
        <w:rPr>
          <w:sz w:val="28"/>
        </w:rPr>
        <w:t xml:space="preserve"> - kwota</w:t>
      </w:r>
      <w:r>
        <w:rPr>
          <w:sz w:val="28"/>
        </w:rPr>
        <w:t xml:space="preserve"> </w:t>
      </w:r>
      <w:r w:rsidR="00F9043F">
        <w:rPr>
          <w:sz w:val="28"/>
        </w:rPr>
        <w:t>234.368,93</w:t>
      </w:r>
      <w:r w:rsidR="0015295C">
        <w:rPr>
          <w:sz w:val="28"/>
        </w:rPr>
        <w:t xml:space="preserve"> zł.</w:t>
      </w:r>
    </w:p>
    <w:p w:rsidR="0015295C" w:rsidRDefault="0015295C" w:rsidP="00B43EDE">
      <w:pPr>
        <w:jc w:val="both"/>
        <w:rPr>
          <w:sz w:val="28"/>
        </w:rPr>
      </w:pPr>
      <w:r>
        <w:rPr>
          <w:sz w:val="28"/>
        </w:rPr>
        <w:t>Wymieniono w ramach prac konserwacyjnych 12</w:t>
      </w:r>
      <w:r w:rsidR="005224E9">
        <w:rPr>
          <w:sz w:val="28"/>
        </w:rPr>
        <w:t>1</w:t>
      </w:r>
      <w:r>
        <w:rPr>
          <w:sz w:val="28"/>
        </w:rPr>
        <w:t xml:space="preserve"> kompletów opraw sodowych.</w:t>
      </w:r>
    </w:p>
    <w:p w:rsidR="00B43EDE" w:rsidRDefault="00BE603D" w:rsidP="00B43EDE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</w:t>
      </w:r>
      <w:r w:rsidR="00B43EDE" w:rsidRPr="00B43EDE">
        <w:rPr>
          <w:i/>
          <w:sz w:val="28"/>
          <w:u w:val="single"/>
        </w:rPr>
        <w:t>Rozdział 90019</w:t>
      </w:r>
      <w:r w:rsidR="00F9043F">
        <w:rPr>
          <w:i/>
          <w:sz w:val="28"/>
          <w:u w:val="single"/>
        </w:rPr>
        <w:t xml:space="preserve"> </w:t>
      </w:r>
      <w:r w:rsidR="00B43EDE" w:rsidRPr="00B43EDE">
        <w:rPr>
          <w:i/>
          <w:sz w:val="28"/>
          <w:u w:val="single"/>
        </w:rPr>
        <w:t xml:space="preserve">Wpływy i wydatki związane z gromadzeniem </w:t>
      </w:r>
      <w:r w:rsidR="00A7077B">
        <w:rPr>
          <w:i/>
          <w:sz w:val="28"/>
          <w:u w:val="single"/>
        </w:rPr>
        <w:t>ś</w:t>
      </w:r>
      <w:r w:rsidR="00B43EDE" w:rsidRPr="00B43EDE">
        <w:rPr>
          <w:i/>
          <w:sz w:val="28"/>
          <w:u w:val="single"/>
        </w:rPr>
        <w:t>rodków z opłat i kar za korzystanie ze środowiska</w:t>
      </w:r>
    </w:p>
    <w:p w:rsidR="00B43EDE" w:rsidRDefault="008D7989" w:rsidP="00B43EDE">
      <w:pPr>
        <w:jc w:val="both"/>
        <w:rPr>
          <w:sz w:val="28"/>
        </w:rPr>
      </w:pPr>
      <w:r>
        <w:rPr>
          <w:sz w:val="28"/>
        </w:rPr>
        <w:t xml:space="preserve">Wydatkowano środki w wysokości </w:t>
      </w:r>
      <w:r w:rsidR="00F9043F">
        <w:rPr>
          <w:sz w:val="28"/>
        </w:rPr>
        <w:t>48.250,64</w:t>
      </w:r>
      <w:r>
        <w:rPr>
          <w:sz w:val="28"/>
        </w:rPr>
        <w:t xml:space="preserve"> zł , w tym</w:t>
      </w:r>
      <w:r w:rsidR="008A48BF">
        <w:rPr>
          <w:sz w:val="28"/>
        </w:rPr>
        <w:t xml:space="preserve"> głównie</w:t>
      </w:r>
      <w:r>
        <w:rPr>
          <w:sz w:val="28"/>
        </w:rPr>
        <w:t>:</w:t>
      </w:r>
    </w:p>
    <w:p w:rsidR="008D7989" w:rsidRDefault="00F9043F" w:rsidP="00B43EDE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12F89">
        <w:rPr>
          <w:sz w:val="28"/>
        </w:rPr>
        <w:t xml:space="preserve"> </w:t>
      </w:r>
      <w:r>
        <w:rPr>
          <w:sz w:val="28"/>
        </w:rPr>
        <w:t xml:space="preserve">wywóz i utylizacja niebezpiecznych odpadów </w:t>
      </w:r>
      <w:r w:rsidR="008D7989">
        <w:rPr>
          <w:sz w:val="28"/>
        </w:rPr>
        <w:t xml:space="preserve">- kwota </w:t>
      </w:r>
      <w:r>
        <w:rPr>
          <w:sz w:val="28"/>
        </w:rPr>
        <w:t>30.247,66</w:t>
      </w:r>
      <w:r w:rsidR="008D7989">
        <w:rPr>
          <w:sz w:val="28"/>
        </w:rPr>
        <w:t xml:space="preserve"> zł</w:t>
      </w:r>
    </w:p>
    <w:p w:rsidR="008D7989" w:rsidRDefault="00E9722F" w:rsidP="00B43EDE">
      <w:pPr>
        <w:jc w:val="both"/>
        <w:rPr>
          <w:sz w:val="28"/>
        </w:rPr>
      </w:pPr>
      <w:r>
        <w:rPr>
          <w:sz w:val="28"/>
        </w:rPr>
        <w:t xml:space="preserve">- </w:t>
      </w:r>
      <w:r w:rsidR="00712F89">
        <w:rPr>
          <w:sz w:val="28"/>
        </w:rPr>
        <w:t xml:space="preserve"> </w:t>
      </w:r>
      <w:r w:rsidR="00F9043F">
        <w:rPr>
          <w:sz w:val="28"/>
        </w:rPr>
        <w:t xml:space="preserve">wykonie nowych nasadzeń </w:t>
      </w:r>
      <w:r w:rsidR="008D7989">
        <w:rPr>
          <w:sz w:val="28"/>
        </w:rPr>
        <w:t>- kwota</w:t>
      </w:r>
      <w:r>
        <w:rPr>
          <w:sz w:val="28"/>
        </w:rPr>
        <w:t xml:space="preserve"> </w:t>
      </w:r>
      <w:r w:rsidR="00F9043F">
        <w:rPr>
          <w:sz w:val="28"/>
        </w:rPr>
        <w:t>4.104</w:t>
      </w:r>
      <w:r w:rsidR="008D7989">
        <w:rPr>
          <w:sz w:val="28"/>
        </w:rPr>
        <w:t xml:space="preserve"> zł,</w:t>
      </w:r>
    </w:p>
    <w:p w:rsidR="008A48BF" w:rsidRDefault="008D7989" w:rsidP="00B43EDE">
      <w:pPr>
        <w:jc w:val="both"/>
        <w:rPr>
          <w:sz w:val="28"/>
        </w:rPr>
      </w:pPr>
      <w:r>
        <w:rPr>
          <w:sz w:val="28"/>
        </w:rPr>
        <w:t xml:space="preserve">- </w:t>
      </w:r>
      <w:r w:rsidR="00F9043F">
        <w:rPr>
          <w:sz w:val="28"/>
        </w:rPr>
        <w:t xml:space="preserve"> </w:t>
      </w:r>
      <w:r>
        <w:rPr>
          <w:sz w:val="28"/>
        </w:rPr>
        <w:t>edukacja ekologiczna / nagrody w konkursach, ulotki informacyjne</w:t>
      </w:r>
      <w:r w:rsidR="008A48BF">
        <w:rPr>
          <w:sz w:val="28"/>
        </w:rPr>
        <w:t xml:space="preserve">, programy    </w:t>
      </w:r>
    </w:p>
    <w:p w:rsidR="008D7989" w:rsidRDefault="008A48BF" w:rsidP="00B43EDE">
      <w:pPr>
        <w:jc w:val="both"/>
        <w:rPr>
          <w:sz w:val="28"/>
        </w:rPr>
      </w:pPr>
      <w:r>
        <w:rPr>
          <w:sz w:val="28"/>
        </w:rPr>
        <w:t xml:space="preserve">  </w:t>
      </w:r>
      <w:r w:rsidR="00712F89">
        <w:rPr>
          <w:sz w:val="28"/>
        </w:rPr>
        <w:t xml:space="preserve"> </w:t>
      </w:r>
      <w:r>
        <w:rPr>
          <w:sz w:val="28"/>
        </w:rPr>
        <w:t xml:space="preserve">ekologiczne/- kwota </w:t>
      </w:r>
      <w:r w:rsidR="00096C4E">
        <w:rPr>
          <w:sz w:val="28"/>
        </w:rPr>
        <w:t>13.898,98</w:t>
      </w:r>
      <w:r>
        <w:rPr>
          <w:sz w:val="28"/>
        </w:rPr>
        <w:t xml:space="preserve"> zł</w:t>
      </w:r>
    </w:p>
    <w:p w:rsidR="008A48BF" w:rsidRDefault="008A48BF" w:rsidP="00B43EDE">
      <w:pPr>
        <w:jc w:val="both"/>
        <w:rPr>
          <w:sz w:val="28"/>
        </w:rPr>
      </w:pPr>
      <w:r>
        <w:rPr>
          <w:sz w:val="28"/>
        </w:rPr>
        <w:t>Środki na powyższy cel pochodzą z opłat za korzystanie ze środowiska otrzymywanych przez gminę zgodnie z ustawą Prawo ochrony środowiska.</w:t>
      </w:r>
    </w:p>
    <w:p w:rsidR="00B43EDE" w:rsidRPr="00B43EDE" w:rsidRDefault="00BE603D" w:rsidP="00B43EDE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</w:t>
      </w:r>
      <w:r w:rsidR="00B43EDE" w:rsidRPr="00B43EDE">
        <w:rPr>
          <w:i/>
          <w:sz w:val="28"/>
          <w:u w:val="single"/>
        </w:rPr>
        <w:t>Rozdział 90095 Po</w:t>
      </w:r>
      <w:r w:rsidR="00603CAC" w:rsidRPr="00B43EDE">
        <w:rPr>
          <w:i/>
          <w:sz w:val="28"/>
          <w:u w:val="single"/>
        </w:rPr>
        <w:t xml:space="preserve">została działalność </w:t>
      </w:r>
    </w:p>
    <w:p w:rsidR="00603CAC" w:rsidRDefault="00B43EDE" w:rsidP="00B43EDE">
      <w:pPr>
        <w:jc w:val="both"/>
        <w:rPr>
          <w:sz w:val="28"/>
        </w:rPr>
      </w:pPr>
      <w:r>
        <w:rPr>
          <w:sz w:val="28"/>
        </w:rPr>
        <w:t xml:space="preserve">Wydatkowano z budżetu kwotę w wysokości </w:t>
      </w:r>
      <w:r w:rsidR="00096C4E">
        <w:rPr>
          <w:sz w:val="28"/>
        </w:rPr>
        <w:t>351.583,41</w:t>
      </w:r>
      <w:r>
        <w:rPr>
          <w:sz w:val="28"/>
        </w:rPr>
        <w:t xml:space="preserve"> </w:t>
      </w:r>
      <w:r w:rsidR="00603CAC">
        <w:rPr>
          <w:sz w:val="28"/>
        </w:rPr>
        <w:t>zł. w tym głównie :</w:t>
      </w:r>
    </w:p>
    <w:p w:rsidR="005A7DD5" w:rsidRDefault="0085471C" w:rsidP="0085471C">
      <w:pPr>
        <w:jc w:val="both"/>
        <w:rPr>
          <w:sz w:val="28"/>
        </w:rPr>
      </w:pPr>
      <w:r>
        <w:rPr>
          <w:sz w:val="28"/>
        </w:rPr>
        <w:t xml:space="preserve">- </w:t>
      </w:r>
      <w:r w:rsidR="00BE603D">
        <w:rPr>
          <w:sz w:val="28"/>
        </w:rPr>
        <w:t xml:space="preserve"> </w:t>
      </w:r>
      <w:r w:rsidR="00603CAC">
        <w:rPr>
          <w:sz w:val="28"/>
        </w:rPr>
        <w:t xml:space="preserve">wyłapywanie </w:t>
      </w:r>
      <w:r w:rsidR="0047632C">
        <w:rPr>
          <w:sz w:val="28"/>
        </w:rPr>
        <w:t xml:space="preserve">i obserwacja </w:t>
      </w:r>
      <w:r w:rsidR="00603CAC">
        <w:rPr>
          <w:sz w:val="28"/>
        </w:rPr>
        <w:t>bezpańskich psów z terenu gminy</w:t>
      </w:r>
      <w:r w:rsidR="0039003B">
        <w:rPr>
          <w:sz w:val="28"/>
        </w:rPr>
        <w:t xml:space="preserve">  </w:t>
      </w:r>
      <w:r w:rsidR="00603CAC">
        <w:rPr>
          <w:sz w:val="28"/>
        </w:rPr>
        <w:t xml:space="preserve">- </w:t>
      </w:r>
      <w:r w:rsidR="00C5365F">
        <w:rPr>
          <w:sz w:val="28"/>
        </w:rPr>
        <w:t xml:space="preserve">112.082 </w:t>
      </w:r>
      <w:r w:rsidR="00603CAC">
        <w:rPr>
          <w:sz w:val="28"/>
        </w:rPr>
        <w:t>zł,</w:t>
      </w:r>
    </w:p>
    <w:p w:rsidR="00603CAC" w:rsidRDefault="0085471C" w:rsidP="0085471C">
      <w:pPr>
        <w:jc w:val="both"/>
        <w:rPr>
          <w:sz w:val="28"/>
        </w:rPr>
      </w:pPr>
      <w:r>
        <w:rPr>
          <w:sz w:val="28"/>
        </w:rPr>
        <w:t xml:space="preserve">- </w:t>
      </w:r>
      <w:r w:rsidR="00207465">
        <w:rPr>
          <w:sz w:val="28"/>
        </w:rPr>
        <w:t xml:space="preserve"> </w:t>
      </w:r>
      <w:r w:rsidR="00603CAC">
        <w:rPr>
          <w:sz w:val="28"/>
        </w:rPr>
        <w:t>odbiór zwłok zwierzęcych</w:t>
      </w:r>
      <w:r w:rsidR="005A7DD5">
        <w:rPr>
          <w:sz w:val="28"/>
        </w:rPr>
        <w:t xml:space="preserve">  </w:t>
      </w:r>
      <w:r w:rsidR="00603CAC">
        <w:rPr>
          <w:sz w:val="28"/>
        </w:rPr>
        <w:t xml:space="preserve">- </w:t>
      </w:r>
      <w:r w:rsidR="005A7DD5">
        <w:rPr>
          <w:sz w:val="28"/>
        </w:rPr>
        <w:t xml:space="preserve"> </w:t>
      </w:r>
      <w:r w:rsidR="0044620B">
        <w:rPr>
          <w:sz w:val="28"/>
        </w:rPr>
        <w:t>10.</w:t>
      </w:r>
      <w:r w:rsidR="00C5365F">
        <w:rPr>
          <w:sz w:val="28"/>
        </w:rPr>
        <w:t>704,04</w:t>
      </w:r>
      <w:r w:rsidR="00603CAC">
        <w:rPr>
          <w:sz w:val="28"/>
        </w:rPr>
        <w:t xml:space="preserve"> zł</w:t>
      </w:r>
      <w:r w:rsidR="007C5C52">
        <w:rPr>
          <w:sz w:val="28"/>
        </w:rPr>
        <w:t>,</w:t>
      </w:r>
    </w:p>
    <w:p w:rsidR="00603CAC" w:rsidRDefault="0085471C" w:rsidP="0085471C">
      <w:pPr>
        <w:jc w:val="both"/>
        <w:rPr>
          <w:sz w:val="28"/>
        </w:rPr>
      </w:pPr>
      <w:r>
        <w:rPr>
          <w:sz w:val="28"/>
        </w:rPr>
        <w:t xml:space="preserve">- </w:t>
      </w:r>
      <w:r w:rsidR="00207465">
        <w:rPr>
          <w:sz w:val="28"/>
        </w:rPr>
        <w:t xml:space="preserve"> </w:t>
      </w:r>
      <w:r w:rsidR="00603CAC">
        <w:rPr>
          <w:sz w:val="28"/>
        </w:rPr>
        <w:t>zakup elementów dekoracji świątecznej</w:t>
      </w:r>
      <w:r>
        <w:rPr>
          <w:sz w:val="28"/>
        </w:rPr>
        <w:t xml:space="preserve"> miasta-</w:t>
      </w:r>
      <w:r w:rsidR="00603CAC">
        <w:rPr>
          <w:sz w:val="28"/>
        </w:rPr>
        <w:t xml:space="preserve"> </w:t>
      </w:r>
      <w:r w:rsidR="00C5365F">
        <w:rPr>
          <w:sz w:val="28"/>
        </w:rPr>
        <w:t>30.763,02</w:t>
      </w:r>
      <w:r w:rsidR="00603CAC">
        <w:rPr>
          <w:sz w:val="28"/>
        </w:rPr>
        <w:t xml:space="preserve"> zł</w:t>
      </w:r>
      <w:r w:rsidR="007C5C52">
        <w:rPr>
          <w:sz w:val="28"/>
        </w:rPr>
        <w:t>,</w:t>
      </w:r>
    </w:p>
    <w:p w:rsidR="005A7DD5" w:rsidRDefault="0085471C" w:rsidP="0085471C">
      <w:pPr>
        <w:jc w:val="both"/>
        <w:rPr>
          <w:sz w:val="28"/>
        </w:rPr>
      </w:pPr>
      <w:r>
        <w:rPr>
          <w:sz w:val="28"/>
        </w:rPr>
        <w:t xml:space="preserve">- </w:t>
      </w:r>
      <w:r w:rsidR="00207465">
        <w:rPr>
          <w:sz w:val="28"/>
        </w:rPr>
        <w:t xml:space="preserve"> </w:t>
      </w:r>
      <w:r w:rsidR="00603CAC">
        <w:rPr>
          <w:sz w:val="28"/>
        </w:rPr>
        <w:t xml:space="preserve">naprawa elementów dekoracji świątecznej </w:t>
      </w:r>
      <w:r w:rsidR="0072123D">
        <w:rPr>
          <w:sz w:val="28"/>
        </w:rPr>
        <w:t xml:space="preserve"> i demontaż</w:t>
      </w:r>
    </w:p>
    <w:p w:rsidR="00603CAC" w:rsidRDefault="001E14CD" w:rsidP="006417A4">
      <w:pPr>
        <w:ind w:left="-180"/>
        <w:jc w:val="both"/>
        <w:rPr>
          <w:sz w:val="28"/>
        </w:rPr>
      </w:pPr>
      <w:r>
        <w:rPr>
          <w:sz w:val="28"/>
        </w:rPr>
        <w:t xml:space="preserve">  </w:t>
      </w:r>
      <w:r w:rsidR="001C5CB8">
        <w:rPr>
          <w:sz w:val="28"/>
        </w:rPr>
        <w:t xml:space="preserve">   </w:t>
      </w:r>
      <w:r w:rsidR="0072123D">
        <w:rPr>
          <w:sz w:val="28"/>
        </w:rPr>
        <w:t>dekoracji z 20</w:t>
      </w:r>
      <w:r w:rsidR="0044620B">
        <w:rPr>
          <w:sz w:val="28"/>
        </w:rPr>
        <w:t>1</w:t>
      </w:r>
      <w:r w:rsidR="00C5365F">
        <w:rPr>
          <w:sz w:val="28"/>
        </w:rPr>
        <w:t>1</w:t>
      </w:r>
      <w:r w:rsidR="0072123D">
        <w:rPr>
          <w:sz w:val="28"/>
        </w:rPr>
        <w:t xml:space="preserve"> roku</w:t>
      </w:r>
      <w:r w:rsidR="005A7DD5">
        <w:rPr>
          <w:sz w:val="28"/>
        </w:rPr>
        <w:t xml:space="preserve"> </w:t>
      </w:r>
      <w:r w:rsidR="0044620B">
        <w:rPr>
          <w:sz w:val="28"/>
        </w:rPr>
        <w:t>–</w:t>
      </w:r>
      <w:r w:rsidR="007C5C52">
        <w:rPr>
          <w:sz w:val="28"/>
        </w:rPr>
        <w:t xml:space="preserve"> </w:t>
      </w:r>
      <w:r w:rsidR="00C5365F">
        <w:rPr>
          <w:sz w:val="28"/>
        </w:rPr>
        <w:t>15.150</w:t>
      </w:r>
      <w:r w:rsidR="00603CAC">
        <w:rPr>
          <w:sz w:val="28"/>
        </w:rPr>
        <w:t xml:space="preserve"> zł</w:t>
      </w:r>
      <w:r w:rsidR="007C5C52">
        <w:rPr>
          <w:sz w:val="28"/>
        </w:rPr>
        <w:t>,</w:t>
      </w:r>
    </w:p>
    <w:p w:rsidR="00603CAC" w:rsidRDefault="0085471C" w:rsidP="0085471C">
      <w:pPr>
        <w:jc w:val="both"/>
        <w:rPr>
          <w:sz w:val="28"/>
        </w:rPr>
      </w:pPr>
      <w:r>
        <w:rPr>
          <w:sz w:val="28"/>
        </w:rPr>
        <w:t xml:space="preserve">- </w:t>
      </w:r>
      <w:r w:rsidR="00207465">
        <w:rPr>
          <w:sz w:val="28"/>
        </w:rPr>
        <w:t xml:space="preserve"> </w:t>
      </w:r>
      <w:r>
        <w:rPr>
          <w:sz w:val="28"/>
        </w:rPr>
        <w:t>z</w:t>
      </w:r>
      <w:r w:rsidR="0044620B">
        <w:rPr>
          <w:sz w:val="28"/>
        </w:rPr>
        <w:t>a</w:t>
      </w:r>
      <w:r>
        <w:rPr>
          <w:sz w:val="28"/>
        </w:rPr>
        <w:t xml:space="preserve"> wywieszanie flag  </w:t>
      </w:r>
      <w:r w:rsidR="005A7DD5">
        <w:rPr>
          <w:sz w:val="28"/>
        </w:rPr>
        <w:t xml:space="preserve">- </w:t>
      </w:r>
      <w:r w:rsidR="00B43EDE">
        <w:rPr>
          <w:sz w:val="28"/>
        </w:rPr>
        <w:t xml:space="preserve"> </w:t>
      </w:r>
      <w:r w:rsidR="00207465">
        <w:rPr>
          <w:sz w:val="28"/>
        </w:rPr>
        <w:t>9.223,46</w:t>
      </w:r>
      <w:r w:rsidR="00603CAC">
        <w:rPr>
          <w:sz w:val="28"/>
        </w:rPr>
        <w:t xml:space="preserve"> zł</w:t>
      </w:r>
      <w:r w:rsidR="007C5C52">
        <w:rPr>
          <w:sz w:val="28"/>
        </w:rPr>
        <w:t>,</w:t>
      </w:r>
    </w:p>
    <w:p w:rsidR="005A7DD5" w:rsidRDefault="0085471C" w:rsidP="0085471C">
      <w:pPr>
        <w:jc w:val="both"/>
        <w:rPr>
          <w:sz w:val="28"/>
        </w:rPr>
      </w:pPr>
      <w:r>
        <w:rPr>
          <w:sz w:val="28"/>
        </w:rPr>
        <w:t xml:space="preserve">- </w:t>
      </w:r>
      <w:r w:rsidR="00207465">
        <w:rPr>
          <w:sz w:val="28"/>
        </w:rPr>
        <w:t xml:space="preserve"> </w:t>
      </w:r>
      <w:r w:rsidR="00603CAC">
        <w:rPr>
          <w:sz w:val="28"/>
        </w:rPr>
        <w:t>badanie gleby i ś</w:t>
      </w:r>
      <w:r w:rsidR="0033600A">
        <w:rPr>
          <w:sz w:val="28"/>
        </w:rPr>
        <w:t>cieków po zrekultywowanym wysyp</w:t>
      </w:r>
      <w:r w:rsidR="00603CAC">
        <w:rPr>
          <w:sz w:val="28"/>
        </w:rPr>
        <w:t>isku odpadów</w:t>
      </w:r>
    </w:p>
    <w:p w:rsidR="00603CAC" w:rsidRDefault="001E14CD" w:rsidP="006417A4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  <w:r w:rsidR="00A22DDE">
        <w:rPr>
          <w:sz w:val="28"/>
        </w:rPr>
        <w:t xml:space="preserve">   </w:t>
      </w:r>
      <w:r w:rsidR="00771F3C">
        <w:rPr>
          <w:sz w:val="28"/>
        </w:rPr>
        <w:t xml:space="preserve"> </w:t>
      </w:r>
      <w:r w:rsidR="00207465">
        <w:rPr>
          <w:sz w:val="28"/>
        </w:rPr>
        <w:t xml:space="preserve"> </w:t>
      </w:r>
      <w:r w:rsidR="00603CAC">
        <w:rPr>
          <w:sz w:val="28"/>
        </w:rPr>
        <w:t>komunalnych w Zalesiu</w:t>
      </w:r>
      <w:r w:rsidR="00207465">
        <w:rPr>
          <w:sz w:val="28"/>
        </w:rPr>
        <w:t xml:space="preserve"> i w Częstoniewie</w:t>
      </w:r>
      <w:r w:rsidR="00A22DDE">
        <w:rPr>
          <w:sz w:val="28"/>
        </w:rPr>
        <w:t xml:space="preserve"> </w:t>
      </w:r>
      <w:r w:rsidR="0085471C">
        <w:rPr>
          <w:sz w:val="28"/>
        </w:rPr>
        <w:t>–</w:t>
      </w:r>
      <w:r w:rsidR="00A22DDE">
        <w:rPr>
          <w:sz w:val="28"/>
        </w:rPr>
        <w:t xml:space="preserve"> </w:t>
      </w:r>
      <w:r w:rsidR="00207465">
        <w:rPr>
          <w:sz w:val="28"/>
        </w:rPr>
        <w:t>45.571,50</w:t>
      </w:r>
      <w:r w:rsidR="00A22DDE">
        <w:rPr>
          <w:sz w:val="28"/>
        </w:rPr>
        <w:t xml:space="preserve"> </w:t>
      </w:r>
      <w:r w:rsidR="00603CAC">
        <w:rPr>
          <w:sz w:val="28"/>
        </w:rPr>
        <w:t>zł,</w:t>
      </w:r>
    </w:p>
    <w:p w:rsidR="005A7DD5" w:rsidRDefault="0085471C" w:rsidP="0085471C">
      <w:pPr>
        <w:jc w:val="both"/>
        <w:rPr>
          <w:sz w:val="28"/>
        </w:rPr>
      </w:pPr>
      <w:r>
        <w:rPr>
          <w:sz w:val="28"/>
        </w:rPr>
        <w:t xml:space="preserve">- </w:t>
      </w:r>
      <w:r w:rsidR="00207465">
        <w:rPr>
          <w:sz w:val="28"/>
        </w:rPr>
        <w:t xml:space="preserve"> </w:t>
      </w:r>
      <w:r w:rsidR="005A7DD5">
        <w:rPr>
          <w:sz w:val="28"/>
        </w:rPr>
        <w:t>prace porządkowe na terenie zrekultywowanego wysypiska odpadów</w:t>
      </w:r>
    </w:p>
    <w:p w:rsidR="005A7DD5" w:rsidRDefault="00EB7B6A" w:rsidP="006417A4">
      <w:pPr>
        <w:ind w:left="-180"/>
        <w:jc w:val="both"/>
        <w:rPr>
          <w:sz w:val="28"/>
        </w:rPr>
      </w:pPr>
      <w:r>
        <w:rPr>
          <w:sz w:val="28"/>
        </w:rPr>
        <w:t xml:space="preserve">  </w:t>
      </w:r>
      <w:r w:rsidR="00A22DDE">
        <w:rPr>
          <w:sz w:val="28"/>
        </w:rPr>
        <w:t xml:space="preserve">   </w:t>
      </w:r>
      <w:r w:rsidR="00207465">
        <w:rPr>
          <w:sz w:val="28"/>
        </w:rPr>
        <w:t xml:space="preserve"> </w:t>
      </w:r>
      <w:r w:rsidR="0085471C">
        <w:rPr>
          <w:sz w:val="28"/>
        </w:rPr>
        <w:t xml:space="preserve">komunalnych w Zalesiu  </w:t>
      </w:r>
      <w:r w:rsidR="00354F1B">
        <w:rPr>
          <w:sz w:val="28"/>
        </w:rPr>
        <w:t xml:space="preserve">- </w:t>
      </w:r>
      <w:r>
        <w:rPr>
          <w:sz w:val="28"/>
        </w:rPr>
        <w:t xml:space="preserve"> </w:t>
      </w:r>
      <w:r w:rsidR="00A22DDE">
        <w:rPr>
          <w:sz w:val="28"/>
        </w:rPr>
        <w:t xml:space="preserve"> </w:t>
      </w:r>
      <w:r w:rsidR="00C5365F">
        <w:rPr>
          <w:sz w:val="28"/>
        </w:rPr>
        <w:t>12.374,50</w:t>
      </w:r>
      <w:r w:rsidR="00354F1B">
        <w:rPr>
          <w:sz w:val="28"/>
        </w:rPr>
        <w:t xml:space="preserve"> </w:t>
      </w:r>
      <w:r w:rsidR="005A7DD5">
        <w:rPr>
          <w:sz w:val="28"/>
        </w:rPr>
        <w:t>zł</w:t>
      </w:r>
      <w:r w:rsidR="007C5C52">
        <w:rPr>
          <w:sz w:val="28"/>
        </w:rPr>
        <w:t>,</w:t>
      </w:r>
    </w:p>
    <w:p w:rsidR="00C02574" w:rsidRDefault="0085471C" w:rsidP="00C02574">
      <w:pPr>
        <w:jc w:val="both"/>
        <w:rPr>
          <w:sz w:val="28"/>
        </w:rPr>
      </w:pPr>
      <w:r>
        <w:rPr>
          <w:sz w:val="28"/>
        </w:rPr>
        <w:t xml:space="preserve">-  </w:t>
      </w:r>
      <w:r w:rsidR="00A22DDE">
        <w:rPr>
          <w:sz w:val="28"/>
        </w:rPr>
        <w:t>odbiór przeterminowanych leków</w:t>
      </w:r>
      <w:r w:rsidR="00ED2FB8">
        <w:rPr>
          <w:sz w:val="28"/>
        </w:rPr>
        <w:t xml:space="preserve"> </w:t>
      </w:r>
      <w:r>
        <w:rPr>
          <w:sz w:val="28"/>
        </w:rPr>
        <w:t>–</w:t>
      </w:r>
      <w:r w:rsidR="00354F1B">
        <w:rPr>
          <w:sz w:val="28"/>
        </w:rPr>
        <w:t xml:space="preserve"> </w:t>
      </w:r>
      <w:r w:rsidR="006F506B">
        <w:rPr>
          <w:sz w:val="28"/>
        </w:rPr>
        <w:t>5.959,01</w:t>
      </w:r>
      <w:r w:rsidR="0044620B">
        <w:rPr>
          <w:sz w:val="28"/>
        </w:rPr>
        <w:t xml:space="preserve"> </w:t>
      </w:r>
      <w:r w:rsidR="005A7DD5">
        <w:rPr>
          <w:sz w:val="28"/>
        </w:rPr>
        <w:t>zł</w:t>
      </w:r>
    </w:p>
    <w:p w:rsidR="006F506B" w:rsidRDefault="006F506B" w:rsidP="00C02574">
      <w:pPr>
        <w:jc w:val="both"/>
        <w:rPr>
          <w:sz w:val="28"/>
        </w:rPr>
      </w:pPr>
      <w:r>
        <w:rPr>
          <w:sz w:val="28"/>
        </w:rPr>
        <w:t>-  aktualizacja Programu Ochrony Środowiska- kwota 9.498,06 zł</w:t>
      </w:r>
    </w:p>
    <w:p w:rsidR="00207465" w:rsidRDefault="00207465" w:rsidP="00C02574">
      <w:pPr>
        <w:jc w:val="both"/>
        <w:rPr>
          <w:sz w:val="28"/>
        </w:rPr>
      </w:pPr>
      <w:r>
        <w:rPr>
          <w:sz w:val="28"/>
        </w:rPr>
        <w:t xml:space="preserve">-  odbiór i utylizacja odcieków z wysypiska w Częstoniewie- kwota </w:t>
      </w:r>
      <w:r w:rsidR="00A03E17">
        <w:rPr>
          <w:sz w:val="28"/>
        </w:rPr>
        <w:t>82.914,49 zł</w:t>
      </w:r>
    </w:p>
    <w:p w:rsidR="00A568DE" w:rsidRDefault="00A568DE" w:rsidP="00C02574">
      <w:pPr>
        <w:jc w:val="both"/>
        <w:rPr>
          <w:sz w:val="28"/>
        </w:rPr>
      </w:pPr>
      <w:r>
        <w:rPr>
          <w:sz w:val="28"/>
        </w:rPr>
        <w:t xml:space="preserve">- </w:t>
      </w:r>
      <w:r w:rsidR="006F506B">
        <w:rPr>
          <w:sz w:val="28"/>
        </w:rPr>
        <w:t xml:space="preserve"> </w:t>
      </w:r>
      <w:r>
        <w:rPr>
          <w:sz w:val="28"/>
        </w:rPr>
        <w:t xml:space="preserve">czyszczenie </w:t>
      </w:r>
      <w:r w:rsidR="006F506B">
        <w:rPr>
          <w:sz w:val="28"/>
        </w:rPr>
        <w:t>rowu w Mirowicach</w:t>
      </w:r>
      <w:r>
        <w:rPr>
          <w:sz w:val="28"/>
        </w:rPr>
        <w:t xml:space="preserve">- kwota </w:t>
      </w:r>
      <w:r w:rsidR="006F506B">
        <w:rPr>
          <w:sz w:val="28"/>
        </w:rPr>
        <w:t>7.868,23</w:t>
      </w:r>
      <w:r>
        <w:rPr>
          <w:sz w:val="28"/>
        </w:rPr>
        <w:t>zł</w:t>
      </w:r>
    </w:p>
    <w:p w:rsidR="00E94D34" w:rsidRDefault="00E94D34" w:rsidP="006417A4">
      <w:pPr>
        <w:pStyle w:val="Tekstpodstawowy"/>
        <w:ind w:left="-180"/>
        <w:jc w:val="both"/>
        <w:rPr>
          <w:b/>
        </w:rPr>
      </w:pPr>
    </w:p>
    <w:p w:rsidR="00771F3C" w:rsidRPr="00771F3C" w:rsidRDefault="00771F3C" w:rsidP="006417A4">
      <w:pPr>
        <w:pStyle w:val="Tekstpodstawowy"/>
        <w:ind w:left="-180"/>
        <w:jc w:val="both"/>
        <w:rPr>
          <w:b/>
        </w:rPr>
      </w:pPr>
      <w:r w:rsidRPr="00771F3C">
        <w:rPr>
          <w:b/>
        </w:rPr>
        <w:t>Dział 921 Kultura i ochrona dziedzictwa narodowego</w:t>
      </w:r>
    </w:p>
    <w:p w:rsidR="00A6413E" w:rsidRDefault="00A6413E" w:rsidP="006417A4">
      <w:pPr>
        <w:pStyle w:val="Tekstpodstawowy"/>
        <w:ind w:left="-180"/>
        <w:jc w:val="both"/>
      </w:pPr>
      <w:r>
        <w:t>Przekazane</w:t>
      </w:r>
      <w:r w:rsidR="00603CAC">
        <w:t xml:space="preserve"> został</w:t>
      </w:r>
      <w:r>
        <w:t>y</w:t>
      </w:r>
      <w:r w:rsidR="00603CAC">
        <w:t xml:space="preserve"> dotacj</w:t>
      </w:r>
      <w:r>
        <w:t>e</w:t>
      </w:r>
      <w:r w:rsidR="00603CAC">
        <w:t xml:space="preserve"> dla instytucji kultury</w:t>
      </w:r>
      <w:r>
        <w:t>:</w:t>
      </w:r>
    </w:p>
    <w:p w:rsidR="00A6413E" w:rsidRDefault="00603CAC" w:rsidP="006417A4">
      <w:pPr>
        <w:pStyle w:val="Tekstpodstawowy"/>
        <w:ind w:left="-180"/>
        <w:jc w:val="both"/>
      </w:pPr>
      <w:r>
        <w:t xml:space="preserve">- </w:t>
      </w:r>
      <w:r w:rsidR="00902197">
        <w:t xml:space="preserve">  </w:t>
      </w:r>
      <w:r w:rsidR="00A6413E">
        <w:t xml:space="preserve">Grójeckiego Ośrodka </w:t>
      </w:r>
      <w:r>
        <w:t xml:space="preserve">Kultury  w Grójcu na działalność bieżącą </w:t>
      </w:r>
      <w:r w:rsidR="00771F3C">
        <w:t>-</w:t>
      </w:r>
      <w:r>
        <w:t xml:space="preserve">w wysokości </w:t>
      </w:r>
    </w:p>
    <w:p w:rsidR="00603CAC" w:rsidRDefault="00A6413E" w:rsidP="006417A4">
      <w:pPr>
        <w:pStyle w:val="Tekstpodstawowy"/>
        <w:ind w:left="-180"/>
        <w:jc w:val="both"/>
      </w:pPr>
      <w:r>
        <w:t xml:space="preserve">    </w:t>
      </w:r>
      <w:r w:rsidR="00C2275D">
        <w:t>1.</w:t>
      </w:r>
      <w:r w:rsidR="005224E9">
        <w:t>32</w:t>
      </w:r>
      <w:r w:rsidR="00C02574">
        <w:t>4</w:t>
      </w:r>
      <w:r>
        <w:t>.000</w:t>
      </w:r>
      <w:r w:rsidR="00603CAC">
        <w:t xml:space="preserve"> zł. </w:t>
      </w:r>
      <w:r>
        <w:t>,</w:t>
      </w:r>
    </w:p>
    <w:p w:rsidR="00A6413E" w:rsidRDefault="00A6413E" w:rsidP="006417A4">
      <w:pPr>
        <w:pStyle w:val="Tekstpodstawowy"/>
        <w:ind w:left="-180"/>
        <w:jc w:val="both"/>
      </w:pPr>
      <w:r>
        <w:t xml:space="preserve">-  </w:t>
      </w:r>
      <w:r w:rsidR="00ED2FB8">
        <w:t xml:space="preserve"> </w:t>
      </w:r>
      <w:r>
        <w:t xml:space="preserve">Miejsko-Gminnej Biblioteki Publicznej w Grójcu- w wysokości </w:t>
      </w:r>
      <w:r w:rsidR="00902197">
        <w:t>6</w:t>
      </w:r>
      <w:r w:rsidR="005224E9">
        <w:t>90</w:t>
      </w:r>
      <w:r>
        <w:t>.000 zł</w:t>
      </w:r>
    </w:p>
    <w:p w:rsidR="00902197" w:rsidRDefault="00A6413E" w:rsidP="00902197">
      <w:pPr>
        <w:pStyle w:val="Tekstpodstawowy"/>
        <w:ind w:left="-180"/>
        <w:jc w:val="both"/>
      </w:pPr>
      <w:r>
        <w:t xml:space="preserve">Obie instytucje </w:t>
      </w:r>
      <w:r w:rsidR="00164E47">
        <w:t xml:space="preserve">kultury </w:t>
      </w:r>
      <w:r>
        <w:t>złożyły Burmistrzowi Gminy i Miasta Grójec sprawozdania z wykonania planów finansowych za 20</w:t>
      </w:r>
      <w:r w:rsidR="00902197">
        <w:t>1</w:t>
      </w:r>
      <w:r w:rsidR="00B53E1B">
        <w:t>2</w:t>
      </w:r>
      <w:r>
        <w:t xml:space="preserve"> ro</w:t>
      </w:r>
      <w:r w:rsidR="004379D3">
        <w:t>k</w:t>
      </w:r>
      <w:r w:rsidR="00164E47">
        <w:t>.</w:t>
      </w:r>
      <w:r>
        <w:t xml:space="preserve"> Kopie powyższych sprawozdań dołącz</w:t>
      </w:r>
      <w:r w:rsidR="00902197">
        <w:t>one są do niniejszego sprawozdania</w:t>
      </w:r>
      <w:r>
        <w:t>.</w:t>
      </w:r>
    </w:p>
    <w:p w:rsidR="00603CAC" w:rsidRPr="005E6FB1" w:rsidRDefault="00603CAC" w:rsidP="006417A4">
      <w:pPr>
        <w:pStyle w:val="Tekstpodstawowy2"/>
        <w:rPr>
          <w:b w:val="0"/>
          <w:szCs w:val="28"/>
        </w:rPr>
      </w:pPr>
    </w:p>
    <w:p w:rsidR="00603CAC" w:rsidRDefault="00603CAC" w:rsidP="006417A4">
      <w:pPr>
        <w:pStyle w:val="Tekstpodstawowy2"/>
        <w:ind w:left="-180"/>
        <w:rPr>
          <w:bCs/>
        </w:rPr>
      </w:pPr>
      <w:r>
        <w:rPr>
          <w:bCs/>
        </w:rPr>
        <w:t>Dział 926 Kultura fizyczna i sport.</w:t>
      </w:r>
    </w:p>
    <w:p w:rsidR="002F584C" w:rsidRPr="00902197" w:rsidRDefault="00253388" w:rsidP="002F584C">
      <w:pPr>
        <w:pStyle w:val="Tekstpodstawowy2"/>
        <w:ind w:left="-180"/>
        <w:rPr>
          <w:b w:val="0"/>
          <w:bCs/>
          <w:i/>
          <w:u w:val="single"/>
        </w:rPr>
      </w:pPr>
      <w:r>
        <w:rPr>
          <w:b w:val="0"/>
          <w:bCs/>
          <w:i/>
          <w:u w:val="single"/>
        </w:rPr>
        <w:t xml:space="preserve">- </w:t>
      </w:r>
      <w:r w:rsidR="002F584C" w:rsidRPr="00902197">
        <w:rPr>
          <w:b w:val="0"/>
          <w:bCs/>
          <w:i/>
          <w:u w:val="single"/>
        </w:rPr>
        <w:t>Rozdział 926</w:t>
      </w:r>
      <w:r w:rsidR="002F584C">
        <w:rPr>
          <w:b w:val="0"/>
          <w:bCs/>
          <w:i/>
          <w:u w:val="single"/>
        </w:rPr>
        <w:t>01Obiekty sportowe</w:t>
      </w:r>
    </w:p>
    <w:p w:rsidR="00902197" w:rsidRPr="00B53E1B" w:rsidRDefault="002F584C" w:rsidP="00B53E1B">
      <w:pPr>
        <w:pStyle w:val="Tekstpodstawowy2"/>
        <w:ind w:left="-180"/>
        <w:rPr>
          <w:b w:val="0"/>
          <w:bCs/>
        </w:rPr>
      </w:pPr>
      <w:r w:rsidRPr="002F584C">
        <w:rPr>
          <w:b w:val="0"/>
          <w:bCs/>
        </w:rPr>
        <w:t xml:space="preserve">Wydatkowano kwotę w wysokości </w:t>
      </w:r>
      <w:r w:rsidR="00B53E1B">
        <w:rPr>
          <w:b w:val="0"/>
          <w:bCs/>
        </w:rPr>
        <w:t xml:space="preserve">3.509,18 </w:t>
      </w:r>
      <w:r w:rsidRPr="002F584C">
        <w:rPr>
          <w:b w:val="0"/>
          <w:bCs/>
        </w:rPr>
        <w:t>zł na</w:t>
      </w:r>
      <w:r w:rsidR="004748F5">
        <w:rPr>
          <w:b w:val="0"/>
          <w:bCs/>
        </w:rPr>
        <w:t>:</w:t>
      </w:r>
      <w:r>
        <w:rPr>
          <w:b w:val="0"/>
          <w:bCs/>
        </w:rPr>
        <w:t xml:space="preserve"> </w:t>
      </w:r>
      <w:r w:rsidRPr="002F584C">
        <w:rPr>
          <w:b w:val="0"/>
          <w:szCs w:val="28"/>
        </w:rPr>
        <w:t>sfinansowanie</w:t>
      </w:r>
      <w:r w:rsidR="00B53E1B">
        <w:rPr>
          <w:b w:val="0"/>
          <w:szCs w:val="28"/>
        </w:rPr>
        <w:t xml:space="preserve"> zakupu zabawek na plac zabaw w Słomczynie- kwota 1.274,93 zł oraz wykonano drobne remonty na terenie placów zabaw w sołectwach Mięsy i Głuchów za kwotę 2.234,25 zł.</w:t>
      </w:r>
      <w:r w:rsidRPr="002F584C">
        <w:rPr>
          <w:b w:val="0"/>
          <w:szCs w:val="28"/>
        </w:rPr>
        <w:t xml:space="preserve"> </w:t>
      </w:r>
      <w:r w:rsidR="00253388">
        <w:rPr>
          <w:b w:val="0"/>
          <w:szCs w:val="28"/>
        </w:rPr>
        <w:t xml:space="preserve"> </w:t>
      </w:r>
      <w:r w:rsidR="00902197" w:rsidRPr="00902197">
        <w:rPr>
          <w:b w:val="0"/>
          <w:bCs/>
          <w:i/>
          <w:u w:val="single"/>
        </w:rPr>
        <w:t>Rozdział 92605 Zadania w zakresie kultury fizycznej i sportu</w:t>
      </w:r>
    </w:p>
    <w:p w:rsidR="00603CAC" w:rsidRDefault="00603CAC" w:rsidP="006417A4">
      <w:pPr>
        <w:ind w:left="-180"/>
        <w:jc w:val="both"/>
        <w:rPr>
          <w:sz w:val="28"/>
        </w:rPr>
      </w:pPr>
      <w:r>
        <w:rPr>
          <w:sz w:val="28"/>
        </w:rPr>
        <w:t xml:space="preserve">Wydatkowana została kwota </w:t>
      </w:r>
      <w:r w:rsidR="00902197">
        <w:rPr>
          <w:sz w:val="28"/>
        </w:rPr>
        <w:t>1.</w:t>
      </w:r>
      <w:r w:rsidR="007E6795">
        <w:rPr>
          <w:sz w:val="28"/>
        </w:rPr>
        <w:t>5</w:t>
      </w:r>
      <w:r w:rsidR="00B53E1B">
        <w:rPr>
          <w:sz w:val="28"/>
        </w:rPr>
        <w:t>86.960,60</w:t>
      </w:r>
      <w:r>
        <w:rPr>
          <w:sz w:val="28"/>
        </w:rPr>
        <w:t xml:space="preserve"> zł.</w:t>
      </w:r>
    </w:p>
    <w:p w:rsidR="00603CAC" w:rsidRDefault="00603CAC" w:rsidP="006417A4">
      <w:pPr>
        <w:ind w:left="-180"/>
        <w:jc w:val="both"/>
        <w:rPr>
          <w:sz w:val="28"/>
        </w:rPr>
      </w:pPr>
      <w:r>
        <w:rPr>
          <w:sz w:val="28"/>
        </w:rPr>
        <w:t>w tym:</w:t>
      </w:r>
    </w:p>
    <w:p w:rsidR="00C2275D" w:rsidRDefault="00D04C1D" w:rsidP="006417A4">
      <w:pPr>
        <w:ind w:left="-180"/>
        <w:jc w:val="both"/>
        <w:rPr>
          <w:sz w:val="28"/>
        </w:rPr>
      </w:pPr>
      <w:r w:rsidRPr="00D04C1D">
        <w:rPr>
          <w:b/>
          <w:sz w:val="28"/>
        </w:rPr>
        <w:t>a</w:t>
      </w:r>
      <w:r>
        <w:rPr>
          <w:sz w:val="28"/>
        </w:rPr>
        <w:t>/</w:t>
      </w:r>
      <w:r w:rsidR="00603CAC">
        <w:rPr>
          <w:sz w:val="28"/>
        </w:rPr>
        <w:t>dotacja przedmiotowa</w:t>
      </w:r>
      <w:r w:rsidR="00527457">
        <w:rPr>
          <w:sz w:val="28"/>
        </w:rPr>
        <w:t xml:space="preserve"> </w:t>
      </w:r>
      <w:r w:rsidR="00603CAC">
        <w:rPr>
          <w:sz w:val="28"/>
        </w:rPr>
        <w:t>dla</w:t>
      </w:r>
      <w:r w:rsidR="00902197">
        <w:rPr>
          <w:sz w:val="28"/>
        </w:rPr>
        <w:t xml:space="preserve"> samorządowego</w:t>
      </w:r>
      <w:r w:rsidR="00603CAC">
        <w:rPr>
          <w:sz w:val="28"/>
        </w:rPr>
        <w:t xml:space="preserve"> zakładu budżetowego- Grójecki Ośrodek Sportu„</w:t>
      </w:r>
      <w:r w:rsidR="00527457">
        <w:rPr>
          <w:sz w:val="28"/>
        </w:rPr>
        <w:t xml:space="preserve"> </w:t>
      </w:r>
      <w:r w:rsidR="00603CAC">
        <w:rPr>
          <w:sz w:val="28"/>
        </w:rPr>
        <w:t>Mazow</w:t>
      </w:r>
      <w:r w:rsidR="00A6413E">
        <w:rPr>
          <w:sz w:val="28"/>
        </w:rPr>
        <w:t>sze”</w:t>
      </w:r>
      <w:r w:rsidR="00FB3F49">
        <w:rPr>
          <w:sz w:val="28"/>
        </w:rPr>
        <w:t xml:space="preserve"> </w:t>
      </w:r>
      <w:r w:rsidR="00A6413E">
        <w:rPr>
          <w:sz w:val="28"/>
        </w:rPr>
        <w:t>w wysokości</w:t>
      </w:r>
      <w:r w:rsidR="00527457">
        <w:rPr>
          <w:sz w:val="28"/>
        </w:rPr>
        <w:t xml:space="preserve"> ogółem</w:t>
      </w:r>
      <w:r w:rsidR="00A6413E">
        <w:rPr>
          <w:sz w:val="28"/>
        </w:rPr>
        <w:t xml:space="preserve"> </w:t>
      </w:r>
      <w:r w:rsidR="00164E47">
        <w:rPr>
          <w:sz w:val="28"/>
        </w:rPr>
        <w:t>1.</w:t>
      </w:r>
      <w:r w:rsidR="007E6795">
        <w:rPr>
          <w:sz w:val="28"/>
        </w:rPr>
        <w:t>2</w:t>
      </w:r>
      <w:r w:rsidR="005D1D31">
        <w:rPr>
          <w:sz w:val="28"/>
        </w:rPr>
        <w:t>8</w:t>
      </w:r>
      <w:r w:rsidR="007E6795">
        <w:rPr>
          <w:sz w:val="28"/>
        </w:rPr>
        <w:t>0.</w:t>
      </w:r>
      <w:r w:rsidR="00A6413E">
        <w:rPr>
          <w:sz w:val="28"/>
        </w:rPr>
        <w:t xml:space="preserve">000 zł. </w:t>
      </w:r>
      <w:r w:rsidR="00732954">
        <w:rPr>
          <w:sz w:val="28"/>
        </w:rPr>
        <w:t>Zakł</w:t>
      </w:r>
      <w:r w:rsidR="00527457">
        <w:rPr>
          <w:sz w:val="28"/>
        </w:rPr>
        <w:t>ad złożył rozliczeni</w:t>
      </w:r>
      <w:r w:rsidR="00902197">
        <w:rPr>
          <w:sz w:val="28"/>
        </w:rPr>
        <w:t>e otrzymanej</w:t>
      </w:r>
      <w:r w:rsidR="00527457">
        <w:rPr>
          <w:sz w:val="28"/>
        </w:rPr>
        <w:t xml:space="preserve"> </w:t>
      </w:r>
      <w:r w:rsidR="00732954">
        <w:rPr>
          <w:sz w:val="28"/>
        </w:rPr>
        <w:t xml:space="preserve"> dotacji</w:t>
      </w:r>
      <w:r w:rsidR="00902197">
        <w:rPr>
          <w:sz w:val="28"/>
        </w:rPr>
        <w:t>. Środki zostały wykorzystane w 100%.</w:t>
      </w:r>
    </w:p>
    <w:p w:rsidR="00D04C1D" w:rsidRDefault="00C2275D" w:rsidP="006417A4">
      <w:pPr>
        <w:ind w:left="-180"/>
        <w:jc w:val="both"/>
        <w:rPr>
          <w:sz w:val="28"/>
        </w:rPr>
      </w:pPr>
      <w:r w:rsidRPr="004B0A83">
        <w:rPr>
          <w:b/>
          <w:sz w:val="28"/>
        </w:rPr>
        <w:lastRenderedPageBreak/>
        <w:t>b</w:t>
      </w:r>
      <w:r w:rsidR="00D04C1D">
        <w:rPr>
          <w:sz w:val="28"/>
        </w:rPr>
        <w:t>/</w:t>
      </w:r>
      <w:r w:rsidR="00603CAC">
        <w:rPr>
          <w:sz w:val="28"/>
        </w:rPr>
        <w:t>dotacje  dla podmiotów prowadzących działalność pożytku publicznego w</w:t>
      </w:r>
    </w:p>
    <w:p w:rsidR="00D04C1D" w:rsidRDefault="00603CAC" w:rsidP="006417A4">
      <w:pPr>
        <w:ind w:left="-180"/>
        <w:jc w:val="both"/>
        <w:rPr>
          <w:sz w:val="28"/>
        </w:rPr>
      </w:pPr>
      <w:r>
        <w:rPr>
          <w:sz w:val="28"/>
        </w:rPr>
        <w:t xml:space="preserve">wysokości </w:t>
      </w:r>
      <w:r w:rsidR="000110E1">
        <w:rPr>
          <w:sz w:val="28"/>
        </w:rPr>
        <w:t>306.960,60</w:t>
      </w:r>
      <w:r>
        <w:rPr>
          <w:sz w:val="28"/>
        </w:rPr>
        <w:t xml:space="preserve"> zł. na realizację zadań  w zakresie upowszechniania kultury</w:t>
      </w:r>
      <w:r w:rsidR="000110E1">
        <w:rPr>
          <w:sz w:val="28"/>
        </w:rPr>
        <w:t xml:space="preserve"> </w:t>
      </w:r>
      <w:r>
        <w:rPr>
          <w:sz w:val="28"/>
        </w:rPr>
        <w:t xml:space="preserve">fizycznej , sportu i </w:t>
      </w:r>
      <w:r w:rsidR="007C1442">
        <w:rPr>
          <w:sz w:val="28"/>
        </w:rPr>
        <w:t>rekreacji</w:t>
      </w:r>
      <w:r>
        <w:rPr>
          <w:sz w:val="28"/>
        </w:rPr>
        <w:t xml:space="preserve"> ,zaliczanych do zadań własnych gminy w</w:t>
      </w:r>
    </w:p>
    <w:p w:rsidR="000820A9" w:rsidRDefault="00603CAC" w:rsidP="006417A4">
      <w:pPr>
        <w:ind w:left="-180"/>
        <w:jc w:val="both"/>
        <w:rPr>
          <w:sz w:val="28"/>
        </w:rPr>
      </w:pPr>
      <w:r>
        <w:rPr>
          <w:sz w:val="28"/>
        </w:rPr>
        <w:t>dziedzinie:</w:t>
      </w:r>
    </w:p>
    <w:p w:rsidR="00902197" w:rsidRPr="00902197" w:rsidRDefault="00902197" w:rsidP="00902197">
      <w:pPr>
        <w:jc w:val="both"/>
        <w:rPr>
          <w:sz w:val="28"/>
          <w:szCs w:val="28"/>
        </w:rPr>
      </w:pPr>
      <w:r w:rsidRPr="00902197">
        <w:rPr>
          <w:sz w:val="28"/>
          <w:szCs w:val="28"/>
        </w:rPr>
        <w:t xml:space="preserve">- piłka nożna i koszykowa na terenie Miasta Grójec- zadanie realizowane </w:t>
      </w:r>
      <w:r w:rsidR="003E0223">
        <w:rPr>
          <w:sz w:val="28"/>
          <w:szCs w:val="28"/>
        </w:rPr>
        <w:t>było</w:t>
      </w:r>
      <w:r w:rsidRPr="00902197">
        <w:rPr>
          <w:sz w:val="28"/>
          <w:szCs w:val="28"/>
        </w:rPr>
        <w:t xml:space="preserve"> przez Grójecki Klub Sportowy „Mazowsze” w Grójcu ,ul. Laskowa 17 . Na realizację tego zadania przekazano z budżetu kwotę </w:t>
      </w:r>
      <w:r w:rsidR="007E6795">
        <w:rPr>
          <w:sz w:val="28"/>
          <w:szCs w:val="28"/>
        </w:rPr>
        <w:t>2</w:t>
      </w:r>
      <w:r w:rsidR="000110E1">
        <w:rPr>
          <w:sz w:val="28"/>
          <w:szCs w:val="28"/>
        </w:rPr>
        <w:t>10</w:t>
      </w:r>
      <w:r w:rsidRPr="00902197">
        <w:rPr>
          <w:sz w:val="28"/>
          <w:szCs w:val="28"/>
        </w:rPr>
        <w:t>.000 zł.</w:t>
      </w:r>
    </w:p>
    <w:p w:rsidR="003E0223" w:rsidRDefault="00902197" w:rsidP="00902197">
      <w:pPr>
        <w:jc w:val="both"/>
        <w:rPr>
          <w:sz w:val="28"/>
          <w:szCs w:val="28"/>
        </w:rPr>
      </w:pPr>
      <w:r w:rsidRPr="00902197">
        <w:rPr>
          <w:sz w:val="28"/>
          <w:szCs w:val="28"/>
        </w:rPr>
        <w:t xml:space="preserve">-  piłka nożna na terenie Gminy Grójec/ z wyłączeniem Miasta Grójec/-zadanie </w:t>
      </w:r>
      <w:r w:rsidR="003E0223">
        <w:rPr>
          <w:sz w:val="28"/>
          <w:szCs w:val="28"/>
        </w:rPr>
        <w:t>było</w:t>
      </w:r>
      <w:r w:rsidRPr="00902197">
        <w:rPr>
          <w:sz w:val="28"/>
          <w:szCs w:val="28"/>
        </w:rPr>
        <w:t xml:space="preserve"> realizowane przez Klub Sportowy Lesznowola ,ul. Słoneczna 37. Na realizacje zadania przekazano kwotę </w:t>
      </w:r>
      <w:r w:rsidR="000110E1">
        <w:rPr>
          <w:sz w:val="28"/>
          <w:szCs w:val="28"/>
        </w:rPr>
        <w:t>10</w:t>
      </w:r>
      <w:r w:rsidRPr="00902197">
        <w:rPr>
          <w:sz w:val="28"/>
          <w:szCs w:val="28"/>
        </w:rPr>
        <w:t xml:space="preserve">.000 zł  </w:t>
      </w:r>
    </w:p>
    <w:p w:rsidR="003E0223" w:rsidRDefault="00902197" w:rsidP="00902197">
      <w:pPr>
        <w:jc w:val="both"/>
        <w:rPr>
          <w:sz w:val="28"/>
          <w:szCs w:val="28"/>
        </w:rPr>
      </w:pPr>
      <w:r w:rsidRPr="00902197">
        <w:rPr>
          <w:sz w:val="28"/>
          <w:szCs w:val="28"/>
        </w:rPr>
        <w:t xml:space="preserve">-  piłka nożna na terenie Gminy Grójec/ z wyłączeniem Miasta Grójec/-zadanie </w:t>
      </w:r>
      <w:r w:rsidR="003E0223">
        <w:rPr>
          <w:sz w:val="28"/>
          <w:szCs w:val="28"/>
        </w:rPr>
        <w:t>było</w:t>
      </w:r>
      <w:r w:rsidRPr="00902197">
        <w:rPr>
          <w:sz w:val="28"/>
          <w:szCs w:val="28"/>
        </w:rPr>
        <w:t xml:space="preserve"> realizowane przez Klub Sportowy w Głuchowie. Na realizacje zadania przekazano kwotę </w:t>
      </w:r>
      <w:r w:rsidR="000110E1">
        <w:rPr>
          <w:sz w:val="28"/>
          <w:szCs w:val="28"/>
        </w:rPr>
        <w:t>10</w:t>
      </w:r>
      <w:r w:rsidRPr="00902197">
        <w:rPr>
          <w:sz w:val="28"/>
          <w:szCs w:val="28"/>
        </w:rPr>
        <w:t xml:space="preserve">.000 zł   </w:t>
      </w:r>
    </w:p>
    <w:p w:rsidR="003E0223" w:rsidRDefault="00902197" w:rsidP="00902197">
      <w:pPr>
        <w:jc w:val="both"/>
        <w:rPr>
          <w:sz w:val="28"/>
          <w:szCs w:val="28"/>
        </w:rPr>
      </w:pPr>
      <w:r w:rsidRPr="00902197">
        <w:rPr>
          <w:sz w:val="28"/>
          <w:szCs w:val="28"/>
        </w:rPr>
        <w:t xml:space="preserve">-  tenis stołowy – zadanie </w:t>
      </w:r>
      <w:r w:rsidR="003E0223">
        <w:rPr>
          <w:sz w:val="28"/>
          <w:szCs w:val="28"/>
        </w:rPr>
        <w:t>było</w:t>
      </w:r>
      <w:r w:rsidRPr="00902197">
        <w:rPr>
          <w:sz w:val="28"/>
          <w:szCs w:val="28"/>
        </w:rPr>
        <w:t xml:space="preserve"> realizowane przez Ludowy Klub Sportowy Ogrodnik”, Osiedle Polna </w:t>
      </w:r>
      <w:smartTag w:uri="urn:schemas-microsoft-com:office:smarttags" w:element="metricconverter">
        <w:smartTagPr>
          <w:attr w:name="ProductID" w:val="3 m"/>
        </w:smartTagPr>
        <w:r w:rsidRPr="00902197">
          <w:rPr>
            <w:sz w:val="28"/>
            <w:szCs w:val="28"/>
          </w:rPr>
          <w:t>3 m</w:t>
        </w:r>
      </w:smartTag>
      <w:r w:rsidRPr="00902197">
        <w:rPr>
          <w:sz w:val="28"/>
          <w:szCs w:val="28"/>
        </w:rPr>
        <w:t xml:space="preserve">.42, Grójec. Na realizację zadania przekazano kwotę </w:t>
      </w:r>
      <w:r w:rsidR="00846BBF">
        <w:rPr>
          <w:sz w:val="28"/>
          <w:szCs w:val="28"/>
        </w:rPr>
        <w:t>8.000 zł. Klub zwrócił do budżetu kwotę 3.039,40 zł tytułem rozliczenia niewykorzystanej części dotacji  w grudniu 2012 roku.</w:t>
      </w:r>
    </w:p>
    <w:p w:rsidR="003E0223" w:rsidRDefault="00902197" w:rsidP="00902197">
      <w:pPr>
        <w:jc w:val="both"/>
        <w:rPr>
          <w:sz w:val="28"/>
          <w:szCs w:val="28"/>
        </w:rPr>
      </w:pPr>
      <w:r w:rsidRPr="00902197">
        <w:rPr>
          <w:sz w:val="28"/>
          <w:szCs w:val="28"/>
        </w:rPr>
        <w:t>-  zorganizowanie obozu szkoleniowo-wypoczynkowego w okresie letnim 201</w:t>
      </w:r>
      <w:r w:rsidR="000110E1">
        <w:rPr>
          <w:sz w:val="28"/>
          <w:szCs w:val="28"/>
        </w:rPr>
        <w:t>2</w:t>
      </w:r>
      <w:r w:rsidRPr="00902197">
        <w:rPr>
          <w:sz w:val="28"/>
          <w:szCs w:val="28"/>
        </w:rPr>
        <w:t xml:space="preserve"> r. dla dzieci i młodzieży z terenu Gminy i Miasta Grójec – zadanie </w:t>
      </w:r>
      <w:r w:rsidR="003E0223">
        <w:rPr>
          <w:sz w:val="28"/>
          <w:szCs w:val="28"/>
        </w:rPr>
        <w:t>było</w:t>
      </w:r>
      <w:r w:rsidRPr="00902197">
        <w:rPr>
          <w:sz w:val="28"/>
          <w:szCs w:val="28"/>
        </w:rPr>
        <w:t xml:space="preserve"> realizowane przez Związek Harcerstwa Polskiego , Komenda Hufca Grójec ul. Drogowców 12. Na realizację zadania przekazano kwotę  22.000zł. </w:t>
      </w:r>
    </w:p>
    <w:p w:rsidR="007E6795" w:rsidRDefault="00902197" w:rsidP="00902197">
      <w:pPr>
        <w:jc w:val="both"/>
        <w:rPr>
          <w:sz w:val="28"/>
          <w:szCs w:val="28"/>
        </w:rPr>
      </w:pPr>
      <w:r w:rsidRPr="00902197">
        <w:rPr>
          <w:sz w:val="28"/>
          <w:szCs w:val="28"/>
        </w:rPr>
        <w:t xml:space="preserve">-  piłka koszykowa dla dzieci ze szkół podstawowych-zadanie </w:t>
      </w:r>
      <w:r w:rsidR="001455A4">
        <w:rPr>
          <w:sz w:val="28"/>
          <w:szCs w:val="28"/>
        </w:rPr>
        <w:t>było</w:t>
      </w:r>
      <w:r w:rsidRPr="00902197">
        <w:rPr>
          <w:sz w:val="28"/>
          <w:szCs w:val="28"/>
        </w:rPr>
        <w:t xml:space="preserve"> realizowane przez Międzyszkolny Klub Sportowy – Grójec , ul. Polna 17A. Na realizacje zadania przekazano kwotę 3</w:t>
      </w:r>
      <w:r w:rsidR="000110E1">
        <w:rPr>
          <w:sz w:val="28"/>
          <w:szCs w:val="28"/>
        </w:rPr>
        <w:t>9</w:t>
      </w:r>
      <w:r w:rsidRPr="00902197">
        <w:rPr>
          <w:sz w:val="28"/>
          <w:szCs w:val="28"/>
        </w:rPr>
        <w:t xml:space="preserve">.000 zł </w:t>
      </w:r>
      <w:r w:rsidR="007E6795">
        <w:rPr>
          <w:sz w:val="28"/>
          <w:szCs w:val="28"/>
        </w:rPr>
        <w:t>,</w:t>
      </w:r>
    </w:p>
    <w:p w:rsidR="00693BC0" w:rsidRDefault="001455A4" w:rsidP="00693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5A4">
        <w:rPr>
          <w:sz w:val="28"/>
          <w:szCs w:val="28"/>
        </w:rPr>
        <w:t xml:space="preserve">piłka nożna i koszykowa na terenie Miasta Grójec- zadanie realizowane </w:t>
      </w:r>
      <w:r>
        <w:rPr>
          <w:sz w:val="28"/>
          <w:szCs w:val="28"/>
        </w:rPr>
        <w:t>było</w:t>
      </w:r>
      <w:r w:rsidRPr="001455A4">
        <w:rPr>
          <w:sz w:val="28"/>
          <w:szCs w:val="28"/>
        </w:rPr>
        <w:t xml:space="preserve"> przez Grójeckie Towarzystwo Krzewienia Kultury Fizycznej z siedzibą w Grójcu, </w:t>
      </w:r>
      <w:proofErr w:type="spellStart"/>
      <w:r w:rsidRPr="001455A4">
        <w:rPr>
          <w:sz w:val="28"/>
          <w:szCs w:val="28"/>
        </w:rPr>
        <w:t>ul.Drogowców</w:t>
      </w:r>
      <w:proofErr w:type="spellEnd"/>
      <w:r w:rsidRPr="001455A4">
        <w:rPr>
          <w:sz w:val="28"/>
          <w:szCs w:val="28"/>
        </w:rPr>
        <w:t xml:space="preserve"> 12 . Na realizację tego zadania przekazano z budżetu kwotę </w:t>
      </w:r>
      <w:r w:rsidR="000110E1">
        <w:rPr>
          <w:sz w:val="28"/>
          <w:szCs w:val="28"/>
        </w:rPr>
        <w:t>9</w:t>
      </w:r>
      <w:r w:rsidRPr="001455A4">
        <w:rPr>
          <w:sz w:val="28"/>
          <w:szCs w:val="28"/>
        </w:rPr>
        <w:t>.000 zł.</w:t>
      </w:r>
    </w:p>
    <w:p w:rsidR="000110E1" w:rsidRDefault="000110E1" w:rsidP="000110E1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902197">
        <w:rPr>
          <w:sz w:val="28"/>
          <w:szCs w:val="28"/>
        </w:rPr>
        <w:t xml:space="preserve">tenis stołowy – zadanie </w:t>
      </w:r>
      <w:r>
        <w:rPr>
          <w:sz w:val="28"/>
          <w:szCs w:val="28"/>
        </w:rPr>
        <w:t>było</w:t>
      </w:r>
      <w:r w:rsidRPr="00902197">
        <w:rPr>
          <w:sz w:val="28"/>
          <w:szCs w:val="28"/>
        </w:rPr>
        <w:t xml:space="preserve"> realizowane przez </w:t>
      </w:r>
      <w:r>
        <w:rPr>
          <w:sz w:val="28"/>
          <w:szCs w:val="28"/>
        </w:rPr>
        <w:t xml:space="preserve">Stowarzyszenie Pomocy Niepełnosprawnym „Biedronki” przy ZSS w Grójcu, Grójec </w:t>
      </w:r>
      <w:proofErr w:type="spellStart"/>
      <w:r>
        <w:rPr>
          <w:sz w:val="28"/>
          <w:szCs w:val="28"/>
        </w:rPr>
        <w:t>ul.Polna</w:t>
      </w:r>
      <w:proofErr w:type="spellEnd"/>
      <w:r>
        <w:rPr>
          <w:sz w:val="28"/>
          <w:szCs w:val="28"/>
        </w:rPr>
        <w:t xml:space="preserve"> 17</w:t>
      </w:r>
      <w:r w:rsidRPr="00902197">
        <w:rPr>
          <w:sz w:val="28"/>
          <w:szCs w:val="28"/>
        </w:rPr>
        <w:t xml:space="preserve">. Na realizację zadania przekazano kwotę </w:t>
      </w:r>
      <w:r>
        <w:rPr>
          <w:sz w:val="28"/>
          <w:szCs w:val="28"/>
        </w:rPr>
        <w:t>2.000</w:t>
      </w:r>
      <w:r w:rsidRPr="00902197">
        <w:rPr>
          <w:sz w:val="28"/>
          <w:szCs w:val="28"/>
        </w:rPr>
        <w:t xml:space="preserve"> zł.</w:t>
      </w:r>
    </w:p>
    <w:p w:rsidR="000110E1" w:rsidRDefault="000110E1" w:rsidP="00693BC0">
      <w:pPr>
        <w:jc w:val="both"/>
        <w:rPr>
          <w:sz w:val="28"/>
        </w:rPr>
      </w:pPr>
    </w:p>
    <w:p w:rsidR="00693BC0" w:rsidRDefault="003E0223" w:rsidP="00693BC0">
      <w:pPr>
        <w:jc w:val="both"/>
        <w:rPr>
          <w:sz w:val="28"/>
          <w:szCs w:val="28"/>
        </w:rPr>
      </w:pPr>
      <w:r>
        <w:rPr>
          <w:sz w:val="28"/>
        </w:rPr>
        <w:t>Wszystkie kluby</w:t>
      </w:r>
      <w:r w:rsidR="00341CCD">
        <w:rPr>
          <w:sz w:val="28"/>
        </w:rPr>
        <w:t xml:space="preserve"> oraz ZHP złożyły do Burmistrza Gminy i Miasta Grójec rozliczenia otrzymanych dotacji.</w:t>
      </w:r>
      <w:r w:rsidR="00D85CF5">
        <w:rPr>
          <w:sz w:val="28"/>
        </w:rPr>
        <w:t xml:space="preserve"> </w:t>
      </w:r>
      <w:r w:rsidR="00846BBF">
        <w:rPr>
          <w:sz w:val="28"/>
        </w:rPr>
        <w:t>Niewykorzystane środki z dotacji zostały zwrócone do budżetu w 2012 i 2013 roku.</w:t>
      </w:r>
    </w:p>
    <w:p w:rsidR="00341CCD" w:rsidRPr="001E1253" w:rsidRDefault="00253388" w:rsidP="006417A4">
      <w:pPr>
        <w:ind w:left="-180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- </w:t>
      </w:r>
      <w:r w:rsidR="001E1253" w:rsidRPr="001E1253">
        <w:rPr>
          <w:i/>
          <w:sz w:val="28"/>
          <w:u w:val="single"/>
        </w:rPr>
        <w:t>Rozdział 92695 Pozostała działalność</w:t>
      </w:r>
    </w:p>
    <w:p w:rsidR="006E02E5" w:rsidRDefault="001E1253" w:rsidP="006417A4">
      <w:pPr>
        <w:ind w:left="-180"/>
        <w:jc w:val="both"/>
        <w:rPr>
          <w:sz w:val="28"/>
        </w:rPr>
      </w:pPr>
      <w:r>
        <w:rPr>
          <w:sz w:val="28"/>
        </w:rPr>
        <w:t>Wydatkowano środki w wysokości 1</w:t>
      </w:r>
      <w:r w:rsidR="00B53E1B">
        <w:rPr>
          <w:sz w:val="28"/>
        </w:rPr>
        <w:t>19.731,08</w:t>
      </w:r>
      <w:r>
        <w:rPr>
          <w:sz w:val="28"/>
        </w:rPr>
        <w:t xml:space="preserve"> zł z przeznaczeniem na</w:t>
      </w:r>
      <w:r w:rsidR="00D04C1D">
        <w:rPr>
          <w:sz w:val="28"/>
        </w:rPr>
        <w:t xml:space="preserve"> stypendia sportowe dla zawodników klubów sportowych działających na</w:t>
      </w:r>
      <w:r>
        <w:rPr>
          <w:sz w:val="28"/>
        </w:rPr>
        <w:t xml:space="preserve"> </w:t>
      </w:r>
      <w:r w:rsidR="00D04C1D">
        <w:rPr>
          <w:sz w:val="28"/>
        </w:rPr>
        <w:t>terenie gminy Grójec</w:t>
      </w:r>
      <w:r w:rsidR="004E6DAA">
        <w:rPr>
          <w:sz w:val="28"/>
        </w:rPr>
        <w:t xml:space="preserve"> oraz  zawodników niezrzeszonych zamieszkałych na terenie gminy</w:t>
      </w:r>
      <w:r w:rsidR="00D04C1D">
        <w:rPr>
          <w:sz w:val="28"/>
        </w:rPr>
        <w:t>. W</w:t>
      </w:r>
      <w:r>
        <w:rPr>
          <w:sz w:val="28"/>
        </w:rPr>
        <w:t xml:space="preserve"> 201</w:t>
      </w:r>
      <w:r w:rsidR="00B53E1B">
        <w:rPr>
          <w:sz w:val="28"/>
        </w:rPr>
        <w:t>2</w:t>
      </w:r>
      <w:r w:rsidR="00D04C1D">
        <w:rPr>
          <w:sz w:val="28"/>
        </w:rPr>
        <w:t xml:space="preserve"> roku </w:t>
      </w:r>
      <w:r>
        <w:rPr>
          <w:sz w:val="28"/>
        </w:rPr>
        <w:t xml:space="preserve">z </w:t>
      </w:r>
      <w:r w:rsidR="00107A14">
        <w:rPr>
          <w:sz w:val="28"/>
        </w:rPr>
        <w:t xml:space="preserve"> programu stypendialnego skorzystało </w:t>
      </w:r>
      <w:r w:rsidR="005D1B3E">
        <w:rPr>
          <w:sz w:val="28"/>
        </w:rPr>
        <w:t>4</w:t>
      </w:r>
      <w:r w:rsidR="00846BBF">
        <w:rPr>
          <w:sz w:val="28"/>
        </w:rPr>
        <w:t>3</w:t>
      </w:r>
      <w:r w:rsidR="00FD39FC">
        <w:rPr>
          <w:sz w:val="28"/>
        </w:rPr>
        <w:t xml:space="preserve"> stypendystów</w:t>
      </w:r>
      <w:r w:rsidR="00107A14">
        <w:rPr>
          <w:sz w:val="28"/>
        </w:rPr>
        <w:t xml:space="preserve"> w okresie od </w:t>
      </w:r>
      <w:r w:rsidR="005D1B3E">
        <w:rPr>
          <w:sz w:val="28"/>
        </w:rPr>
        <w:t>marca</w:t>
      </w:r>
      <w:r w:rsidR="00107A14">
        <w:rPr>
          <w:sz w:val="28"/>
        </w:rPr>
        <w:t xml:space="preserve"> do grudnia 20</w:t>
      </w:r>
      <w:r>
        <w:rPr>
          <w:sz w:val="28"/>
        </w:rPr>
        <w:t>1</w:t>
      </w:r>
      <w:r w:rsidR="00B53E1B">
        <w:rPr>
          <w:sz w:val="28"/>
        </w:rPr>
        <w:t>2</w:t>
      </w:r>
      <w:r>
        <w:rPr>
          <w:sz w:val="28"/>
        </w:rPr>
        <w:t xml:space="preserve"> </w:t>
      </w:r>
      <w:r w:rsidR="00107A14">
        <w:rPr>
          <w:sz w:val="28"/>
        </w:rPr>
        <w:t>roku</w:t>
      </w:r>
      <w:r w:rsidR="005658DF">
        <w:rPr>
          <w:sz w:val="28"/>
        </w:rPr>
        <w:t>.</w:t>
      </w:r>
    </w:p>
    <w:p w:rsidR="000820A9" w:rsidRDefault="000820A9" w:rsidP="006417A4">
      <w:pPr>
        <w:ind w:left="-180"/>
        <w:jc w:val="both"/>
        <w:rPr>
          <w:sz w:val="28"/>
        </w:rPr>
      </w:pPr>
    </w:p>
    <w:p w:rsidR="00712F89" w:rsidRDefault="00800FE7" w:rsidP="00800FE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</w:p>
    <w:p w:rsidR="00E530CD" w:rsidRPr="00E530CD" w:rsidRDefault="00712F89" w:rsidP="00800FE7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</w:t>
      </w:r>
      <w:r w:rsidR="00E530CD" w:rsidRPr="00E530CD">
        <w:rPr>
          <w:b/>
          <w:sz w:val="28"/>
        </w:rPr>
        <w:t>Wydatki majątkowe</w:t>
      </w:r>
      <w:r>
        <w:rPr>
          <w:b/>
          <w:sz w:val="28"/>
        </w:rPr>
        <w:t>.</w:t>
      </w:r>
    </w:p>
    <w:p w:rsidR="001E46FC" w:rsidRDefault="001E46FC" w:rsidP="00A734DA">
      <w:pPr>
        <w:ind w:left="-180"/>
        <w:jc w:val="both"/>
        <w:rPr>
          <w:sz w:val="28"/>
        </w:rPr>
      </w:pPr>
    </w:p>
    <w:p w:rsidR="00E530CD" w:rsidRDefault="00E530CD" w:rsidP="00A734DA">
      <w:pPr>
        <w:ind w:left="-180"/>
        <w:jc w:val="both"/>
        <w:rPr>
          <w:sz w:val="28"/>
        </w:rPr>
      </w:pPr>
      <w:r>
        <w:rPr>
          <w:sz w:val="28"/>
        </w:rPr>
        <w:t>W 201</w:t>
      </w:r>
      <w:r w:rsidR="00846BBF">
        <w:rPr>
          <w:sz w:val="28"/>
        </w:rPr>
        <w:t>2</w:t>
      </w:r>
      <w:r>
        <w:rPr>
          <w:sz w:val="28"/>
        </w:rPr>
        <w:t xml:space="preserve"> roku zrealizowano wydatki majątkowe w wysokości </w:t>
      </w:r>
      <w:r w:rsidR="005D1B3E">
        <w:rPr>
          <w:sz w:val="28"/>
        </w:rPr>
        <w:t>9.</w:t>
      </w:r>
      <w:r w:rsidR="00846BBF">
        <w:rPr>
          <w:sz w:val="28"/>
        </w:rPr>
        <w:t>678.740,56</w:t>
      </w:r>
      <w:r>
        <w:rPr>
          <w:sz w:val="28"/>
        </w:rPr>
        <w:t xml:space="preserve"> zł w tym:</w:t>
      </w:r>
    </w:p>
    <w:p w:rsidR="00E530CD" w:rsidRDefault="00E530CD" w:rsidP="00A734DA">
      <w:pPr>
        <w:ind w:left="-180"/>
        <w:jc w:val="both"/>
        <w:rPr>
          <w:sz w:val="28"/>
        </w:rPr>
      </w:pPr>
      <w:r>
        <w:rPr>
          <w:sz w:val="28"/>
        </w:rPr>
        <w:t xml:space="preserve">- wydatki na inwestycje i zakupy inwestycyjne- </w:t>
      </w:r>
      <w:r w:rsidR="00310389">
        <w:rPr>
          <w:sz w:val="28"/>
        </w:rPr>
        <w:t xml:space="preserve">kwota </w:t>
      </w:r>
      <w:r w:rsidR="002B3F3F">
        <w:rPr>
          <w:sz w:val="28"/>
        </w:rPr>
        <w:t>9.198.740,56</w:t>
      </w:r>
      <w:r w:rsidR="00310389">
        <w:rPr>
          <w:sz w:val="28"/>
        </w:rPr>
        <w:t xml:space="preserve"> zł</w:t>
      </w:r>
    </w:p>
    <w:p w:rsidR="00045B9B" w:rsidRDefault="0061199A" w:rsidP="00A734DA">
      <w:pPr>
        <w:ind w:left="-180"/>
        <w:jc w:val="both"/>
        <w:rPr>
          <w:sz w:val="28"/>
        </w:rPr>
      </w:pPr>
      <w:r>
        <w:rPr>
          <w:sz w:val="28"/>
        </w:rPr>
        <w:t xml:space="preserve">  w tym: inwestycje roczne</w:t>
      </w:r>
      <w:r w:rsidR="00AE3711">
        <w:rPr>
          <w:sz w:val="28"/>
        </w:rPr>
        <w:t xml:space="preserve"> </w:t>
      </w:r>
      <w:r>
        <w:rPr>
          <w:sz w:val="28"/>
        </w:rPr>
        <w:t>- 6.0</w:t>
      </w:r>
      <w:r w:rsidR="00AE3711">
        <w:rPr>
          <w:sz w:val="28"/>
        </w:rPr>
        <w:t>06.8</w:t>
      </w:r>
      <w:r w:rsidR="008A489F">
        <w:rPr>
          <w:sz w:val="28"/>
        </w:rPr>
        <w:t>44</w:t>
      </w:r>
      <w:r w:rsidR="00AE3711">
        <w:rPr>
          <w:sz w:val="28"/>
        </w:rPr>
        <w:t>,56</w:t>
      </w:r>
      <w:r w:rsidR="00045B9B">
        <w:rPr>
          <w:sz w:val="28"/>
        </w:rPr>
        <w:t>zł</w:t>
      </w:r>
      <w:r>
        <w:rPr>
          <w:sz w:val="28"/>
        </w:rPr>
        <w:t xml:space="preserve"> </w:t>
      </w:r>
      <w:r w:rsidR="00045B9B">
        <w:rPr>
          <w:sz w:val="28"/>
        </w:rPr>
        <w:t xml:space="preserve">, inwestycje wieloletnie- </w:t>
      </w:r>
    </w:p>
    <w:p w:rsidR="0061199A" w:rsidRDefault="00045B9B" w:rsidP="00A734DA">
      <w:pPr>
        <w:ind w:left="-180"/>
        <w:jc w:val="both"/>
        <w:rPr>
          <w:sz w:val="28"/>
        </w:rPr>
      </w:pPr>
      <w:r>
        <w:rPr>
          <w:sz w:val="28"/>
        </w:rPr>
        <w:t xml:space="preserve">  </w:t>
      </w:r>
      <w:r w:rsidR="00907694">
        <w:rPr>
          <w:sz w:val="28"/>
        </w:rPr>
        <w:t>3.1</w:t>
      </w:r>
      <w:r w:rsidR="00AE3711">
        <w:rPr>
          <w:sz w:val="28"/>
        </w:rPr>
        <w:t>91.</w:t>
      </w:r>
      <w:r w:rsidR="00754339">
        <w:rPr>
          <w:sz w:val="28"/>
        </w:rPr>
        <w:t>896</w:t>
      </w:r>
      <w:r w:rsidR="00907694">
        <w:rPr>
          <w:sz w:val="28"/>
        </w:rPr>
        <w:t xml:space="preserve"> </w:t>
      </w:r>
      <w:r>
        <w:rPr>
          <w:sz w:val="28"/>
        </w:rPr>
        <w:t>zł</w:t>
      </w:r>
    </w:p>
    <w:p w:rsidR="00310389" w:rsidRDefault="00310389" w:rsidP="00A734DA">
      <w:pPr>
        <w:ind w:left="-180"/>
        <w:jc w:val="both"/>
        <w:rPr>
          <w:sz w:val="28"/>
        </w:rPr>
      </w:pPr>
      <w:r>
        <w:rPr>
          <w:sz w:val="28"/>
        </w:rPr>
        <w:t>- inne wydatki majątkowe/dotacje /- kwota</w:t>
      </w:r>
      <w:r w:rsidR="002B3F3F">
        <w:rPr>
          <w:sz w:val="28"/>
        </w:rPr>
        <w:t xml:space="preserve"> 480.00</w:t>
      </w:r>
      <w:r w:rsidR="005D1B3E">
        <w:rPr>
          <w:sz w:val="28"/>
        </w:rPr>
        <w:t>0</w:t>
      </w:r>
      <w:r>
        <w:rPr>
          <w:sz w:val="28"/>
        </w:rPr>
        <w:t xml:space="preserve"> zł.</w:t>
      </w:r>
    </w:p>
    <w:p w:rsidR="00310389" w:rsidRDefault="00310389" w:rsidP="00A734DA">
      <w:pPr>
        <w:ind w:left="-180"/>
        <w:jc w:val="both"/>
        <w:rPr>
          <w:sz w:val="28"/>
        </w:rPr>
      </w:pPr>
      <w:r>
        <w:rPr>
          <w:sz w:val="28"/>
        </w:rPr>
        <w:t>Wydatki inwestycyjne zostały szczegółowe omówione w załączniku nr 11 do niniejszego sprawozdania.</w:t>
      </w:r>
    </w:p>
    <w:p w:rsidR="00310389" w:rsidRDefault="00310389" w:rsidP="00310389">
      <w:pPr>
        <w:ind w:left="-180"/>
        <w:jc w:val="both"/>
        <w:rPr>
          <w:sz w:val="28"/>
          <w:u w:val="single"/>
        </w:rPr>
      </w:pPr>
      <w:r w:rsidRPr="00310389">
        <w:rPr>
          <w:sz w:val="28"/>
          <w:u w:val="single"/>
        </w:rPr>
        <w:t>Pozostałe wydatki maj</w:t>
      </w:r>
      <w:r>
        <w:rPr>
          <w:sz w:val="28"/>
          <w:u w:val="single"/>
        </w:rPr>
        <w:t>ą</w:t>
      </w:r>
      <w:r w:rsidRPr="00310389">
        <w:rPr>
          <w:sz w:val="28"/>
          <w:u w:val="single"/>
        </w:rPr>
        <w:t>tkowe</w:t>
      </w:r>
      <w:r w:rsidR="004748F5">
        <w:rPr>
          <w:sz w:val="28"/>
          <w:u w:val="single"/>
        </w:rPr>
        <w:t>/ dotacje celowe /</w:t>
      </w:r>
    </w:p>
    <w:p w:rsidR="00310389" w:rsidRDefault="002B3F3F" w:rsidP="00D33173">
      <w:pPr>
        <w:pStyle w:val="Akapitzlist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Środki na dofinansowanie zadań inwestycyjnych przekazane na Fundusz Wsparcia Policji Województwa Mazowieckiego z przeznaczeniem na dofinansowanie zakupu sprzętu łączności do budynku Komendy Powiatowej Policji w Grójcu- kwota 100.000 zł. Środki zostały wykorzystane w 100%.</w:t>
      </w:r>
    </w:p>
    <w:p w:rsidR="00C16BDA" w:rsidRPr="00C16BDA" w:rsidRDefault="00C16BDA" w:rsidP="00C16BD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16BDA">
        <w:rPr>
          <w:sz w:val="28"/>
        </w:rPr>
        <w:t>Dotacj</w:t>
      </w:r>
      <w:r w:rsidR="004748F5">
        <w:rPr>
          <w:sz w:val="28"/>
        </w:rPr>
        <w:t>e</w:t>
      </w:r>
      <w:r w:rsidR="000C1F3E" w:rsidRPr="00C16BDA">
        <w:rPr>
          <w:sz w:val="28"/>
        </w:rPr>
        <w:t xml:space="preserve"> celowa dla Zakładu Wodociągów i Kanalizacji w Grójcu na wykonanie </w:t>
      </w:r>
      <w:r w:rsidR="002B3F3F" w:rsidRPr="00C16BDA">
        <w:rPr>
          <w:sz w:val="28"/>
        </w:rPr>
        <w:t>następujących zada</w:t>
      </w:r>
      <w:r w:rsidRPr="00C16BDA">
        <w:rPr>
          <w:sz w:val="28"/>
        </w:rPr>
        <w:t>ń</w:t>
      </w:r>
      <w:r w:rsidR="002B3F3F" w:rsidRPr="00C16BDA">
        <w:rPr>
          <w:sz w:val="28"/>
        </w:rPr>
        <w:t>:</w:t>
      </w:r>
    </w:p>
    <w:p w:rsidR="00C16BDA" w:rsidRDefault="00C16BDA" w:rsidP="00C16BDA">
      <w:pPr>
        <w:pStyle w:val="Akapitzlist"/>
        <w:ind w:left="180"/>
        <w:jc w:val="both"/>
        <w:rPr>
          <w:sz w:val="28"/>
          <w:szCs w:val="28"/>
        </w:rPr>
      </w:pPr>
      <w:r w:rsidRPr="00C16BDA">
        <w:rPr>
          <w:sz w:val="28"/>
          <w:szCs w:val="28"/>
        </w:rPr>
        <w:t xml:space="preserve">- </w:t>
      </w:r>
      <w:r>
        <w:rPr>
          <w:sz w:val="28"/>
          <w:szCs w:val="28"/>
        </w:rPr>
        <w:t>z</w:t>
      </w:r>
      <w:r w:rsidRPr="00C16BDA">
        <w:rPr>
          <w:sz w:val="28"/>
          <w:szCs w:val="28"/>
        </w:rPr>
        <w:t>akup samochodu specjalistycznego- beczki asenizacyjnej</w:t>
      </w:r>
      <w:r>
        <w:rPr>
          <w:sz w:val="28"/>
          <w:szCs w:val="28"/>
        </w:rPr>
        <w:t>- kwota 100.000 zł</w:t>
      </w:r>
    </w:p>
    <w:p w:rsidR="00C16BDA" w:rsidRDefault="00C16BDA" w:rsidP="00C16BDA">
      <w:pPr>
        <w:pStyle w:val="Akapitzlist"/>
        <w:ind w:left="180"/>
        <w:jc w:val="both"/>
        <w:rPr>
          <w:sz w:val="28"/>
          <w:szCs w:val="28"/>
        </w:rPr>
      </w:pPr>
      <w:r w:rsidRPr="00C16BDA">
        <w:rPr>
          <w:sz w:val="28"/>
          <w:szCs w:val="28"/>
        </w:rPr>
        <w:t xml:space="preserve">- </w:t>
      </w:r>
      <w:r>
        <w:rPr>
          <w:sz w:val="28"/>
          <w:szCs w:val="28"/>
        </w:rPr>
        <w:t>p</w:t>
      </w:r>
      <w:r w:rsidRPr="00C16BDA">
        <w:rPr>
          <w:sz w:val="28"/>
          <w:szCs w:val="28"/>
        </w:rPr>
        <w:t xml:space="preserve">rzebudowa istniejącej pompowni ścieków sanitarnych przy </w:t>
      </w:r>
      <w:proofErr w:type="spellStart"/>
      <w:r w:rsidRPr="00C16BDA">
        <w:rPr>
          <w:sz w:val="28"/>
          <w:szCs w:val="28"/>
        </w:rPr>
        <w:t>ul.Zbyszewskiej</w:t>
      </w:r>
      <w:proofErr w:type="spellEnd"/>
      <w:r w:rsidRPr="00C16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6BDA" w:rsidRPr="00C16BDA" w:rsidRDefault="00C16BDA" w:rsidP="00C16BDA">
      <w:pPr>
        <w:pStyle w:val="Akapitzlist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6BDA">
        <w:rPr>
          <w:sz w:val="28"/>
          <w:szCs w:val="28"/>
        </w:rPr>
        <w:t>w Grójcu</w:t>
      </w:r>
      <w:r>
        <w:rPr>
          <w:sz w:val="28"/>
          <w:szCs w:val="28"/>
        </w:rPr>
        <w:t>- kwota 80.000 zł.</w:t>
      </w:r>
    </w:p>
    <w:p w:rsidR="00C16BDA" w:rsidRDefault="00C16BDA" w:rsidP="00C16BDA">
      <w:pPr>
        <w:pStyle w:val="Akapitzlist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Zakład wykorzystał otrzymane dotacje w 100% na cele wskazane powyżej.</w:t>
      </w:r>
    </w:p>
    <w:p w:rsidR="00C16BDA" w:rsidRPr="00C16BDA" w:rsidRDefault="00C16BDA" w:rsidP="00C16BDA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C16BDA">
        <w:rPr>
          <w:sz w:val="28"/>
          <w:szCs w:val="28"/>
        </w:rPr>
        <w:t>Dotacja celowa dla Ochotniczej straży pożarnej w Mirowicach na</w:t>
      </w:r>
      <w:r>
        <w:rPr>
          <w:sz w:val="28"/>
          <w:szCs w:val="28"/>
        </w:rPr>
        <w:t xml:space="preserve"> dofinansowanie </w:t>
      </w:r>
      <w:r w:rsidRPr="00C16BDA">
        <w:rPr>
          <w:sz w:val="28"/>
          <w:szCs w:val="28"/>
        </w:rPr>
        <w:t xml:space="preserve"> zakup</w:t>
      </w:r>
      <w:r>
        <w:rPr>
          <w:sz w:val="28"/>
          <w:szCs w:val="28"/>
        </w:rPr>
        <w:t>u</w:t>
      </w:r>
      <w:r w:rsidRPr="00C16BDA">
        <w:rPr>
          <w:sz w:val="28"/>
          <w:szCs w:val="28"/>
        </w:rPr>
        <w:t xml:space="preserve"> nowego średniego samochodu ratowniczo-  gaśniczego wraz z pierwszym wyposażeniem</w:t>
      </w:r>
      <w:r w:rsidR="00D94E7E">
        <w:rPr>
          <w:sz w:val="28"/>
          <w:szCs w:val="28"/>
        </w:rPr>
        <w:t>- kwota 200.000 zł</w:t>
      </w:r>
      <w:r w:rsidRPr="00C16BDA">
        <w:rPr>
          <w:sz w:val="28"/>
          <w:szCs w:val="28"/>
        </w:rPr>
        <w:t xml:space="preserve"> .</w:t>
      </w:r>
      <w:r>
        <w:rPr>
          <w:sz w:val="28"/>
          <w:szCs w:val="28"/>
        </w:rPr>
        <w:t>Środki zostały wykorzystane w 100% przez OSP.</w:t>
      </w:r>
    </w:p>
    <w:p w:rsidR="00C16BDA" w:rsidRPr="00C16BDA" w:rsidRDefault="00C16BDA" w:rsidP="00C16BDA">
      <w:pPr>
        <w:pStyle w:val="Akapitzlist"/>
        <w:ind w:left="180"/>
        <w:jc w:val="both"/>
        <w:rPr>
          <w:sz w:val="28"/>
          <w:szCs w:val="28"/>
        </w:rPr>
      </w:pPr>
    </w:p>
    <w:p w:rsidR="00C16BDA" w:rsidRPr="00C16BDA" w:rsidRDefault="00C16BDA" w:rsidP="00C16BDA">
      <w:pPr>
        <w:jc w:val="both"/>
        <w:rPr>
          <w:sz w:val="28"/>
        </w:rPr>
      </w:pPr>
    </w:p>
    <w:p w:rsidR="007347D0" w:rsidRDefault="00F937FE" w:rsidP="007347D0">
      <w:pPr>
        <w:ind w:left="-180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AB777D">
        <w:rPr>
          <w:b/>
          <w:sz w:val="28"/>
        </w:rPr>
        <w:t xml:space="preserve"> </w:t>
      </w:r>
      <w:r w:rsidR="001320D1" w:rsidRPr="0012414F">
        <w:rPr>
          <w:b/>
          <w:sz w:val="28"/>
        </w:rPr>
        <w:t xml:space="preserve">Przychody i </w:t>
      </w:r>
      <w:r>
        <w:rPr>
          <w:b/>
          <w:sz w:val="28"/>
        </w:rPr>
        <w:t>k</w:t>
      </w:r>
      <w:r w:rsidR="001320D1" w:rsidRPr="0012414F">
        <w:rPr>
          <w:b/>
          <w:sz w:val="28"/>
        </w:rPr>
        <w:t>oszty</w:t>
      </w:r>
      <w:r>
        <w:rPr>
          <w:b/>
          <w:sz w:val="28"/>
        </w:rPr>
        <w:t xml:space="preserve"> samorządowych </w:t>
      </w:r>
      <w:r w:rsidR="001320D1" w:rsidRPr="0012414F">
        <w:rPr>
          <w:b/>
          <w:sz w:val="28"/>
        </w:rPr>
        <w:t xml:space="preserve"> zakładów budżetowych za 201</w:t>
      </w:r>
      <w:r w:rsidR="000A6F5F">
        <w:rPr>
          <w:b/>
          <w:sz w:val="28"/>
        </w:rPr>
        <w:t>2</w:t>
      </w:r>
      <w:r w:rsidR="001320D1" w:rsidRPr="0012414F">
        <w:rPr>
          <w:b/>
          <w:sz w:val="28"/>
        </w:rPr>
        <w:t xml:space="preserve"> rok</w:t>
      </w:r>
    </w:p>
    <w:p w:rsidR="007347D0" w:rsidRDefault="007347D0" w:rsidP="007347D0">
      <w:pPr>
        <w:pStyle w:val="Tekstpodstawowy"/>
        <w:jc w:val="both"/>
      </w:pPr>
    </w:p>
    <w:p w:rsidR="007347D0" w:rsidRPr="007347D0" w:rsidRDefault="007347D0" w:rsidP="007347D0">
      <w:pPr>
        <w:pStyle w:val="Tekstpodstawowy"/>
        <w:numPr>
          <w:ilvl w:val="0"/>
          <w:numId w:val="10"/>
        </w:numPr>
        <w:jc w:val="both"/>
        <w:rPr>
          <w:u w:val="single"/>
        </w:rPr>
      </w:pPr>
      <w:r w:rsidRPr="007347D0">
        <w:rPr>
          <w:u w:val="single"/>
        </w:rPr>
        <w:t>Zakład Wodociągów i Kanalizacji w Grójcu</w:t>
      </w:r>
    </w:p>
    <w:p w:rsidR="007347D0" w:rsidRPr="007347D0" w:rsidRDefault="007347D0" w:rsidP="007347D0">
      <w:pPr>
        <w:pStyle w:val="Tekstpodstawowy"/>
        <w:jc w:val="both"/>
        <w:rPr>
          <w:i/>
        </w:rPr>
      </w:pPr>
      <w:r w:rsidRPr="007347D0">
        <w:rPr>
          <w:i/>
        </w:rPr>
        <w:t>Przychody:</w:t>
      </w:r>
    </w:p>
    <w:p w:rsidR="007347D0" w:rsidRDefault="007347D0" w:rsidP="007347D0">
      <w:pPr>
        <w:pStyle w:val="Tekstpodstawowy"/>
        <w:jc w:val="both"/>
      </w:pPr>
      <w:r>
        <w:t xml:space="preserve">Plan                     - </w:t>
      </w:r>
      <w:r w:rsidR="00FB03A0">
        <w:t xml:space="preserve">  </w:t>
      </w:r>
      <w:r w:rsidR="000A6F5F">
        <w:t>7.067.800</w:t>
      </w:r>
      <w:r w:rsidR="00FB03A0">
        <w:t>,00</w:t>
      </w:r>
      <w:r>
        <w:t xml:space="preserve"> zł</w:t>
      </w:r>
    </w:p>
    <w:p w:rsidR="00FB03A0" w:rsidRDefault="007347D0" w:rsidP="007F1B15">
      <w:pPr>
        <w:pStyle w:val="Tekstpodstawowy"/>
        <w:jc w:val="both"/>
      </w:pPr>
      <w:r>
        <w:t>Wykon</w:t>
      </w:r>
      <w:r w:rsidR="00B85E82">
        <w:t xml:space="preserve">anie          - </w:t>
      </w:r>
      <w:r w:rsidR="00BB3600">
        <w:t xml:space="preserve">  </w:t>
      </w:r>
      <w:r w:rsidR="00FB03A0">
        <w:t>9.709.636,98</w:t>
      </w:r>
      <w:r>
        <w:t xml:space="preserve"> zł.</w:t>
      </w:r>
      <w:r w:rsidR="00FB03A0">
        <w:t>, w tym pokrycie amortyzacji kwota</w:t>
      </w:r>
    </w:p>
    <w:p w:rsidR="007F1B15" w:rsidRDefault="00FB03A0" w:rsidP="007F1B15">
      <w:pPr>
        <w:pStyle w:val="Tekstpodstawowy"/>
        <w:jc w:val="both"/>
      </w:pPr>
      <w:r>
        <w:t xml:space="preserve">                                2.532.101,89 zł</w:t>
      </w:r>
      <w:r w:rsidR="007F1B15" w:rsidRPr="007F1B15">
        <w:t xml:space="preserve"> </w:t>
      </w:r>
    </w:p>
    <w:p w:rsidR="007347D0" w:rsidRDefault="007347D0" w:rsidP="007347D0">
      <w:pPr>
        <w:pStyle w:val="Tekstpodstawowy"/>
        <w:jc w:val="both"/>
      </w:pPr>
    </w:p>
    <w:p w:rsidR="007347D0" w:rsidRPr="003873EF" w:rsidRDefault="007347D0" w:rsidP="007347D0">
      <w:pPr>
        <w:pStyle w:val="Tekstpodstawowy"/>
        <w:jc w:val="both"/>
        <w:rPr>
          <w:u w:val="single"/>
        </w:rPr>
      </w:pPr>
      <w:r w:rsidRPr="003873EF">
        <w:rPr>
          <w:u w:val="single"/>
        </w:rPr>
        <w:t>Koszty:</w:t>
      </w:r>
    </w:p>
    <w:p w:rsidR="007347D0" w:rsidRDefault="007347D0" w:rsidP="007347D0">
      <w:pPr>
        <w:pStyle w:val="Tekstpodstawowy"/>
        <w:jc w:val="both"/>
      </w:pPr>
      <w:r>
        <w:t xml:space="preserve">Plan  </w:t>
      </w:r>
      <w:r w:rsidR="00B85E82">
        <w:t xml:space="preserve">                    </w:t>
      </w:r>
      <w:r w:rsidR="00FB03A0">
        <w:t xml:space="preserve">   </w:t>
      </w:r>
      <w:r w:rsidR="00B85E82">
        <w:t>-</w:t>
      </w:r>
      <w:r w:rsidR="00FB03A0">
        <w:t xml:space="preserve"> 6</w:t>
      </w:r>
      <w:r w:rsidR="007F1B15">
        <w:t>.</w:t>
      </w:r>
      <w:r w:rsidR="00BB3600">
        <w:t>978.800</w:t>
      </w:r>
      <w:r w:rsidR="00FB03A0">
        <w:t>,00</w:t>
      </w:r>
      <w:r>
        <w:t xml:space="preserve"> </w:t>
      </w:r>
      <w:r w:rsidR="00FB03A0">
        <w:t xml:space="preserve"> </w:t>
      </w:r>
      <w:r>
        <w:t>zł</w:t>
      </w:r>
    </w:p>
    <w:p w:rsidR="00FB03A0" w:rsidRDefault="007347D0" w:rsidP="007F1B15">
      <w:pPr>
        <w:pStyle w:val="Tekstpodstawowy"/>
        <w:jc w:val="both"/>
      </w:pPr>
      <w:r>
        <w:t>Wy</w:t>
      </w:r>
      <w:r w:rsidR="00B85E82">
        <w:t xml:space="preserve">konanie  </w:t>
      </w:r>
      <w:r w:rsidR="00FB03A0">
        <w:t xml:space="preserve">        </w:t>
      </w:r>
      <w:r w:rsidR="00B85E82">
        <w:t xml:space="preserve">    </w:t>
      </w:r>
      <w:r w:rsidR="00FB03A0">
        <w:t xml:space="preserve">- 9.530.425,21 </w:t>
      </w:r>
      <w:r w:rsidR="007F1B15">
        <w:t xml:space="preserve">zł </w:t>
      </w:r>
      <w:r w:rsidR="00FB03A0">
        <w:t>,</w:t>
      </w:r>
      <w:r w:rsidR="007F1B15">
        <w:t xml:space="preserve"> w tym: odpisy amortyzacji kwota </w:t>
      </w:r>
    </w:p>
    <w:p w:rsidR="007F1B15" w:rsidRDefault="00FB03A0" w:rsidP="007F1B15">
      <w:pPr>
        <w:pStyle w:val="Tekstpodstawowy"/>
        <w:jc w:val="both"/>
      </w:pPr>
      <w:r>
        <w:t xml:space="preserve">                                  2.627.954,32</w:t>
      </w:r>
      <w:r w:rsidR="000122DE">
        <w:t xml:space="preserve"> </w:t>
      </w:r>
      <w:r w:rsidR="007F1B15">
        <w:t>zł</w:t>
      </w:r>
    </w:p>
    <w:p w:rsidR="007347D0" w:rsidRDefault="007347D0" w:rsidP="007347D0">
      <w:pPr>
        <w:pStyle w:val="Tekstpodstawowy"/>
        <w:jc w:val="both"/>
      </w:pPr>
    </w:p>
    <w:p w:rsidR="007347D0" w:rsidRPr="007347D0" w:rsidRDefault="007347D0" w:rsidP="005B3558">
      <w:pPr>
        <w:pStyle w:val="Tekstpodstawowy"/>
        <w:numPr>
          <w:ilvl w:val="0"/>
          <w:numId w:val="10"/>
        </w:numPr>
        <w:jc w:val="both"/>
        <w:rPr>
          <w:u w:val="single"/>
        </w:rPr>
      </w:pPr>
      <w:r w:rsidRPr="007347D0">
        <w:rPr>
          <w:u w:val="single"/>
        </w:rPr>
        <w:t>Grójecki Ośrodek Sportu „Mazowsze” w Grójcu.</w:t>
      </w:r>
    </w:p>
    <w:p w:rsidR="007347D0" w:rsidRPr="007347D0" w:rsidRDefault="007347D0" w:rsidP="007347D0">
      <w:pPr>
        <w:pStyle w:val="Tekstpodstawowy"/>
        <w:jc w:val="both"/>
        <w:rPr>
          <w:i/>
        </w:rPr>
      </w:pPr>
      <w:r w:rsidRPr="007347D0">
        <w:rPr>
          <w:i/>
        </w:rPr>
        <w:t>Przychody:</w:t>
      </w:r>
    </w:p>
    <w:p w:rsidR="007347D0" w:rsidRDefault="007347D0" w:rsidP="007347D0">
      <w:pPr>
        <w:pStyle w:val="Tekstpodstawowy"/>
        <w:jc w:val="both"/>
      </w:pPr>
      <w:r>
        <w:t xml:space="preserve">Plan                      - </w:t>
      </w:r>
      <w:r w:rsidR="005B3558">
        <w:t>3.287.0</w:t>
      </w:r>
      <w:r w:rsidR="000122DE">
        <w:t>00</w:t>
      </w:r>
      <w:r>
        <w:t xml:space="preserve"> zł</w:t>
      </w:r>
    </w:p>
    <w:p w:rsidR="00F12AC8" w:rsidRDefault="007347D0" w:rsidP="007347D0">
      <w:pPr>
        <w:pStyle w:val="Tekstpodstawowy"/>
        <w:jc w:val="both"/>
      </w:pPr>
      <w:r>
        <w:lastRenderedPageBreak/>
        <w:t xml:space="preserve">Wykonanie         - </w:t>
      </w:r>
      <w:r w:rsidR="000122DE">
        <w:t xml:space="preserve"> 3.</w:t>
      </w:r>
      <w:r w:rsidR="005B3558">
        <w:t>796.782,21</w:t>
      </w:r>
      <w:r>
        <w:t xml:space="preserve">zł. w tym : dotacja przedmiotowa z budżetu </w:t>
      </w:r>
    </w:p>
    <w:p w:rsidR="007347D0" w:rsidRDefault="00F12AC8" w:rsidP="007347D0">
      <w:pPr>
        <w:pStyle w:val="Tekstpodstawowy"/>
        <w:jc w:val="both"/>
      </w:pPr>
      <w:r>
        <w:t xml:space="preserve">                            </w:t>
      </w:r>
      <w:r w:rsidR="007347D0">
        <w:t xml:space="preserve">gminy – </w:t>
      </w:r>
      <w:r w:rsidR="00B85E82">
        <w:t>1.</w:t>
      </w:r>
      <w:r w:rsidR="000122DE">
        <w:t>2</w:t>
      </w:r>
      <w:r w:rsidR="005B3558">
        <w:t>8</w:t>
      </w:r>
      <w:r w:rsidR="007347D0">
        <w:t>0.000 zł</w:t>
      </w:r>
      <w:r w:rsidR="005B3558">
        <w:t>, pokrycie amortyzacji-509.849,33 zł,</w:t>
      </w:r>
    </w:p>
    <w:p w:rsidR="007347D0" w:rsidRPr="007347D0" w:rsidRDefault="007347D0" w:rsidP="007347D0">
      <w:pPr>
        <w:pStyle w:val="Tekstpodstawowy"/>
        <w:jc w:val="both"/>
        <w:rPr>
          <w:i/>
        </w:rPr>
      </w:pPr>
      <w:r w:rsidRPr="007347D0">
        <w:rPr>
          <w:i/>
        </w:rPr>
        <w:t>Koszty:</w:t>
      </w:r>
    </w:p>
    <w:p w:rsidR="007347D0" w:rsidRDefault="007347D0" w:rsidP="007347D0">
      <w:pPr>
        <w:pStyle w:val="Tekstpodstawowy"/>
        <w:jc w:val="both"/>
      </w:pPr>
      <w:r>
        <w:t xml:space="preserve">Plan                    - </w:t>
      </w:r>
      <w:r w:rsidR="000122DE">
        <w:t>3.</w:t>
      </w:r>
      <w:r w:rsidR="00F12AC8">
        <w:t>286.000,00</w:t>
      </w:r>
      <w:r>
        <w:t xml:space="preserve"> zł</w:t>
      </w:r>
    </w:p>
    <w:p w:rsidR="00F12AC8" w:rsidRDefault="007347D0" w:rsidP="00F12AC8">
      <w:pPr>
        <w:pStyle w:val="Tekstpodstawowy"/>
      </w:pPr>
      <w:r>
        <w:t xml:space="preserve">Wykonanie    </w:t>
      </w:r>
      <w:r w:rsidR="00B85E82">
        <w:t xml:space="preserve">  </w:t>
      </w:r>
      <w:r w:rsidR="00F12AC8">
        <w:t xml:space="preserve"> </w:t>
      </w:r>
      <w:r w:rsidR="00B85E82">
        <w:t xml:space="preserve"> </w:t>
      </w:r>
      <w:r w:rsidR="00F12AC8">
        <w:t xml:space="preserve">   </w:t>
      </w:r>
      <w:r w:rsidR="00B85E82">
        <w:t xml:space="preserve">- </w:t>
      </w:r>
      <w:r w:rsidR="000122DE">
        <w:t>3.</w:t>
      </w:r>
      <w:r w:rsidR="00F12AC8">
        <w:t>800.187,16</w:t>
      </w:r>
      <w:r>
        <w:t xml:space="preserve">  zł</w:t>
      </w:r>
      <w:r w:rsidR="000122DE" w:rsidRPr="000122DE">
        <w:t xml:space="preserve"> </w:t>
      </w:r>
      <w:r w:rsidR="000122DE">
        <w:t>, w tym: odpisy amortyzacji kwota</w:t>
      </w:r>
    </w:p>
    <w:p w:rsidR="000122DE" w:rsidRDefault="00F12AC8" w:rsidP="00F12AC8">
      <w:pPr>
        <w:pStyle w:val="Tekstpodstawowy"/>
      </w:pPr>
      <w:r>
        <w:t xml:space="preserve">                               </w:t>
      </w:r>
      <w:r w:rsidR="000122DE">
        <w:t xml:space="preserve"> 5</w:t>
      </w:r>
      <w:r>
        <w:t>20.283,31</w:t>
      </w:r>
      <w:r w:rsidR="000122DE">
        <w:t xml:space="preserve"> zł</w:t>
      </w:r>
    </w:p>
    <w:p w:rsidR="007347D0" w:rsidRDefault="007347D0" w:rsidP="007347D0">
      <w:pPr>
        <w:pStyle w:val="Tekstpodstawowy"/>
        <w:jc w:val="both"/>
      </w:pPr>
    </w:p>
    <w:p w:rsidR="007347D0" w:rsidRPr="007347D0" w:rsidRDefault="007347D0" w:rsidP="007347D0">
      <w:pPr>
        <w:pStyle w:val="Tekstpodstawowy"/>
        <w:numPr>
          <w:ilvl w:val="0"/>
          <w:numId w:val="10"/>
        </w:numPr>
        <w:jc w:val="both"/>
        <w:rPr>
          <w:u w:val="single"/>
        </w:rPr>
      </w:pPr>
      <w:r w:rsidRPr="007347D0">
        <w:rPr>
          <w:u w:val="single"/>
        </w:rPr>
        <w:t>Zakład Gospodarki Komunalnej w Grójcu.</w:t>
      </w:r>
    </w:p>
    <w:p w:rsidR="001320D1" w:rsidRDefault="001320D1" w:rsidP="00A734DA">
      <w:pPr>
        <w:ind w:left="-180"/>
        <w:jc w:val="both"/>
        <w:rPr>
          <w:sz w:val="28"/>
        </w:rPr>
      </w:pPr>
    </w:p>
    <w:p w:rsidR="007347D0" w:rsidRPr="007347D0" w:rsidRDefault="007347D0" w:rsidP="007347D0">
      <w:pPr>
        <w:pStyle w:val="Tekstpodstawowy"/>
        <w:jc w:val="both"/>
        <w:rPr>
          <w:i/>
        </w:rPr>
      </w:pPr>
      <w:r w:rsidRPr="007347D0">
        <w:rPr>
          <w:i/>
        </w:rPr>
        <w:t>Przychody:</w:t>
      </w:r>
    </w:p>
    <w:p w:rsidR="007347D0" w:rsidRDefault="007347D0" w:rsidP="007347D0">
      <w:pPr>
        <w:pStyle w:val="Tekstpodstawowy"/>
        <w:jc w:val="both"/>
      </w:pPr>
      <w:r>
        <w:t xml:space="preserve">Plan                      - </w:t>
      </w:r>
      <w:r w:rsidR="007F1B15">
        <w:t>3.</w:t>
      </w:r>
      <w:r w:rsidR="00F12AC8">
        <w:t>261.200,00</w:t>
      </w:r>
      <w:r>
        <w:t xml:space="preserve"> zł</w:t>
      </w:r>
    </w:p>
    <w:p w:rsidR="00F12AC8" w:rsidRDefault="007F1B15" w:rsidP="00F12AC8">
      <w:pPr>
        <w:pStyle w:val="Tekstpodstawowy"/>
      </w:pPr>
      <w:r>
        <w:t xml:space="preserve">Wykonanie        </w:t>
      </w:r>
      <w:r w:rsidR="00F12AC8">
        <w:t xml:space="preserve">    </w:t>
      </w:r>
      <w:r>
        <w:t xml:space="preserve"> - 3.</w:t>
      </w:r>
      <w:r w:rsidR="00F12AC8">
        <w:t xml:space="preserve">598.947,09 </w:t>
      </w:r>
      <w:r>
        <w:t xml:space="preserve"> zł  </w:t>
      </w:r>
      <w:r w:rsidR="000122DE">
        <w:t xml:space="preserve">, </w:t>
      </w:r>
      <w:r w:rsidR="007347D0">
        <w:t xml:space="preserve"> w tym : dotacja przedmiotowa z</w:t>
      </w:r>
    </w:p>
    <w:p w:rsidR="00F12AC8" w:rsidRDefault="00F12AC8" w:rsidP="00F12AC8">
      <w:pPr>
        <w:pStyle w:val="Tekstpodstawowy"/>
      </w:pPr>
      <w:r>
        <w:t xml:space="preserve">                                 </w:t>
      </w:r>
      <w:r w:rsidR="007347D0">
        <w:t xml:space="preserve"> budżetu gminy – </w:t>
      </w:r>
      <w:r w:rsidR="007F1B15">
        <w:t>2</w:t>
      </w:r>
      <w:r>
        <w:t>07.602,64</w:t>
      </w:r>
      <w:r w:rsidR="007347D0">
        <w:t xml:space="preserve"> zł</w:t>
      </w:r>
      <w:r>
        <w:t>, pokrycie amortyzacji-</w:t>
      </w:r>
    </w:p>
    <w:p w:rsidR="007347D0" w:rsidRDefault="00F12AC8" w:rsidP="00F12AC8">
      <w:pPr>
        <w:pStyle w:val="Tekstpodstawowy"/>
      </w:pPr>
      <w:r>
        <w:t xml:space="preserve">                                  313.330,10 zł</w:t>
      </w:r>
    </w:p>
    <w:p w:rsidR="007347D0" w:rsidRPr="007347D0" w:rsidRDefault="007347D0" w:rsidP="007347D0">
      <w:pPr>
        <w:pStyle w:val="Tekstpodstawowy"/>
        <w:jc w:val="both"/>
        <w:rPr>
          <w:i/>
        </w:rPr>
      </w:pPr>
      <w:r w:rsidRPr="007347D0">
        <w:rPr>
          <w:i/>
        </w:rPr>
        <w:t>Koszty:</w:t>
      </w:r>
    </w:p>
    <w:p w:rsidR="007347D0" w:rsidRDefault="007347D0" w:rsidP="007347D0">
      <w:pPr>
        <w:pStyle w:val="Tekstpodstawowy"/>
        <w:jc w:val="both"/>
      </w:pPr>
      <w:r>
        <w:t xml:space="preserve">Plan                   </w:t>
      </w:r>
      <w:r w:rsidR="00F12AC8">
        <w:t xml:space="preserve">  </w:t>
      </w:r>
      <w:r>
        <w:t xml:space="preserve"> - </w:t>
      </w:r>
      <w:r w:rsidR="007F1B15">
        <w:t>3.</w:t>
      </w:r>
      <w:r w:rsidR="00F12AC8">
        <w:t>261.200,00</w:t>
      </w:r>
      <w:r>
        <w:t xml:space="preserve"> zł</w:t>
      </w:r>
    </w:p>
    <w:p w:rsidR="00F12AC8" w:rsidRDefault="007347D0" w:rsidP="00F12AC8">
      <w:pPr>
        <w:pStyle w:val="Tekstpodstawowy"/>
      </w:pPr>
      <w:r>
        <w:t xml:space="preserve">Wykonanie         </w:t>
      </w:r>
      <w:r w:rsidR="00F12AC8">
        <w:t xml:space="preserve">    </w:t>
      </w:r>
      <w:r>
        <w:t xml:space="preserve">- </w:t>
      </w:r>
      <w:r w:rsidR="007F1B15">
        <w:t>3.</w:t>
      </w:r>
      <w:r w:rsidR="00F12AC8">
        <w:t>404.785,97</w:t>
      </w:r>
      <w:r>
        <w:t xml:space="preserve"> zł</w:t>
      </w:r>
      <w:r w:rsidR="007F1B15">
        <w:t xml:space="preserve">, w tym: odpisy amortyzacji </w:t>
      </w:r>
      <w:r w:rsidR="00F870D9">
        <w:t xml:space="preserve">- </w:t>
      </w:r>
      <w:r w:rsidR="007F1B15">
        <w:t>kwota</w:t>
      </w:r>
    </w:p>
    <w:p w:rsidR="007347D0" w:rsidRDefault="00F12AC8" w:rsidP="00F12AC8">
      <w:pPr>
        <w:pStyle w:val="Tekstpodstawowy"/>
      </w:pPr>
      <w:r>
        <w:t xml:space="preserve">                                    </w:t>
      </w:r>
      <w:r w:rsidR="007F1B15">
        <w:t xml:space="preserve"> 3</w:t>
      </w:r>
      <w:r w:rsidR="00F870D9">
        <w:t>73.133,73</w:t>
      </w:r>
      <w:r w:rsidR="007F1B15">
        <w:t>zł</w:t>
      </w:r>
    </w:p>
    <w:p w:rsidR="007347D0" w:rsidRDefault="007347D0" w:rsidP="00A734DA">
      <w:pPr>
        <w:ind w:left="-180"/>
        <w:jc w:val="both"/>
        <w:rPr>
          <w:sz w:val="28"/>
        </w:rPr>
      </w:pPr>
    </w:p>
    <w:p w:rsidR="00CD3FB8" w:rsidRDefault="00CD3FB8" w:rsidP="00A734DA">
      <w:pPr>
        <w:ind w:left="-180"/>
        <w:jc w:val="both"/>
        <w:rPr>
          <w:b/>
          <w:sz w:val="28"/>
        </w:rPr>
      </w:pPr>
      <w:r w:rsidRPr="00CD3FB8">
        <w:rPr>
          <w:b/>
          <w:sz w:val="28"/>
        </w:rPr>
        <w:t>Stopień zaawansowania realizacji programów wieloletnich</w:t>
      </w:r>
    </w:p>
    <w:p w:rsidR="00EC0DE5" w:rsidRDefault="00EC0DE5" w:rsidP="00A734DA">
      <w:pPr>
        <w:ind w:left="-180"/>
        <w:jc w:val="both"/>
        <w:rPr>
          <w:sz w:val="28"/>
        </w:rPr>
      </w:pPr>
    </w:p>
    <w:p w:rsidR="00CD3FB8" w:rsidRDefault="00CD3FB8" w:rsidP="00A734DA">
      <w:pPr>
        <w:ind w:left="-180"/>
        <w:jc w:val="both"/>
        <w:rPr>
          <w:sz w:val="28"/>
        </w:rPr>
      </w:pPr>
      <w:r w:rsidRPr="00CD3FB8">
        <w:rPr>
          <w:sz w:val="28"/>
        </w:rPr>
        <w:t>Zadania</w:t>
      </w:r>
      <w:r>
        <w:rPr>
          <w:sz w:val="28"/>
        </w:rPr>
        <w:t xml:space="preserve"> umieszczone w Wykazie przedsięwzięć Gminy Grójec do Wieloletniej Prognozy Finansowej na lata 201</w:t>
      </w:r>
      <w:r w:rsidR="00F870D9">
        <w:rPr>
          <w:sz w:val="28"/>
        </w:rPr>
        <w:t>2</w:t>
      </w:r>
      <w:r>
        <w:rPr>
          <w:sz w:val="28"/>
        </w:rPr>
        <w:t>-2017 o charakterze majątkowym zostały omówione w załączniku nr 11 do sprawozdania z wykonania budżetu .</w:t>
      </w:r>
    </w:p>
    <w:p w:rsidR="00CD3FB8" w:rsidRDefault="00CD3FB8" w:rsidP="00A734DA">
      <w:pPr>
        <w:ind w:left="-180"/>
        <w:jc w:val="both"/>
        <w:rPr>
          <w:sz w:val="28"/>
        </w:rPr>
      </w:pPr>
      <w:r>
        <w:rPr>
          <w:sz w:val="28"/>
        </w:rPr>
        <w:t>Poniżej przedstawiam analizę zadań bieżących.</w:t>
      </w:r>
    </w:p>
    <w:p w:rsidR="00CD3FB8" w:rsidRDefault="00CD3FB8" w:rsidP="001E6F82">
      <w:pPr>
        <w:pStyle w:val="Akapitzlist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Programy, projekty lub zadania</w:t>
      </w:r>
      <w:r w:rsidR="003A1C10">
        <w:rPr>
          <w:sz w:val="28"/>
        </w:rPr>
        <w:t>.</w:t>
      </w:r>
    </w:p>
    <w:p w:rsidR="001E6F82" w:rsidRDefault="001E6F82" w:rsidP="001E6F82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1E6F82">
        <w:rPr>
          <w:sz w:val="28"/>
          <w:szCs w:val="28"/>
        </w:rPr>
        <w:t xml:space="preserve">programy , projekty lub zadania związane z programami realizowanymi z udziałem środków , o których mowa w art.5 ust.1 </w:t>
      </w:r>
      <w:proofErr w:type="spellStart"/>
      <w:r w:rsidRPr="001E6F82">
        <w:rPr>
          <w:sz w:val="28"/>
          <w:szCs w:val="28"/>
        </w:rPr>
        <w:t>pkt</w:t>
      </w:r>
      <w:proofErr w:type="spellEnd"/>
      <w:r w:rsidRPr="001E6F82">
        <w:rPr>
          <w:sz w:val="28"/>
          <w:szCs w:val="28"/>
        </w:rPr>
        <w:t xml:space="preserve"> 2 i 3.</w:t>
      </w:r>
    </w:p>
    <w:p w:rsidR="003A1C10" w:rsidRPr="001E6F82" w:rsidRDefault="003A1C10" w:rsidP="003A1C10">
      <w:pPr>
        <w:pStyle w:val="Akapitzlist"/>
        <w:rPr>
          <w:sz w:val="28"/>
          <w:szCs w:val="28"/>
        </w:rPr>
      </w:pPr>
    </w:p>
    <w:p w:rsidR="001E6F82" w:rsidRPr="00253388" w:rsidRDefault="001E6F82" w:rsidP="001E6F82">
      <w:pPr>
        <w:jc w:val="both"/>
        <w:rPr>
          <w:sz w:val="28"/>
          <w:szCs w:val="28"/>
          <w:u w:val="single"/>
        </w:rPr>
      </w:pPr>
      <w:r w:rsidRPr="00253388">
        <w:rPr>
          <w:sz w:val="28"/>
          <w:szCs w:val="28"/>
          <w:u w:val="single"/>
        </w:rPr>
        <w:t xml:space="preserve">Realizacja projektu systemowego </w:t>
      </w:r>
      <w:proofErr w:type="spellStart"/>
      <w:r w:rsidRPr="00253388">
        <w:rPr>
          <w:sz w:val="28"/>
          <w:szCs w:val="28"/>
          <w:u w:val="single"/>
        </w:rPr>
        <w:t>EFS</w:t>
      </w:r>
      <w:r w:rsidRPr="00253388">
        <w:rPr>
          <w:sz w:val="27"/>
          <w:szCs w:val="27"/>
          <w:u w:val="single"/>
        </w:rPr>
        <w:t>„Myśl</w:t>
      </w:r>
      <w:proofErr w:type="spellEnd"/>
      <w:r w:rsidRPr="00253388">
        <w:rPr>
          <w:sz w:val="27"/>
          <w:szCs w:val="27"/>
          <w:u w:val="single"/>
        </w:rPr>
        <w:t xml:space="preserve"> Planuj Działaj” Grójecki Program Integracji Społecznej w ramach Programu Operacyjnego Kapitał Ludzki (PO KL) </w:t>
      </w:r>
      <w:proofErr w:type="spellStart"/>
      <w:r w:rsidRPr="00253388">
        <w:rPr>
          <w:sz w:val="27"/>
          <w:szCs w:val="27"/>
          <w:u w:val="single"/>
        </w:rPr>
        <w:t>Poddziałanie</w:t>
      </w:r>
      <w:proofErr w:type="spellEnd"/>
      <w:r w:rsidRPr="00253388">
        <w:rPr>
          <w:sz w:val="27"/>
          <w:szCs w:val="27"/>
          <w:u w:val="single"/>
        </w:rPr>
        <w:t xml:space="preserve"> 7.1.1</w:t>
      </w:r>
    </w:p>
    <w:p w:rsidR="001E6F82" w:rsidRPr="001E6F82" w:rsidRDefault="001E6F82" w:rsidP="003A1C10">
      <w:pPr>
        <w:jc w:val="both"/>
        <w:rPr>
          <w:sz w:val="28"/>
          <w:szCs w:val="28"/>
        </w:rPr>
      </w:pPr>
      <w:r w:rsidRPr="001E6F82">
        <w:rPr>
          <w:sz w:val="28"/>
          <w:szCs w:val="28"/>
        </w:rPr>
        <w:t xml:space="preserve">W roku 2012 Miejsko-Gminny Ośrodek Pomocy Społecznej kontynuował realizację projektu systemowego „Myśl Planuj Działaj” Grójecki Program Integracji Społecznej w ramach Programu Operacyjnego Kapitał Ludzki (PO KL) </w:t>
      </w:r>
      <w:proofErr w:type="spellStart"/>
      <w:r w:rsidRPr="001E6F82">
        <w:rPr>
          <w:sz w:val="28"/>
          <w:szCs w:val="28"/>
        </w:rPr>
        <w:t>Poddziałanie</w:t>
      </w:r>
      <w:proofErr w:type="spellEnd"/>
      <w:r w:rsidRPr="001E6F82">
        <w:rPr>
          <w:sz w:val="28"/>
          <w:szCs w:val="28"/>
        </w:rPr>
        <w:t xml:space="preserve"> 7.1.1. W projekcie wzięło udział 14 osób / w tym 5 mężczyzn/ i 14 osób ukończyło.</w:t>
      </w:r>
      <w:r>
        <w:rPr>
          <w:sz w:val="28"/>
          <w:szCs w:val="28"/>
        </w:rPr>
        <w:t xml:space="preserve"> </w:t>
      </w:r>
      <w:r w:rsidRPr="001E6F82">
        <w:rPr>
          <w:sz w:val="28"/>
          <w:szCs w:val="28"/>
        </w:rPr>
        <w:t>Odbyły się szkolenia  w zakresie:</w:t>
      </w:r>
      <w:r>
        <w:rPr>
          <w:sz w:val="28"/>
          <w:szCs w:val="28"/>
        </w:rPr>
        <w:t xml:space="preserve"> </w:t>
      </w:r>
      <w:r w:rsidRPr="001E6F82">
        <w:rPr>
          <w:sz w:val="28"/>
          <w:szCs w:val="28"/>
        </w:rPr>
        <w:t>aktywne formy poszukiwania pracy – grupowe i indywidualne</w:t>
      </w:r>
      <w:r>
        <w:rPr>
          <w:sz w:val="28"/>
          <w:szCs w:val="28"/>
        </w:rPr>
        <w:t xml:space="preserve">, </w:t>
      </w:r>
      <w:r w:rsidRPr="001E6F82">
        <w:rPr>
          <w:sz w:val="28"/>
          <w:szCs w:val="28"/>
        </w:rPr>
        <w:t>indywidualne doradztwo zawodowe,</w:t>
      </w:r>
      <w:r>
        <w:rPr>
          <w:sz w:val="28"/>
          <w:szCs w:val="28"/>
        </w:rPr>
        <w:t xml:space="preserve"> </w:t>
      </w:r>
      <w:r w:rsidRPr="001E6F82">
        <w:rPr>
          <w:sz w:val="28"/>
          <w:szCs w:val="28"/>
        </w:rPr>
        <w:t>obsługa kas fiskalnych</w:t>
      </w:r>
      <w:r>
        <w:rPr>
          <w:sz w:val="28"/>
          <w:szCs w:val="28"/>
        </w:rPr>
        <w:t xml:space="preserve"> ,</w:t>
      </w:r>
      <w:r w:rsidRPr="001E6F82">
        <w:rPr>
          <w:sz w:val="28"/>
          <w:szCs w:val="28"/>
        </w:rPr>
        <w:t>autoprezentacja z kosmetyczką</w:t>
      </w:r>
      <w:r>
        <w:rPr>
          <w:sz w:val="28"/>
          <w:szCs w:val="28"/>
        </w:rPr>
        <w:t xml:space="preserve">, </w:t>
      </w:r>
      <w:r w:rsidRPr="001E6F82">
        <w:rPr>
          <w:sz w:val="28"/>
          <w:szCs w:val="28"/>
        </w:rPr>
        <w:t>promocja zdrowia</w:t>
      </w:r>
      <w:r>
        <w:rPr>
          <w:sz w:val="28"/>
          <w:szCs w:val="28"/>
        </w:rPr>
        <w:t xml:space="preserve">, </w:t>
      </w:r>
      <w:r w:rsidRPr="001E6F82">
        <w:rPr>
          <w:sz w:val="28"/>
          <w:szCs w:val="28"/>
        </w:rPr>
        <w:t>warsztaty z psychologiem</w:t>
      </w:r>
      <w:r>
        <w:rPr>
          <w:sz w:val="28"/>
          <w:szCs w:val="28"/>
        </w:rPr>
        <w:t xml:space="preserve">, </w:t>
      </w:r>
      <w:r w:rsidRPr="001E6F82">
        <w:rPr>
          <w:sz w:val="28"/>
          <w:szCs w:val="28"/>
        </w:rPr>
        <w:t>oraz kursy: kurs komputerowy podstawy obsługi poruszania się w programach Word, Excel i Internet,</w:t>
      </w:r>
      <w:r>
        <w:rPr>
          <w:sz w:val="28"/>
          <w:szCs w:val="28"/>
        </w:rPr>
        <w:t xml:space="preserve"> </w:t>
      </w:r>
      <w:r w:rsidRPr="001E6F82">
        <w:rPr>
          <w:sz w:val="28"/>
          <w:szCs w:val="28"/>
        </w:rPr>
        <w:t>Prawo jazdy kat. B</w:t>
      </w:r>
      <w:r>
        <w:rPr>
          <w:sz w:val="28"/>
          <w:szCs w:val="28"/>
        </w:rPr>
        <w:t>, b</w:t>
      </w:r>
      <w:r w:rsidRPr="001E6F82">
        <w:rPr>
          <w:sz w:val="28"/>
          <w:szCs w:val="28"/>
        </w:rPr>
        <w:t xml:space="preserve">ukieciarz </w:t>
      </w:r>
      <w:proofErr w:type="spellStart"/>
      <w:r w:rsidRPr="001E6F82">
        <w:rPr>
          <w:sz w:val="28"/>
          <w:szCs w:val="28"/>
        </w:rPr>
        <w:t>florysta</w:t>
      </w:r>
      <w:proofErr w:type="spellEnd"/>
      <w:r>
        <w:rPr>
          <w:sz w:val="28"/>
          <w:szCs w:val="28"/>
        </w:rPr>
        <w:t xml:space="preserve"> , </w:t>
      </w:r>
      <w:r w:rsidRPr="001E6F82">
        <w:rPr>
          <w:sz w:val="28"/>
          <w:szCs w:val="28"/>
        </w:rPr>
        <w:t>manicure – tipsy</w:t>
      </w:r>
      <w:r>
        <w:rPr>
          <w:sz w:val="28"/>
          <w:szCs w:val="28"/>
        </w:rPr>
        <w:t xml:space="preserve">, </w:t>
      </w:r>
      <w:r w:rsidRPr="001E6F82">
        <w:rPr>
          <w:sz w:val="28"/>
          <w:szCs w:val="28"/>
        </w:rPr>
        <w:t>spawanie metodą MAG 135</w:t>
      </w:r>
      <w:r>
        <w:rPr>
          <w:sz w:val="28"/>
          <w:szCs w:val="28"/>
        </w:rPr>
        <w:t xml:space="preserve">, </w:t>
      </w:r>
      <w:r w:rsidRPr="001E6F82">
        <w:rPr>
          <w:sz w:val="28"/>
          <w:szCs w:val="28"/>
        </w:rPr>
        <w:t>kosmetyczka wizaż</w:t>
      </w:r>
      <w:r>
        <w:rPr>
          <w:sz w:val="28"/>
          <w:szCs w:val="28"/>
        </w:rPr>
        <w:t xml:space="preserve"> ,</w:t>
      </w:r>
      <w:r w:rsidRPr="001E6F82">
        <w:rPr>
          <w:sz w:val="28"/>
          <w:szCs w:val="28"/>
        </w:rPr>
        <w:t>kucharz</w:t>
      </w:r>
      <w:r w:rsidR="003A1C10">
        <w:rPr>
          <w:sz w:val="28"/>
          <w:szCs w:val="28"/>
        </w:rPr>
        <w:t xml:space="preserve">, </w:t>
      </w:r>
      <w:r w:rsidRPr="001E6F82">
        <w:rPr>
          <w:sz w:val="28"/>
          <w:szCs w:val="28"/>
        </w:rPr>
        <w:t xml:space="preserve">sprzedawca magazynier z obsługą kasy fiskalnej i </w:t>
      </w:r>
      <w:r w:rsidRPr="001E6F82">
        <w:rPr>
          <w:sz w:val="28"/>
          <w:szCs w:val="28"/>
        </w:rPr>
        <w:lastRenderedPageBreak/>
        <w:t>komputera</w:t>
      </w:r>
      <w:r w:rsidR="003A1C10">
        <w:rPr>
          <w:sz w:val="28"/>
          <w:szCs w:val="28"/>
        </w:rPr>
        <w:t xml:space="preserve">, </w:t>
      </w:r>
      <w:r w:rsidRPr="001E6F82">
        <w:rPr>
          <w:sz w:val="28"/>
          <w:szCs w:val="28"/>
        </w:rPr>
        <w:t>operator wózka widłowego</w:t>
      </w:r>
      <w:r w:rsidR="003A1C10">
        <w:rPr>
          <w:sz w:val="28"/>
          <w:szCs w:val="28"/>
        </w:rPr>
        <w:t xml:space="preserve">, </w:t>
      </w:r>
      <w:r w:rsidRPr="001E6F82">
        <w:rPr>
          <w:sz w:val="28"/>
          <w:szCs w:val="28"/>
        </w:rPr>
        <w:t>kurs księgowości komputerowej</w:t>
      </w:r>
      <w:r w:rsidR="003A1C10">
        <w:rPr>
          <w:sz w:val="28"/>
          <w:szCs w:val="28"/>
        </w:rPr>
        <w:t xml:space="preserve">, </w:t>
      </w:r>
      <w:r w:rsidRPr="001E6F82">
        <w:rPr>
          <w:sz w:val="28"/>
          <w:szCs w:val="28"/>
        </w:rPr>
        <w:t>specjalista ds. kadr i płac</w:t>
      </w:r>
      <w:r w:rsidR="003A1C10">
        <w:rPr>
          <w:sz w:val="28"/>
          <w:szCs w:val="28"/>
        </w:rPr>
        <w:t xml:space="preserve">, </w:t>
      </w:r>
      <w:r w:rsidRPr="001E6F82">
        <w:rPr>
          <w:sz w:val="28"/>
          <w:szCs w:val="28"/>
        </w:rPr>
        <w:t>kurs cukiernika</w:t>
      </w:r>
      <w:r w:rsidR="003A1C10">
        <w:rPr>
          <w:sz w:val="28"/>
          <w:szCs w:val="28"/>
        </w:rPr>
        <w:t xml:space="preserve"> ,nowoczesne techniki wyko</w:t>
      </w:r>
      <w:r w:rsidRPr="001E6F82">
        <w:rPr>
          <w:sz w:val="28"/>
          <w:szCs w:val="28"/>
        </w:rPr>
        <w:t>ńczania wnętrz</w:t>
      </w:r>
      <w:r w:rsidR="003A1C10">
        <w:rPr>
          <w:sz w:val="28"/>
          <w:szCs w:val="28"/>
        </w:rPr>
        <w:t>.</w:t>
      </w:r>
    </w:p>
    <w:p w:rsidR="003A1C10" w:rsidRPr="00EF5942" w:rsidRDefault="003A1C10" w:rsidP="003A1C10">
      <w:pPr>
        <w:rPr>
          <w:sz w:val="28"/>
          <w:szCs w:val="28"/>
        </w:rPr>
      </w:pPr>
      <w:r w:rsidRPr="00EF5942">
        <w:rPr>
          <w:sz w:val="28"/>
          <w:szCs w:val="28"/>
        </w:rPr>
        <w:t>Plan</w:t>
      </w:r>
      <w:r>
        <w:rPr>
          <w:sz w:val="28"/>
          <w:szCs w:val="28"/>
        </w:rPr>
        <w:t xml:space="preserve"> na 2012 r.</w:t>
      </w:r>
      <w:r w:rsidRPr="00EF5942">
        <w:rPr>
          <w:sz w:val="28"/>
          <w:szCs w:val="28"/>
        </w:rPr>
        <w:t xml:space="preserve"> – </w:t>
      </w:r>
      <w:r>
        <w:rPr>
          <w:sz w:val="28"/>
          <w:szCs w:val="28"/>
        </w:rPr>
        <w:t>178 2</w:t>
      </w:r>
      <w:r w:rsidRPr="00EF5942">
        <w:rPr>
          <w:sz w:val="28"/>
          <w:szCs w:val="28"/>
        </w:rPr>
        <w:t>00 zł</w:t>
      </w:r>
      <w:r w:rsidRPr="00EF5942">
        <w:rPr>
          <w:sz w:val="28"/>
          <w:szCs w:val="28"/>
        </w:rPr>
        <w:tab/>
      </w:r>
      <w:r w:rsidRPr="00EF5942">
        <w:rPr>
          <w:sz w:val="28"/>
          <w:szCs w:val="28"/>
        </w:rPr>
        <w:tab/>
      </w:r>
      <w:r w:rsidRPr="00EF5942">
        <w:rPr>
          <w:sz w:val="28"/>
          <w:szCs w:val="28"/>
        </w:rPr>
        <w:tab/>
      </w:r>
      <w:r w:rsidRPr="00EF5942">
        <w:rPr>
          <w:sz w:val="28"/>
          <w:szCs w:val="28"/>
        </w:rPr>
        <w:tab/>
        <w:t xml:space="preserve">Wydatkowano </w:t>
      </w:r>
      <w:r>
        <w:rPr>
          <w:sz w:val="28"/>
          <w:szCs w:val="28"/>
        </w:rPr>
        <w:t>172 703,94</w:t>
      </w:r>
      <w:r w:rsidRPr="00EF5942">
        <w:rPr>
          <w:sz w:val="28"/>
          <w:szCs w:val="28"/>
        </w:rPr>
        <w:t xml:space="preserve"> zł.</w:t>
      </w:r>
    </w:p>
    <w:p w:rsidR="001E6F82" w:rsidRPr="00F870D9" w:rsidRDefault="001E6F82" w:rsidP="00F870D9">
      <w:pPr>
        <w:rPr>
          <w:sz w:val="28"/>
          <w:szCs w:val="28"/>
        </w:rPr>
      </w:pPr>
      <w:r w:rsidRPr="001E6F82">
        <w:rPr>
          <w:sz w:val="28"/>
          <w:szCs w:val="28"/>
        </w:rPr>
        <w:t xml:space="preserve">                     </w:t>
      </w:r>
    </w:p>
    <w:p w:rsidR="00CD3FB8" w:rsidRDefault="00CD3FB8" w:rsidP="00CD3FB8">
      <w:pPr>
        <w:pStyle w:val="Akapitzlist"/>
        <w:ind w:left="180"/>
        <w:jc w:val="both"/>
        <w:rPr>
          <w:sz w:val="28"/>
        </w:rPr>
      </w:pPr>
      <w:r>
        <w:rPr>
          <w:sz w:val="28"/>
        </w:rPr>
        <w:t>c) programy , projekty pozostałe</w:t>
      </w:r>
    </w:p>
    <w:p w:rsidR="00EF5942" w:rsidRPr="007E7134" w:rsidRDefault="00EF5942" w:rsidP="00EF5942">
      <w:pPr>
        <w:rPr>
          <w:sz w:val="28"/>
          <w:szCs w:val="28"/>
          <w:u w:val="single"/>
        </w:rPr>
      </w:pPr>
      <w:r w:rsidRPr="007E7134">
        <w:rPr>
          <w:sz w:val="28"/>
          <w:szCs w:val="28"/>
          <w:u w:val="single"/>
        </w:rPr>
        <w:t>Szczepienia dziewcząt z Publicznego Gimnazjum przeciwko rakowi szyjki macicy</w:t>
      </w:r>
    </w:p>
    <w:p w:rsidR="00EF5942" w:rsidRPr="00EF5942" w:rsidRDefault="00EF5942" w:rsidP="00EF5942">
      <w:pPr>
        <w:rPr>
          <w:sz w:val="28"/>
          <w:szCs w:val="28"/>
        </w:rPr>
      </w:pPr>
      <w:r w:rsidRPr="00EF5942">
        <w:rPr>
          <w:sz w:val="28"/>
          <w:szCs w:val="28"/>
        </w:rPr>
        <w:t xml:space="preserve">Umowa podpisana w dniu 25.11.2011r. Zaszczepionych 158 dziewcząt z rocznika 1997 i 1998 trzema dawkami szczepienia. </w:t>
      </w:r>
    </w:p>
    <w:p w:rsidR="00EF5942" w:rsidRPr="00EF5942" w:rsidRDefault="00EF5942" w:rsidP="00EF5942">
      <w:pPr>
        <w:rPr>
          <w:sz w:val="28"/>
          <w:szCs w:val="28"/>
        </w:rPr>
      </w:pPr>
      <w:r w:rsidRPr="00EF5942">
        <w:rPr>
          <w:sz w:val="28"/>
          <w:szCs w:val="28"/>
        </w:rPr>
        <w:t>1 dawka 158 osób x 119,95= 18.952,10</w:t>
      </w:r>
    </w:p>
    <w:p w:rsidR="00EF5942" w:rsidRPr="00EF5942" w:rsidRDefault="00EF5942" w:rsidP="00EF5942">
      <w:pPr>
        <w:rPr>
          <w:sz w:val="28"/>
          <w:szCs w:val="28"/>
        </w:rPr>
      </w:pPr>
      <w:r w:rsidRPr="00EF5942">
        <w:rPr>
          <w:sz w:val="28"/>
          <w:szCs w:val="28"/>
        </w:rPr>
        <w:t>2 dawka 158 osób x 119,95= 18.952,10</w:t>
      </w:r>
    </w:p>
    <w:p w:rsidR="00EF5942" w:rsidRPr="00EF5942" w:rsidRDefault="00EF5942" w:rsidP="00EF5942">
      <w:pPr>
        <w:rPr>
          <w:sz w:val="28"/>
          <w:szCs w:val="28"/>
        </w:rPr>
      </w:pPr>
      <w:r w:rsidRPr="00EF5942">
        <w:rPr>
          <w:sz w:val="28"/>
          <w:szCs w:val="28"/>
        </w:rPr>
        <w:t>3 dawka 158 osób x 119,95= 18.952,10</w:t>
      </w:r>
    </w:p>
    <w:p w:rsidR="00EF5942" w:rsidRPr="003A1C10" w:rsidRDefault="00EF5942" w:rsidP="00EF5942">
      <w:pPr>
        <w:ind w:firstLine="708"/>
        <w:rPr>
          <w:sz w:val="28"/>
          <w:szCs w:val="28"/>
        </w:rPr>
      </w:pPr>
      <w:r w:rsidRPr="00EF5942">
        <w:rPr>
          <w:sz w:val="28"/>
          <w:szCs w:val="28"/>
        </w:rPr>
        <w:tab/>
      </w:r>
      <w:r w:rsidRPr="003A1C10">
        <w:rPr>
          <w:sz w:val="28"/>
          <w:szCs w:val="28"/>
        </w:rPr>
        <w:t>R</w:t>
      </w:r>
      <w:r w:rsidR="003A1C10">
        <w:rPr>
          <w:sz w:val="28"/>
          <w:szCs w:val="28"/>
        </w:rPr>
        <w:t xml:space="preserve">azem       </w:t>
      </w:r>
      <w:r w:rsidRPr="003A1C10">
        <w:rPr>
          <w:sz w:val="28"/>
          <w:szCs w:val="28"/>
        </w:rPr>
        <w:t xml:space="preserve">         56.856,30</w:t>
      </w:r>
    </w:p>
    <w:p w:rsidR="00EF5942" w:rsidRPr="00EF5942" w:rsidRDefault="00EF5942" w:rsidP="00EF5942">
      <w:pPr>
        <w:rPr>
          <w:sz w:val="28"/>
          <w:szCs w:val="28"/>
        </w:rPr>
      </w:pPr>
      <w:r w:rsidRPr="00EF5942">
        <w:rPr>
          <w:sz w:val="28"/>
          <w:szCs w:val="28"/>
        </w:rPr>
        <w:t>Kolejna umowa podpisana w dniu 28.09.2012r. Do zaszczepienia 114 dziewcząt z rocznika 1999 trzema dawkami szczepienia.</w:t>
      </w:r>
    </w:p>
    <w:p w:rsidR="00EF5942" w:rsidRPr="00EF5942" w:rsidRDefault="00EF5942" w:rsidP="00EF5942">
      <w:pPr>
        <w:rPr>
          <w:sz w:val="28"/>
          <w:szCs w:val="28"/>
        </w:rPr>
      </w:pPr>
      <w:r w:rsidRPr="00EF5942">
        <w:rPr>
          <w:sz w:val="28"/>
          <w:szCs w:val="28"/>
        </w:rPr>
        <w:t xml:space="preserve">1 dawka 71 osób x 117,38= 8.333,98 </w:t>
      </w:r>
    </w:p>
    <w:p w:rsidR="003034A8" w:rsidRPr="00EF5942" w:rsidRDefault="003034A8" w:rsidP="003034A8">
      <w:pPr>
        <w:rPr>
          <w:sz w:val="28"/>
          <w:szCs w:val="28"/>
        </w:rPr>
      </w:pPr>
      <w:r w:rsidRPr="00EF5942">
        <w:rPr>
          <w:sz w:val="28"/>
          <w:szCs w:val="28"/>
        </w:rPr>
        <w:t>Plan</w:t>
      </w:r>
      <w:r>
        <w:rPr>
          <w:sz w:val="28"/>
          <w:szCs w:val="28"/>
        </w:rPr>
        <w:t xml:space="preserve"> na 2012 r.</w:t>
      </w:r>
      <w:r w:rsidRPr="00EF5942">
        <w:rPr>
          <w:sz w:val="28"/>
          <w:szCs w:val="28"/>
        </w:rPr>
        <w:t xml:space="preserve"> – 100 000 zł</w:t>
      </w:r>
      <w:r w:rsidRPr="00EF5942">
        <w:rPr>
          <w:sz w:val="28"/>
          <w:szCs w:val="28"/>
        </w:rPr>
        <w:tab/>
      </w:r>
      <w:r w:rsidRPr="00EF5942">
        <w:rPr>
          <w:sz w:val="28"/>
          <w:szCs w:val="28"/>
        </w:rPr>
        <w:tab/>
      </w:r>
      <w:r w:rsidRPr="00EF5942">
        <w:rPr>
          <w:sz w:val="28"/>
          <w:szCs w:val="28"/>
        </w:rPr>
        <w:tab/>
      </w:r>
      <w:r w:rsidRPr="00EF5942">
        <w:rPr>
          <w:sz w:val="28"/>
          <w:szCs w:val="28"/>
        </w:rPr>
        <w:tab/>
        <w:t xml:space="preserve">Wydatkowano </w:t>
      </w:r>
      <w:r>
        <w:rPr>
          <w:sz w:val="28"/>
          <w:szCs w:val="28"/>
        </w:rPr>
        <w:t>65</w:t>
      </w:r>
      <w:r w:rsidR="00A663AF">
        <w:rPr>
          <w:sz w:val="28"/>
          <w:szCs w:val="28"/>
        </w:rPr>
        <w:t xml:space="preserve"> </w:t>
      </w:r>
      <w:r>
        <w:rPr>
          <w:sz w:val="28"/>
          <w:szCs w:val="28"/>
        </w:rPr>
        <w:t>190,28</w:t>
      </w:r>
      <w:r w:rsidRPr="00EF5942">
        <w:rPr>
          <w:sz w:val="28"/>
          <w:szCs w:val="28"/>
        </w:rPr>
        <w:t xml:space="preserve"> zł.</w:t>
      </w:r>
    </w:p>
    <w:p w:rsidR="00EF5942" w:rsidRPr="003B0020" w:rsidRDefault="00EF5942" w:rsidP="00EF5942">
      <w:pPr>
        <w:rPr>
          <w:sz w:val="24"/>
          <w:szCs w:val="24"/>
        </w:rPr>
      </w:pPr>
    </w:p>
    <w:p w:rsidR="00706134" w:rsidRDefault="00706134" w:rsidP="00706134">
      <w:pPr>
        <w:pStyle w:val="Akapitzlist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Umowy, których realizacja w roku budżetowym i w latach następnych jest niezbędna dla zapewnienia ciągłości działania jednostki i których płatności przypadają w okresie dłuższym niż rok.</w:t>
      </w:r>
    </w:p>
    <w:p w:rsidR="00706134" w:rsidRPr="00706134" w:rsidRDefault="00706134" w:rsidP="00706134">
      <w:pPr>
        <w:pStyle w:val="Akapitzlist"/>
        <w:ind w:left="180"/>
        <w:jc w:val="both"/>
        <w:rPr>
          <w:sz w:val="28"/>
          <w:u w:val="single"/>
        </w:rPr>
      </w:pPr>
      <w:r w:rsidRPr="00706134">
        <w:rPr>
          <w:sz w:val="28"/>
          <w:u w:val="single"/>
        </w:rPr>
        <w:t>Konserwacja sygnalizacji świetlnej</w:t>
      </w:r>
    </w:p>
    <w:p w:rsidR="00706134" w:rsidRDefault="00706134" w:rsidP="00A734DA">
      <w:pPr>
        <w:ind w:left="-180"/>
        <w:jc w:val="both"/>
        <w:rPr>
          <w:sz w:val="28"/>
        </w:rPr>
      </w:pPr>
      <w:r w:rsidRPr="00706134">
        <w:rPr>
          <w:sz w:val="28"/>
        </w:rPr>
        <w:t xml:space="preserve">     Zadanie wykonywała Firma</w:t>
      </w:r>
      <w:r>
        <w:rPr>
          <w:b/>
          <w:sz w:val="28"/>
        </w:rPr>
        <w:t xml:space="preserve"> </w:t>
      </w:r>
      <w:r w:rsidRPr="00706134">
        <w:rPr>
          <w:sz w:val="28"/>
        </w:rPr>
        <w:t>PPUH</w:t>
      </w:r>
      <w:r>
        <w:rPr>
          <w:b/>
          <w:sz w:val="28"/>
        </w:rPr>
        <w:t xml:space="preserve"> </w:t>
      </w:r>
      <w:r>
        <w:rPr>
          <w:sz w:val="28"/>
        </w:rPr>
        <w:t>Podkowa</w:t>
      </w:r>
      <w:r w:rsidRPr="00706134">
        <w:rPr>
          <w:b/>
          <w:sz w:val="28"/>
        </w:rPr>
        <w:t xml:space="preserve"> </w:t>
      </w:r>
      <w:r w:rsidRPr="00706134">
        <w:rPr>
          <w:sz w:val="28"/>
        </w:rPr>
        <w:t xml:space="preserve">na podstawie umowy zawartej w </w:t>
      </w:r>
    </w:p>
    <w:p w:rsidR="00706134" w:rsidRDefault="00706134" w:rsidP="00A734DA">
      <w:pPr>
        <w:ind w:left="-180"/>
        <w:jc w:val="both"/>
        <w:rPr>
          <w:sz w:val="28"/>
        </w:rPr>
      </w:pPr>
      <w:r>
        <w:rPr>
          <w:sz w:val="28"/>
        </w:rPr>
        <w:t xml:space="preserve">    </w:t>
      </w:r>
      <w:r w:rsidR="00D93777">
        <w:rPr>
          <w:sz w:val="28"/>
        </w:rPr>
        <w:t xml:space="preserve"> </w:t>
      </w:r>
      <w:r w:rsidRPr="00706134">
        <w:rPr>
          <w:sz w:val="28"/>
        </w:rPr>
        <w:t>2008 roku</w:t>
      </w:r>
      <w:r>
        <w:rPr>
          <w:sz w:val="28"/>
        </w:rPr>
        <w:t xml:space="preserve"> .Sygnalizacja świetlna umieszczona jest na terenie gminy Grójec </w:t>
      </w:r>
    </w:p>
    <w:p w:rsidR="00CD3FB8" w:rsidRDefault="00706134" w:rsidP="00A734DA">
      <w:pPr>
        <w:ind w:left="-180"/>
        <w:jc w:val="both"/>
        <w:rPr>
          <w:sz w:val="28"/>
        </w:rPr>
      </w:pPr>
      <w:r>
        <w:rPr>
          <w:sz w:val="28"/>
        </w:rPr>
        <w:t xml:space="preserve">    </w:t>
      </w:r>
      <w:r w:rsidR="00D93777">
        <w:rPr>
          <w:sz w:val="28"/>
        </w:rPr>
        <w:t xml:space="preserve"> </w:t>
      </w:r>
      <w:r>
        <w:rPr>
          <w:sz w:val="28"/>
        </w:rPr>
        <w:t>przy drogach powiatowych.</w:t>
      </w:r>
    </w:p>
    <w:p w:rsidR="00706134" w:rsidRDefault="00706134" w:rsidP="00A734DA">
      <w:pPr>
        <w:ind w:left="-180"/>
        <w:jc w:val="both"/>
        <w:rPr>
          <w:sz w:val="28"/>
        </w:rPr>
      </w:pPr>
      <w:r>
        <w:rPr>
          <w:sz w:val="28"/>
        </w:rPr>
        <w:t xml:space="preserve">   </w:t>
      </w:r>
      <w:r w:rsidR="00D93777">
        <w:rPr>
          <w:sz w:val="28"/>
        </w:rPr>
        <w:t xml:space="preserve"> </w:t>
      </w:r>
      <w:r>
        <w:rPr>
          <w:sz w:val="28"/>
        </w:rPr>
        <w:t xml:space="preserve"> Plan na 201</w:t>
      </w:r>
      <w:r w:rsidR="007E7134">
        <w:rPr>
          <w:sz w:val="28"/>
        </w:rPr>
        <w:t>2</w:t>
      </w:r>
      <w:r>
        <w:rPr>
          <w:sz w:val="28"/>
        </w:rPr>
        <w:t xml:space="preserve"> rok- 6</w:t>
      </w:r>
      <w:r w:rsidR="004748F5">
        <w:rPr>
          <w:sz w:val="28"/>
        </w:rPr>
        <w:t xml:space="preserve"> </w:t>
      </w:r>
      <w:r>
        <w:rPr>
          <w:sz w:val="28"/>
        </w:rPr>
        <w:t xml:space="preserve">588 zł                                   Wykonanie </w:t>
      </w:r>
      <w:r w:rsidR="00A663AF">
        <w:rPr>
          <w:sz w:val="28"/>
        </w:rPr>
        <w:t>5 535</w:t>
      </w:r>
      <w:r>
        <w:rPr>
          <w:sz w:val="28"/>
        </w:rPr>
        <w:t xml:space="preserve"> zł</w:t>
      </w:r>
    </w:p>
    <w:p w:rsidR="00EC0DE5" w:rsidRDefault="00EC0DE5" w:rsidP="00A734DA">
      <w:pPr>
        <w:ind w:left="-180"/>
        <w:jc w:val="both"/>
        <w:rPr>
          <w:sz w:val="28"/>
        </w:rPr>
      </w:pPr>
    </w:p>
    <w:p w:rsidR="00EC0DE5" w:rsidRPr="00706134" w:rsidRDefault="00EC0DE5" w:rsidP="00A734DA">
      <w:pPr>
        <w:ind w:left="-180"/>
        <w:jc w:val="both"/>
        <w:rPr>
          <w:sz w:val="28"/>
        </w:rPr>
      </w:pPr>
    </w:p>
    <w:p w:rsidR="003034A8" w:rsidRDefault="003034A8" w:rsidP="00A734DA">
      <w:pPr>
        <w:ind w:left="-180"/>
        <w:jc w:val="both"/>
        <w:rPr>
          <w:b/>
          <w:sz w:val="28"/>
        </w:rPr>
      </w:pPr>
    </w:p>
    <w:p w:rsidR="0039200B" w:rsidRPr="0039200B" w:rsidRDefault="0039200B" w:rsidP="00A734DA">
      <w:pPr>
        <w:ind w:left="-180"/>
        <w:jc w:val="both"/>
        <w:rPr>
          <w:b/>
          <w:sz w:val="28"/>
        </w:rPr>
      </w:pPr>
      <w:r w:rsidRPr="0039200B">
        <w:rPr>
          <w:b/>
          <w:sz w:val="28"/>
        </w:rPr>
        <w:t>Po</w:t>
      </w:r>
      <w:r>
        <w:rPr>
          <w:b/>
          <w:sz w:val="28"/>
        </w:rPr>
        <w:t>d</w:t>
      </w:r>
      <w:r w:rsidRPr="0039200B">
        <w:rPr>
          <w:b/>
          <w:sz w:val="28"/>
        </w:rPr>
        <w:t>sumowanie</w:t>
      </w:r>
    </w:p>
    <w:p w:rsidR="0019797E" w:rsidRDefault="00BD7C1C" w:rsidP="00A734DA">
      <w:pPr>
        <w:ind w:left="-180"/>
        <w:jc w:val="both"/>
        <w:rPr>
          <w:sz w:val="28"/>
        </w:rPr>
      </w:pPr>
      <w:r>
        <w:rPr>
          <w:sz w:val="28"/>
        </w:rPr>
        <w:t xml:space="preserve">Na koniec </w:t>
      </w:r>
      <w:r w:rsidR="00F937FE">
        <w:rPr>
          <w:sz w:val="28"/>
        </w:rPr>
        <w:t xml:space="preserve">2012 </w:t>
      </w:r>
      <w:r>
        <w:rPr>
          <w:sz w:val="28"/>
        </w:rPr>
        <w:t xml:space="preserve">roku </w:t>
      </w:r>
      <w:r w:rsidR="00881530">
        <w:rPr>
          <w:sz w:val="28"/>
        </w:rPr>
        <w:t xml:space="preserve"> wystąpiły zobowiązania, które łącznie z poniesionymi wydatkami mieściły się w uchwalonym planie wydatków. Wyjątek stanowią zobowiązania </w:t>
      </w:r>
      <w:r w:rsidR="002D13D6">
        <w:rPr>
          <w:sz w:val="28"/>
        </w:rPr>
        <w:t>dotyczące dodatkowego wynagrodzenia rocznego za 20</w:t>
      </w:r>
      <w:r>
        <w:rPr>
          <w:sz w:val="28"/>
        </w:rPr>
        <w:t>1</w:t>
      </w:r>
      <w:r w:rsidR="00D93777">
        <w:rPr>
          <w:sz w:val="28"/>
        </w:rPr>
        <w:t>2</w:t>
      </w:r>
      <w:r w:rsidR="002D13D6">
        <w:rPr>
          <w:sz w:val="28"/>
        </w:rPr>
        <w:t xml:space="preserve"> rok</w:t>
      </w:r>
      <w:r w:rsidR="0019797E">
        <w:rPr>
          <w:sz w:val="28"/>
        </w:rPr>
        <w:t xml:space="preserve"> oraz zobowiązania w </w:t>
      </w:r>
      <w:r w:rsidR="0035325F">
        <w:rPr>
          <w:sz w:val="28"/>
        </w:rPr>
        <w:t>trzech</w:t>
      </w:r>
      <w:r w:rsidR="0019797E">
        <w:rPr>
          <w:sz w:val="28"/>
        </w:rPr>
        <w:t xml:space="preserve"> rozdziałach klasyfikacji budżetowej,  w zakresie kwot których wysokość była znana dopiero w styczniu 201</w:t>
      </w:r>
      <w:r w:rsidR="00D93777">
        <w:rPr>
          <w:sz w:val="28"/>
        </w:rPr>
        <w:t>3</w:t>
      </w:r>
      <w:r w:rsidR="0019797E">
        <w:rPr>
          <w:sz w:val="28"/>
        </w:rPr>
        <w:t xml:space="preserve"> roku i nie można było już dokonać stosownych zmian w uchwale budżetowej:</w:t>
      </w:r>
    </w:p>
    <w:p w:rsidR="00A734DA" w:rsidRDefault="0019797E" w:rsidP="00A734DA">
      <w:pPr>
        <w:ind w:left="-180"/>
        <w:jc w:val="both"/>
        <w:rPr>
          <w:sz w:val="28"/>
        </w:rPr>
      </w:pPr>
      <w:r>
        <w:rPr>
          <w:sz w:val="28"/>
        </w:rPr>
        <w:t>- rozdział 01030 § 2850 ustawowe odpisy w wysokości 2% wpływów z podatku rolnego na rzecz izb rolniczych ,</w:t>
      </w:r>
    </w:p>
    <w:p w:rsidR="0019797E" w:rsidRDefault="0019797E" w:rsidP="00A734DA">
      <w:pPr>
        <w:ind w:left="-180"/>
        <w:jc w:val="both"/>
        <w:rPr>
          <w:sz w:val="28"/>
        </w:rPr>
      </w:pPr>
      <w:r>
        <w:rPr>
          <w:sz w:val="28"/>
        </w:rPr>
        <w:t xml:space="preserve">- rozdziale 60014 § 4300 zimowe utrzymanie dróg powiatowych w granicach </w:t>
      </w:r>
      <w:r w:rsidR="00D93777">
        <w:rPr>
          <w:sz w:val="28"/>
        </w:rPr>
        <w:t>administracyjnych miasta Grójec,</w:t>
      </w:r>
    </w:p>
    <w:p w:rsidR="0035325F" w:rsidRDefault="0035325F" w:rsidP="00A734DA">
      <w:pPr>
        <w:ind w:left="-180"/>
        <w:jc w:val="both"/>
        <w:rPr>
          <w:sz w:val="28"/>
        </w:rPr>
      </w:pPr>
      <w:r>
        <w:rPr>
          <w:sz w:val="28"/>
        </w:rPr>
        <w:t>- rozdział 70095 § 4260 woda w zdrojach ulicznych oraz rozliczenie energii za budynek po byłej prokuraturze.</w:t>
      </w:r>
    </w:p>
    <w:p w:rsidR="00A734DA" w:rsidRDefault="00487318" w:rsidP="00A734DA">
      <w:pPr>
        <w:ind w:left="-180"/>
        <w:jc w:val="both"/>
        <w:rPr>
          <w:sz w:val="28"/>
        </w:rPr>
      </w:pPr>
      <w:r>
        <w:rPr>
          <w:sz w:val="28"/>
        </w:rPr>
        <w:lastRenderedPageBreak/>
        <w:t>Są to zobowiązania dotyczące obowiązków ustawowych oraz realizacji umów niezbędnych do zapewnienia ciągłości działania gminy. Upoważnienie do zaciągania powyższych zobowiązań wynika z § 13 Uchwały budżetowej gminy Grójec na rok 201</w:t>
      </w:r>
      <w:r w:rsidR="00D93777">
        <w:rPr>
          <w:sz w:val="28"/>
        </w:rPr>
        <w:t>2</w:t>
      </w:r>
      <w:r>
        <w:rPr>
          <w:sz w:val="28"/>
        </w:rPr>
        <w:t>.</w:t>
      </w:r>
    </w:p>
    <w:p w:rsidR="00603CAC" w:rsidRPr="00E44706" w:rsidRDefault="0039200B" w:rsidP="00A734DA">
      <w:pPr>
        <w:ind w:left="-180"/>
        <w:jc w:val="both"/>
        <w:rPr>
          <w:sz w:val="28"/>
        </w:rPr>
      </w:pPr>
      <w:r>
        <w:rPr>
          <w:sz w:val="28"/>
          <w:szCs w:val="28"/>
        </w:rPr>
        <w:t>Na zakończenie powyższego</w:t>
      </w:r>
      <w:r w:rsidR="007C1442">
        <w:rPr>
          <w:sz w:val="28"/>
          <w:szCs w:val="28"/>
        </w:rPr>
        <w:t xml:space="preserve"> sprawozdania</w:t>
      </w:r>
      <w:r w:rsidR="00603CAC" w:rsidRPr="00E44706">
        <w:rPr>
          <w:sz w:val="28"/>
          <w:szCs w:val="28"/>
        </w:rPr>
        <w:t xml:space="preserve">  można stwierdzić , iż </w:t>
      </w:r>
      <w:r w:rsidR="00E44706" w:rsidRPr="00E44706">
        <w:rPr>
          <w:sz w:val="28"/>
          <w:szCs w:val="28"/>
        </w:rPr>
        <w:t xml:space="preserve">w </w:t>
      </w:r>
      <w:r w:rsidR="00603CAC" w:rsidRPr="00E44706">
        <w:rPr>
          <w:sz w:val="28"/>
          <w:szCs w:val="28"/>
        </w:rPr>
        <w:t>rok</w:t>
      </w:r>
      <w:r w:rsidR="00E44706" w:rsidRPr="00E44706">
        <w:rPr>
          <w:sz w:val="28"/>
          <w:szCs w:val="28"/>
        </w:rPr>
        <w:t>u</w:t>
      </w:r>
      <w:r w:rsidR="00603CAC" w:rsidRPr="00E44706">
        <w:rPr>
          <w:sz w:val="28"/>
          <w:szCs w:val="28"/>
        </w:rPr>
        <w:t xml:space="preserve"> 20</w:t>
      </w:r>
      <w:r w:rsidR="00462811">
        <w:rPr>
          <w:sz w:val="28"/>
          <w:szCs w:val="28"/>
        </w:rPr>
        <w:t>1</w:t>
      </w:r>
      <w:r w:rsidR="00D93777">
        <w:rPr>
          <w:sz w:val="28"/>
          <w:szCs w:val="28"/>
        </w:rPr>
        <w:t>2</w:t>
      </w:r>
      <w:r w:rsidR="00603CAC" w:rsidRPr="00E44706">
        <w:rPr>
          <w:sz w:val="28"/>
          <w:szCs w:val="28"/>
        </w:rPr>
        <w:t xml:space="preserve"> </w:t>
      </w:r>
      <w:r w:rsidR="00E44706" w:rsidRPr="00E44706">
        <w:rPr>
          <w:sz w:val="28"/>
          <w:szCs w:val="28"/>
        </w:rPr>
        <w:t xml:space="preserve">pomimo </w:t>
      </w:r>
      <w:r w:rsidR="00487318">
        <w:rPr>
          <w:sz w:val="28"/>
          <w:szCs w:val="28"/>
        </w:rPr>
        <w:t>kilku problemów związanych z realizacją strony dochodowej budżetu</w:t>
      </w:r>
      <w:r w:rsidR="00E44706" w:rsidRPr="00E44706">
        <w:rPr>
          <w:sz w:val="28"/>
          <w:szCs w:val="28"/>
        </w:rPr>
        <w:t xml:space="preserve"> na</w:t>
      </w:r>
      <w:r w:rsidR="00E44706">
        <w:rPr>
          <w:sz w:val="28"/>
          <w:szCs w:val="28"/>
        </w:rPr>
        <w:t>szej gminy nie nastąpiło zakłó</w:t>
      </w:r>
      <w:r w:rsidR="00E44706" w:rsidRPr="00E44706">
        <w:rPr>
          <w:sz w:val="28"/>
          <w:szCs w:val="28"/>
        </w:rPr>
        <w:t>cenie</w:t>
      </w:r>
      <w:r w:rsidR="00E44706">
        <w:rPr>
          <w:sz w:val="28"/>
          <w:szCs w:val="28"/>
        </w:rPr>
        <w:t xml:space="preserve"> w realizacji zaplanowanych zadań</w:t>
      </w:r>
      <w:r w:rsidR="00E44706" w:rsidRPr="00E44706">
        <w:rPr>
          <w:sz w:val="28"/>
          <w:szCs w:val="28"/>
        </w:rPr>
        <w:t xml:space="preserve"> zarówno bieżących jak i majątkowych.</w:t>
      </w:r>
      <w:r w:rsidR="00E44706" w:rsidRPr="00E44706">
        <w:rPr>
          <w:sz w:val="28"/>
        </w:rPr>
        <w:t xml:space="preserve"> </w:t>
      </w:r>
    </w:p>
    <w:p w:rsidR="00603CAC" w:rsidRDefault="00603CAC" w:rsidP="00EB7B37">
      <w:pPr>
        <w:ind w:left="-180"/>
        <w:jc w:val="both"/>
        <w:rPr>
          <w:sz w:val="28"/>
        </w:rPr>
      </w:pPr>
    </w:p>
    <w:p w:rsidR="00603CAC" w:rsidRDefault="00603CAC" w:rsidP="00EB7B37">
      <w:pPr>
        <w:ind w:left="-180"/>
        <w:jc w:val="both"/>
        <w:rPr>
          <w:sz w:val="28"/>
        </w:rPr>
      </w:pPr>
    </w:p>
    <w:p w:rsidR="00603CAC" w:rsidRDefault="00603CAC" w:rsidP="00EB7B37">
      <w:pPr>
        <w:ind w:left="-180"/>
        <w:jc w:val="both"/>
        <w:rPr>
          <w:sz w:val="28"/>
        </w:rPr>
      </w:pPr>
    </w:p>
    <w:p w:rsidR="00603CAC" w:rsidRDefault="00603CAC" w:rsidP="00EB7B37">
      <w:pPr>
        <w:ind w:left="-180"/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</w:p>
    <w:p w:rsidR="00603CAC" w:rsidRDefault="00603CAC" w:rsidP="00603CAC">
      <w:pPr>
        <w:jc w:val="both"/>
        <w:rPr>
          <w:sz w:val="28"/>
        </w:rPr>
      </w:pPr>
    </w:p>
    <w:sectPr w:rsidR="00603CAC" w:rsidSect="00EA5AF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CE" w:rsidRDefault="00657DCE">
      <w:r>
        <w:separator/>
      </w:r>
    </w:p>
  </w:endnote>
  <w:endnote w:type="continuationSeparator" w:id="0">
    <w:p w:rsidR="00657DCE" w:rsidRDefault="00657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47" w:rsidRDefault="00A77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7B47" w:rsidRDefault="00A77B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47" w:rsidRDefault="00A77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8F5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A77B47" w:rsidRDefault="00A77B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CE" w:rsidRDefault="00657DCE">
      <w:r>
        <w:separator/>
      </w:r>
    </w:p>
  </w:footnote>
  <w:footnote w:type="continuationSeparator" w:id="0">
    <w:p w:rsidR="00657DCE" w:rsidRDefault="00657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654"/>
    <w:multiLevelType w:val="singleLevel"/>
    <w:tmpl w:val="F4864D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7532C55"/>
    <w:multiLevelType w:val="hybridMultilevel"/>
    <w:tmpl w:val="3E7C894A"/>
    <w:lvl w:ilvl="0" w:tplc="5BF2A4E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58D6AC4"/>
    <w:multiLevelType w:val="hybridMultilevel"/>
    <w:tmpl w:val="4B987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FD4"/>
    <w:multiLevelType w:val="hybridMultilevel"/>
    <w:tmpl w:val="1F984E90"/>
    <w:lvl w:ilvl="0" w:tplc="48BCC61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A1F110C"/>
    <w:multiLevelType w:val="hybridMultilevel"/>
    <w:tmpl w:val="CEE0E692"/>
    <w:lvl w:ilvl="0" w:tplc="A3B859C8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449A1BA1"/>
    <w:multiLevelType w:val="hybridMultilevel"/>
    <w:tmpl w:val="38AA2BF0"/>
    <w:lvl w:ilvl="0" w:tplc="EACE85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69F75EE"/>
    <w:multiLevelType w:val="hybridMultilevel"/>
    <w:tmpl w:val="CA42C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20D7C"/>
    <w:multiLevelType w:val="hybridMultilevel"/>
    <w:tmpl w:val="E92E4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A2863"/>
    <w:multiLevelType w:val="hybridMultilevel"/>
    <w:tmpl w:val="6FEAF644"/>
    <w:lvl w:ilvl="0" w:tplc="46C2E48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5A6642F6"/>
    <w:multiLevelType w:val="singleLevel"/>
    <w:tmpl w:val="48CE80C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5D350E6A"/>
    <w:multiLevelType w:val="hybridMultilevel"/>
    <w:tmpl w:val="89AC0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9492F"/>
    <w:multiLevelType w:val="hybridMultilevel"/>
    <w:tmpl w:val="DD60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C56D7"/>
    <w:multiLevelType w:val="multilevel"/>
    <w:tmpl w:val="A152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337B0"/>
    <w:multiLevelType w:val="hybridMultilevel"/>
    <w:tmpl w:val="9DD6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B61A0"/>
    <w:multiLevelType w:val="hybridMultilevel"/>
    <w:tmpl w:val="DDA248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24558A"/>
    <w:multiLevelType w:val="hybridMultilevel"/>
    <w:tmpl w:val="5B4A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  <w:num w:numId="15">
    <w:abstractNumId w:val="2"/>
  </w:num>
  <w:num w:numId="16">
    <w:abstractNumId w:val="12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CAC"/>
    <w:rsid w:val="000110E1"/>
    <w:rsid w:val="000122DE"/>
    <w:rsid w:val="00015219"/>
    <w:rsid w:val="00016CE5"/>
    <w:rsid w:val="00026FBE"/>
    <w:rsid w:val="00037220"/>
    <w:rsid w:val="0004185A"/>
    <w:rsid w:val="00042AF5"/>
    <w:rsid w:val="00042FFF"/>
    <w:rsid w:val="00045B9B"/>
    <w:rsid w:val="0004628D"/>
    <w:rsid w:val="00046293"/>
    <w:rsid w:val="0004632D"/>
    <w:rsid w:val="00052F52"/>
    <w:rsid w:val="00057041"/>
    <w:rsid w:val="00067ABE"/>
    <w:rsid w:val="00072058"/>
    <w:rsid w:val="00072B3D"/>
    <w:rsid w:val="00073C1F"/>
    <w:rsid w:val="000772FF"/>
    <w:rsid w:val="000820A9"/>
    <w:rsid w:val="0008705D"/>
    <w:rsid w:val="000933D6"/>
    <w:rsid w:val="000963B8"/>
    <w:rsid w:val="00096C4E"/>
    <w:rsid w:val="00097170"/>
    <w:rsid w:val="000A440F"/>
    <w:rsid w:val="000A6F5F"/>
    <w:rsid w:val="000A70B4"/>
    <w:rsid w:val="000B2B6F"/>
    <w:rsid w:val="000B5C64"/>
    <w:rsid w:val="000B63F2"/>
    <w:rsid w:val="000C1BA4"/>
    <w:rsid w:val="000C1F3E"/>
    <w:rsid w:val="000C5A24"/>
    <w:rsid w:val="000C5B94"/>
    <w:rsid w:val="000D08E3"/>
    <w:rsid w:val="000D0C5E"/>
    <w:rsid w:val="000D0EB1"/>
    <w:rsid w:val="000D45FA"/>
    <w:rsid w:val="000E29DA"/>
    <w:rsid w:val="000E4DAE"/>
    <w:rsid w:val="000E6E43"/>
    <w:rsid w:val="000E7850"/>
    <w:rsid w:val="000F0641"/>
    <w:rsid w:val="000F1576"/>
    <w:rsid w:val="000F3339"/>
    <w:rsid w:val="000F5AA8"/>
    <w:rsid w:val="00102509"/>
    <w:rsid w:val="001031E6"/>
    <w:rsid w:val="00107A14"/>
    <w:rsid w:val="00114201"/>
    <w:rsid w:val="00120536"/>
    <w:rsid w:val="0012146A"/>
    <w:rsid w:val="001231F4"/>
    <w:rsid w:val="0012414F"/>
    <w:rsid w:val="00125540"/>
    <w:rsid w:val="00127604"/>
    <w:rsid w:val="001317DE"/>
    <w:rsid w:val="001320D1"/>
    <w:rsid w:val="00132BC3"/>
    <w:rsid w:val="00133448"/>
    <w:rsid w:val="00133F27"/>
    <w:rsid w:val="0014223D"/>
    <w:rsid w:val="001432E6"/>
    <w:rsid w:val="001455A4"/>
    <w:rsid w:val="0014659E"/>
    <w:rsid w:val="00146E0C"/>
    <w:rsid w:val="00150749"/>
    <w:rsid w:val="001515FA"/>
    <w:rsid w:val="00151A51"/>
    <w:rsid w:val="001520CA"/>
    <w:rsid w:val="0015295C"/>
    <w:rsid w:val="00153300"/>
    <w:rsid w:val="00154EB1"/>
    <w:rsid w:val="00164E47"/>
    <w:rsid w:val="00164F1C"/>
    <w:rsid w:val="001652AA"/>
    <w:rsid w:val="001676F9"/>
    <w:rsid w:val="001718F3"/>
    <w:rsid w:val="00177300"/>
    <w:rsid w:val="001831B2"/>
    <w:rsid w:val="001833E6"/>
    <w:rsid w:val="001842B7"/>
    <w:rsid w:val="00184A61"/>
    <w:rsid w:val="00186A44"/>
    <w:rsid w:val="0018753A"/>
    <w:rsid w:val="0019797E"/>
    <w:rsid w:val="001A2662"/>
    <w:rsid w:val="001A2959"/>
    <w:rsid w:val="001A6689"/>
    <w:rsid w:val="001A73B8"/>
    <w:rsid w:val="001A7435"/>
    <w:rsid w:val="001B0972"/>
    <w:rsid w:val="001C4A3C"/>
    <w:rsid w:val="001C5CB8"/>
    <w:rsid w:val="001C73CF"/>
    <w:rsid w:val="001D491A"/>
    <w:rsid w:val="001D5D9C"/>
    <w:rsid w:val="001E0B45"/>
    <w:rsid w:val="001E1253"/>
    <w:rsid w:val="001E14CD"/>
    <w:rsid w:val="001E2A48"/>
    <w:rsid w:val="001E46FC"/>
    <w:rsid w:val="001E4C03"/>
    <w:rsid w:val="001E6F82"/>
    <w:rsid w:val="001E7EAB"/>
    <w:rsid w:val="001F2399"/>
    <w:rsid w:val="001F2AA3"/>
    <w:rsid w:val="00202B9A"/>
    <w:rsid w:val="0020309B"/>
    <w:rsid w:val="0020481F"/>
    <w:rsid w:val="00207465"/>
    <w:rsid w:val="0021015D"/>
    <w:rsid w:val="00210A97"/>
    <w:rsid w:val="0021186F"/>
    <w:rsid w:val="00213061"/>
    <w:rsid w:val="00214A49"/>
    <w:rsid w:val="002163F5"/>
    <w:rsid w:val="00216C9B"/>
    <w:rsid w:val="0021769F"/>
    <w:rsid w:val="002205AB"/>
    <w:rsid w:val="00225177"/>
    <w:rsid w:val="002275FE"/>
    <w:rsid w:val="002336EC"/>
    <w:rsid w:val="00244615"/>
    <w:rsid w:val="00247B35"/>
    <w:rsid w:val="002500B7"/>
    <w:rsid w:val="0025091E"/>
    <w:rsid w:val="0025129C"/>
    <w:rsid w:val="002522EE"/>
    <w:rsid w:val="00253388"/>
    <w:rsid w:val="00256552"/>
    <w:rsid w:val="00264CF0"/>
    <w:rsid w:val="00272349"/>
    <w:rsid w:val="002762AE"/>
    <w:rsid w:val="00281C86"/>
    <w:rsid w:val="00291A14"/>
    <w:rsid w:val="00292D69"/>
    <w:rsid w:val="002932EE"/>
    <w:rsid w:val="002966A4"/>
    <w:rsid w:val="002969F7"/>
    <w:rsid w:val="002A183F"/>
    <w:rsid w:val="002A2147"/>
    <w:rsid w:val="002A34D0"/>
    <w:rsid w:val="002A4CF2"/>
    <w:rsid w:val="002A6AB5"/>
    <w:rsid w:val="002B26B2"/>
    <w:rsid w:val="002B39C6"/>
    <w:rsid w:val="002B3F3F"/>
    <w:rsid w:val="002B4212"/>
    <w:rsid w:val="002C55A3"/>
    <w:rsid w:val="002D13D6"/>
    <w:rsid w:val="002E1057"/>
    <w:rsid w:val="002E5655"/>
    <w:rsid w:val="002E6C04"/>
    <w:rsid w:val="002E7ABB"/>
    <w:rsid w:val="002F584C"/>
    <w:rsid w:val="002F7077"/>
    <w:rsid w:val="00300798"/>
    <w:rsid w:val="00300951"/>
    <w:rsid w:val="0030117C"/>
    <w:rsid w:val="003034A8"/>
    <w:rsid w:val="00303FD9"/>
    <w:rsid w:val="0030681B"/>
    <w:rsid w:val="00306E9D"/>
    <w:rsid w:val="00310389"/>
    <w:rsid w:val="00310916"/>
    <w:rsid w:val="003143E0"/>
    <w:rsid w:val="0031566B"/>
    <w:rsid w:val="00315B50"/>
    <w:rsid w:val="00323024"/>
    <w:rsid w:val="003235C6"/>
    <w:rsid w:val="003239FA"/>
    <w:rsid w:val="00325151"/>
    <w:rsid w:val="00325FB2"/>
    <w:rsid w:val="0032798C"/>
    <w:rsid w:val="00332673"/>
    <w:rsid w:val="003340E0"/>
    <w:rsid w:val="00334BB1"/>
    <w:rsid w:val="0033600A"/>
    <w:rsid w:val="00341CCD"/>
    <w:rsid w:val="00345536"/>
    <w:rsid w:val="00345B68"/>
    <w:rsid w:val="0034629B"/>
    <w:rsid w:val="0034782A"/>
    <w:rsid w:val="003502F9"/>
    <w:rsid w:val="0035053D"/>
    <w:rsid w:val="0035325F"/>
    <w:rsid w:val="00354F1B"/>
    <w:rsid w:val="00355E25"/>
    <w:rsid w:val="003564E8"/>
    <w:rsid w:val="00363DBF"/>
    <w:rsid w:val="00364815"/>
    <w:rsid w:val="00366DDB"/>
    <w:rsid w:val="00367351"/>
    <w:rsid w:val="00371E1C"/>
    <w:rsid w:val="003728FA"/>
    <w:rsid w:val="00373691"/>
    <w:rsid w:val="00374CC4"/>
    <w:rsid w:val="0037542E"/>
    <w:rsid w:val="00383653"/>
    <w:rsid w:val="003869CB"/>
    <w:rsid w:val="0039003B"/>
    <w:rsid w:val="0039035B"/>
    <w:rsid w:val="0039172F"/>
    <w:rsid w:val="00391750"/>
    <w:rsid w:val="0039200B"/>
    <w:rsid w:val="003936FC"/>
    <w:rsid w:val="00397C2C"/>
    <w:rsid w:val="003A0D60"/>
    <w:rsid w:val="003A1C10"/>
    <w:rsid w:val="003A2A39"/>
    <w:rsid w:val="003B28D4"/>
    <w:rsid w:val="003C3C09"/>
    <w:rsid w:val="003D1614"/>
    <w:rsid w:val="003D34EB"/>
    <w:rsid w:val="003D64C8"/>
    <w:rsid w:val="003D7F71"/>
    <w:rsid w:val="003E0223"/>
    <w:rsid w:val="003E0B5A"/>
    <w:rsid w:val="003E1B40"/>
    <w:rsid w:val="003E2EEF"/>
    <w:rsid w:val="003E3C84"/>
    <w:rsid w:val="003F2877"/>
    <w:rsid w:val="003F398E"/>
    <w:rsid w:val="003F60E0"/>
    <w:rsid w:val="00400D2B"/>
    <w:rsid w:val="00403F30"/>
    <w:rsid w:val="00413C5C"/>
    <w:rsid w:val="00420895"/>
    <w:rsid w:val="00420B63"/>
    <w:rsid w:val="00420DC1"/>
    <w:rsid w:val="004210A2"/>
    <w:rsid w:val="004240D5"/>
    <w:rsid w:val="00427983"/>
    <w:rsid w:val="00427B7F"/>
    <w:rsid w:val="00427DA4"/>
    <w:rsid w:val="0043289C"/>
    <w:rsid w:val="004379C9"/>
    <w:rsid w:val="004379D3"/>
    <w:rsid w:val="00440603"/>
    <w:rsid w:val="00443676"/>
    <w:rsid w:val="00445A6F"/>
    <w:rsid w:val="0044620B"/>
    <w:rsid w:val="00446381"/>
    <w:rsid w:val="00451D7A"/>
    <w:rsid w:val="004522C5"/>
    <w:rsid w:val="00454FEA"/>
    <w:rsid w:val="00462811"/>
    <w:rsid w:val="00471622"/>
    <w:rsid w:val="004737C4"/>
    <w:rsid w:val="004748F5"/>
    <w:rsid w:val="004750CE"/>
    <w:rsid w:val="004750EA"/>
    <w:rsid w:val="00475B9B"/>
    <w:rsid w:val="0047632C"/>
    <w:rsid w:val="00477524"/>
    <w:rsid w:val="00480DE1"/>
    <w:rsid w:val="00482549"/>
    <w:rsid w:val="00483B6A"/>
    <w:rsid w:val="0048529D"/>
    <w:rsid w:val="0048547B"/>
    <w:rsid w:val="004858E0"/>
    <w:rsid w:val="004861D7"/>
    <w:rsid w:val="00487318"/>
    <w:rsid w:val="0049281B"/>
    <w:rsid w:val="004A2502"/>
    <w:rsid w:val="004A56F2"/>
    <w:rsid w:val="004B0A83"/>
    <w:rsid w:val="004C4607"/>
    <w:rsid w:val="004C74D9"/>
    <w:rsid w:val="004D3533"/>
    <w:rsid w:val="004D4406"/>
    <w:rsid w:val="004D4579"/>
    <w:rsid w:val="004E1069"/>
    <w:rsid w:val="004E14B5"/>
    <w:rsid w:val="004E48FC"/>
    <w:rsid w:val="004E55F5"/>
    <w:rsid w:val="004E6DAA"/>
    <w:rsid w:val="004F1AC4"/>
    <w:rsid w:val="004F48AD"/>
    <w:rsid w:val="004F74F0"/>
    <w:rsid w:val="005003DC"/>
    <w:rsid w:val="005041D8"/>
    <w:rsid w:val="0050569B"/>
    <w:rsid w:val="005117B6"/>
    <w:rsid w:val="005128C1"/>
    <w:rsid w:val="005138D1"/>
    <w:rsid w:val="005224E9"/>
    <w:rsid w:val="0052452F"/>
    <w:rsid w:val="005257F0"/>
    <w:rsid w:val="005269D1"/>
    <w:rsid w:val="00526BC6"/>
    <w:rsid w:val="00527457"/>
    <w:rsid w:val="0053104F"/>
    <w:rsid w:val="00531915"/>
    <w:rsid w:val="00533533"/>
    <w:rsid w:val="00535B6D"/>
    <w:rsid w:val="00536436"/>
    <w:rsid w:val="00537A23"/>
    <w:rsid w:val="0054292A"/>
    <w:rsid w:val="00542C58"/>
    <w:rsid w:val="005438E2"/>
    <w:rsid w:val="00546B1E"/>
    <w:rsid w:val="005472C9"/>
    <w:rsid w:val="00550FE6"/>
    <w:rsid w:val="00551306"/>
    <w:rsid w:val="005533D4"/>
    <w:rsid w:val="0055346B"/>
    <w:rsid w:val="00554989"/>
    <w:rsid w:val="00555F50"/>
    <w:rsid w:val="005600F4"/>
    <w:rsid w:val="0056041C"/>
    <w:rsid w:val="005658DF"/>
    <w:rsid w:val="0057192F"/>
    <w:rsid w:val="00572BAB"/>
    <w:rsid w:val="00575F00"/>
    <w:rsid w:val="005802C4"/>
    <w:rsid w:val="00583CDC"/>
    <w:rsid w:val="0058464A"/>
    <w:rsid w:val="0058795E"/>
    <w:rsid w:val="005A12DC"/>
    <w:rsid w:val="005A35C7"/>
    <w:rsid w:val="005A5490"/>
    <w:rsid w:val="005A7DD5"/>
    <w:rsid w:val="005B3558"/>
    <w:rsid w:val="005C2D33"/>
    <w:rsid w:val="005C3829"/>
    <w:rsid w:val="005C4DA8"/>
    <w:rsid w:val="005C7837"/>
    <w:rsid w:val="005D0501"/>
    <w:rsid w:val="005D1B3E"/>
    <w:rsid w:val="005D1D31"/>
    <w:rsid w:val="005D23EB"/>
    <w:rsid w:val="005D5BA5"/>
    <w:rsid w:val="005E6FB1"/>
    <w:rsid w:val="005E7D4F"/>
    <w:rsid w:val="005F0360"/>
    <w:rsid w:val="005F1A5F"/>
    <w:rsid w:val="005F203F"/>
    <w:rsid w:val="005F6FDB"/>
    <w:rsid w:val="0060309F"/>
    <w:rsid w:val="00603CAC"/>
    <w:rsid w:val="0060486B"/>
    <w:rsid w:val="0061199A"/>
    <w:rsid w:val="00616A6E"/>
    <w:rsid w:val="00617B65"/>
    <w:rsid w:val="00617C3E"/>
    <w:rsid w:val="00624B53"/>
    <w:rsid w:val="006318DD"/>
    <w:rsid w:val="006372D0"/>
    <w:rsid w:val="00637491"/>
    <w:rsid w:val="006417A4"/>
    <w:rsid w:val="0064395D"/>
    <w:rsid w:val="00645308"/>
    <w:rsid w:val="0064549A"/>
    <w:rsid w:val="00647D5A"/>
    <w:rsid w:val="006507C0"/>
    <w:rsid w:val="006528A0"/>
    <w:rsid w:val="00654587"/>
    <w:rsid w:val="00655D1F"/>
    <w:rsid w:val="00656095"/>
    <w:rsid w:val="00657DCE"/>
    <w:rsid w:val="00662D9B"/>
    <w:rsid w:val="006640D8"/>
    <w:rsid w:val="0066491D"/>
    <w:rsid w:val="00665F25"/>
    <w:rsid w:val="00666EFC"/>
    <w:rsid w:val="00666F1B"/>
    <w:rsid w:val="006735A0"/>
    <w:rsid w:val="00675715"/>
    <w:rsid w:val="0067624F"/>
    <w:rsid w:val="006769EF"/>
    <w:rsid w:val="006827D6"/>
    <w:rsid w:val="006862FF"/>
    <w:rsid w:val="006910C7"/>
    <w:rsid w:val="006926DB"/>
    <w:rsid w:val="00693B55"/>
    <w:rsid w:val="00693BC0"/>
    <w:rsid w:val="00694D33"/>
    <w:rsid w:val="006A1C41"/>
    <w:rsid w:val="006A337F"/>
    <w:rsid w:val="006A4EA3"/>
    <w:rsid w:val="006A55FE"/>
    <w:rsid w:val="006B2242"/>
    <w:rsid w:val="006B2B78"/>
    <w:rsid w:val="006B3F32"/>
    <w:rsid w:val="006B4341"/>
    <w:rsid w:val="006B5B9B"/>
    <w:rsid w:val="006C4A53"/>
    <w:rsid w:val="006C6174"/>
    <w:rsid w:val="006C7DD3"/>
    <w:rsid w:val="006E02E5"/>
    <w:rsid w:val="006E357B"/>
    <w:rsid w:val="006E3C4A"/>
    <w:rsid w:val="006E6452"/>
    <w:rsid w:val="006E7360"/>
    <w:rsid w:val="006F506B"/>
    <w:rsid w:val="006F6F51"/>
    <w:rsid w:val="0070116E"/>
    <w:rsid w:val="00706134"/>
    <w:rsid w:val="0070754F"/>
    <w:rsid w:val="00710DCD"/>
    <w:rsid w:val="00711481"/>
    <w:rsid w:val="0071168E"/>
    <w:rsid w:val="00712F89"/>
    <w:rsid w:val="00713472"/>
    <w:rsid w:val="007201A1"/>
    <w:rsid w:val="0072123D"/>
    <w:rsid w:val="007305A0"/>
    <w:rsid w:val="00732954"/>
    <w:rsid w:val="007346B9"/>
    <w:rsid w:val="007347D0"/>
    <w:rsid w:val="00741253"/>
    <w:rsid w:val="00750846"/>
    <w:rsid w:val="00752E78"/>
    <w:rsid w:val="00752F2A"/>
    <w:rsid w:val="00754339"/>
    <w:rsid w:val="0075668A"/>
    <w:rsid w:val="00756FEA"/>
    <w:rsid w:val="00763EF2"/>
    <w:rsid w:val="007640D1"/>
    <w:rsid w:val="00771F3C"/>
    <w:rsid w:val="00785DB7"/>
    <w:rsid w:val="00792203"/>
    <w:rsid w:val="007A4F4E"/>
    <w:rsid w:val="007B01A9"/>
    <w:rsid w:val="007C1305"/>
    <w:rsid w:val="007C1442"/>
    <w:rsid w:val="007C1E8B"/>
    <w:rsid w:val="007C5C52"/>
    <w:rsid w:val="007C6972"/>
    <w:rsid w:val="007D03E2"/>
    <w:rsid w:val="007D188B"/>
    <w:rsid w:val="007D19E7"/>
    <w:rsid w:val="007D3200"/>
    <w:rsid w:val="007D45A3"/>
    <w:rsid w:val="007D5FE6"/>
    <w:rsid w:val="007D6F0F"/>
    <w:rsid w:val="007E473B"/>
    <w:rsid w:val="007E6795"/>
    <w:rsid w:val="007E698E"/>
    <w:rsid w:val="007E7134"/>
    <w:rsid w:val="007F1B15"/>
    <w:rsid w:val="007F37F5"/>
    <w:rsid w:val="007F712E"/>
    <w:rsid w:val="00800FE7"/>
    <w:rsid w:val="00802640"/>
    <w:rsid w:val="0080361C"/>
    <w:rsid w:val="00803ECC"/>
    <w:rsid w:val="0081021F"/>
    <w:rsid w:val="00814DE7"/>
    <w:rsid w:val="008169C0"/>
    <w:rsid w:val="00824009"/>
    <w:rsid w:val="00824C15"/>
    <w:rsid w:val="00830652"/>
    <w:rsid w:val="00843091"/>
    <w:rsid w:val="00845198"/>
    <w:rsid w:val="00846BBF"/>
    <w:rsid w:val="00846E5C"/>
    <w:rsid w:val="0085471C"/>
    <w:rsid w:val="00855350"/>
    <w:rsid w:val="00861D39"/>
    <w:rsid w:val="00874265"/>
    <w:rsid w:val="00876F4C"/>
    <w:rsid w:val="00881530"/>
    <w:rsid w:val="00884A5E"/>
    <w:rsid w:val="00884AAF"/>
    <w:rsid w:val="0089068B"/>
    <w:rsid w:val="00890B2E"/>
    <w:rsid w:val="0089314E"/>
    <w:rsid w:val="008A489F"/>
    <w:rsid w:val="008A48BF"/>
    <w:rsid w:val="008A4F53"/>
    <w:rsid w:val="008A73AD"/>
    <w:rsid w:val="008A7E53"/>
    <w:rsid w:val="008B1F5F"/>
    <w:rsid w:val="008B36F4"/>
    <w:rsid w:val="008B71A4"/>
    <w:rsid w:val="008C034C"/>
    <w:rsid w:val="008D3DFA"/>
    <w:rsid w:val="008D7989"/>
    <w:rsid w:val="008E16DC"/>
    <w:rsid w:val="008E1A12"/>
    <w:rsid w:val="008E3AED"/>
    <w:rsid w:val="008E52E4"/>
    <w:rsid w:val="008E75DD"/>
    <w:rsid w:val="008F0E45"/>
    <w:rsid w:val="009014D6"/>
    <w:rsid w:val="00902197"/>
    <w:rsid w:val="009023D2"/>
    <w:rsid w:val="00905359"/>
    <w:rsid w:val="00905C33"/>
    <w:rsid w:val="00907694"/>
    <w:rsid w:val="00910503"/>
    <w:rsid w:val="00910D98"/>
    <w:rsid w:val="009128D1"/>
    <w:rsid w:val="00912E6A"/>
    <w:rsid w:val="009205FB"/>
    <w:rsid w:val="00920EEC"/>
    <w:rsid w:val="00920F22"/>
    <w:rsid w:val="00925205"/>
    <w:rsid w:val="00925A36"/>
    <w:rsid w:val="00927587"/>
    <w:rsid w:val="00927B1C"/>
    <w:rsid w:val="009300F1"/>
    <w:rsid w:val="0094176D"/>
    <w:rsid w:val="00943F43"/>
    <w:rsid w:val="009446C0"/>
    <w:rsid w:val="009462E6"/>
    <w:rsid w:val="00950017"/>
    <w:rsid w:val="009516B4"/>
    <w:rsid w:val="0095364D"/>
    <w:rsid w:val="00954152"/>
    <w:rsid w:val="00961A91"/>
    <w:rsid w:val="00961EBB"/>
    <w:rsid w:val="00965DEE"/>
    <w:rsid w:val="0097561C"/>
    <w:rsid w:val="00975C47"/>
    <w:rsid w:val="00982824"/>
    <w:rsid w:val="0098438B"/>
    <w:rsid w:val="009A1A21"/>
    <w:rsid w:val="009B0DB9"/>
    <w:rsid w:val="009B298B"/>
    <w:rsid w:val="009B3204"/>
    <w:rsid w:val="009C0F49"/>
    <w:rsid w:val="009D21D4"/>
    <w:rsid w:val="009D2E4D"/>
    <w:rsid w:val="009D2EFB"/>
    <w:rsid w:val="009D3C71"/>
    <w:rsid w:val="009D7FA2"/>
    <w:rsid w:val="009E1635"/>
    <w:rsid w:val="009E5072"/>
    <w:rsid w:val="009F292C"/>
    <w:rsid w:val="009F45B4"/>
    <w:rsid w:val="009F6F22"/>
    <w:rsid w:val="009F7710"/>
    <w:rsid w:val="00A03E17"/>
    <w:rsid w:val="00A064F3"/>
    <w:rsid w:val="00A07942"/>
    <w:rsid w:val="00A13022"/>
    <w:rsid w:val="00A136E9"/>
    <w:rsid w:val="00A15823"/>
    <w:rsid w:val="00A22D78"/>
    <w:rsid w:val="00A22DDE"/>
    <w:rsid w:val="00A26288"/>
    <w:rsid w:val="00A26D6F"/>
    <w:rsid w:val="00A30358"/>
    <w:rsid w:val="00A30B0D"/>
    <w:rsid w:val="00A33156"/>
    <w:rsid w:val="00A3633A"/>
    <w:rsid w:val="00A414B6"/>
    <w:rsid w:val="00A41EFB"/>
    <w:rsid w:val="00A4652D"/>
    <w:rsid w:val="00A47C2A"/>
    <w:rsid w:val="00A506FC"/>
    <w:rsid w:val="00A52A97"/>
    <w:rsid w:val="00A555CB"/>
    <w:rsid w:val="00A568DE"/>
    <w:rsid w:val="00A57D58"/>
    <w:rsid w:val="00A60A02"/>
    <w:rsid w:val="00A636DB"/>
    <w:rsid w:val="00A6413E"/>
    <w:rsid w:val="00A663AF"/>
    <w:rsid w:val="00A7077B"/>
    <w:rsid w:val="00A734DA"/>
    <w:rsid w:val="00A73781"/>
    <w:rsid w:val="00A740AA"/>
    <w:rsid w:val="00A74794"/>
    <w:rsid w:val="00A77B47"/>
    <w:rsid w:val="00A819E2"/>
    <w:rsid w:val="00A83914"/>
    <w:rsid w:val="00A90BCA"/>
    <w:rsid w:val="00A90EC9"/>
    <w:rsid w:val="00A9148F"/>
    <w:rsid w:val="00A93178"/>
    <w:rsid w:val="00A9426E"/>
    <w:rsid w:val="00A949DA"/>
    <w:rsid w:val="00A959BE"/>
    <w:rsid w:val="00AA0D10"/>
    <w:rsid w:val="00AA1F17"/>
    <w:rsid w:val="00AA3958"/>
    <w:rsid w:val="00AA4BB6"/>
    <w:rsid w:val="00AA70B0"/>
    <w:rsid w:val="00AB2B9C"/>
    <w:rsid w:val="00AB7591"/>
    <w:rsid w:val="00AB777D"/>
    <w:rsid w:val="00AC05DE"/>
    <w:rsid w:val="00AC1D10"/>
    <w:rsid w:val="00AC1D73"/>
    <w:rsid w:val="00AC4416"/>
    <w:rsid w:val="00AC7498"/>
    <w:rsid w:val="00AD1D83"/>
    <w:rsid w:val="00AD48CC"/>
    <w:rsid w:val="00AD4DA9"/>
    <w:rsid w:val="00AD61B0"/>
    <w:rsid w:val="00AE3711"/>
    <w:rsid w:val="00AF0806"/>
    <w:rsid w:val="00AF26C0"/>
    <w:rsid w:val="00AF7610"/>
    <w:rsid w:val="00B03CC5"/>
    <w:rsid w:val="00B050D6"/>
    <w:rsid w:val="00B061E4"/>
    <w:rsid w:val="00B07B45"/>
    <w:rsid w:val="00B07DB0"/>
    <w:rsid w:val="00B11448"/>
    <w:rsid w:val="00B12F77"/>
    <w:rsid w:val="00B1300A"/>
    <w:rsid w:val="00B2328F"/>
    <w:rsid w:val="00B278E8"/>
    <w:rsid w:val="00B306A0"/>
    <w:rsid w:val="00B33662"/>
    <w:rsid w:val="00B34B48"/>
    <w:rsid w:val="00B370DF"/>
    <w:rsid w:val="00B40D2A"/>
    <w:rsid w:val="00B43EDE"/>
    <w:rsid w:val="00B46C74"/>
    <w:rsid w:val="00B51576"/>
    <w:rsid w:val="00B530E0"/>
    <w:rsid w:val="00B53E1B"/>
    <w:rsid w:val="00B54303"/>
    <w:rsid w:val="00B55498"/>
    <w:rsid w:val="00B5731A"/>
    <w:rsid w:val="00B57F03"/>
    <w:rsid w:val="00B60732"/>
    <w:rsid w:val="00B62367"/>
    <w:rsid w:val="00B65E8B"/>
    <w:rsid w:val="00B716F2"/>
    <w:rsid w:val="00B813AD"/>
    <w:rsid w:val="00B85CA8"/>
    <w:rsid w:val="00B85E82"/>
    <w:rsid w:val="00B86A1F"/>
    <w:rsid w:val="00B94E39"/>
    <w:rsid w:val="00B95089"/>
    <w:rsid w:val="00B95B4D"/>
    <w:rsid w:val="00BA2302"/>
    <w:rsid w:val="00BA39C1"/>
    <w:rsid w:val="00BA4A89"/>
    <w:rsid w:val="00BA6D71"/>
    <w:rsid w:val="00BB34E2"/>
    <w:rsid w:val="00BB3600"/>
    <w:rsid w:val="00BC113E"/>
    <w:rsid w:val="00BC6813"/>
    <w:rsid w:val="00BD26B6"/>
    <w:rsid w:val="00BD336D"/>
    <w:rsid w:val="00BD37D7"/>
    <w:rsid w:val="00BD70BB"/>
    <w:rsid w:val="00BD7C1C"/>
    <w:rsid w:val="00BE0291"/>
    <w:rsid w:val="00BE13E7"/>
    <w:rsid w:val="00BE603D"/>
    <w:rsid w:val="00BF35F1"/>
    <w:rsid w:val="00BF53A7"/>
    <w:rsid w:val="00C00542"/>
    <w:rsid w:val="00C018FC"/>
    <w:rsid w:val="00C02574"/>
    <w:rsid w:val="00C070F0"/>
    <w:rsid w:val="00C07CF3"/>
    <w:rsid w:val="00C1023E"/>
    <w:rsid w:val="00C15800"/>
    <w:rsid w:val="00C16BDA"/>
    <w:rsid w:val="00C2275D"/>
    <w:rsid w:val="00C378E7"/>
    <w:rsid w:val="00C42500"/>
    <w:rsid w:val="00C445EF"/>
    <w:rsid w:val="00C44BF9"/>
    <w:rsid w:val="00C46C48"/>
    <w:rsid w:val="00C50DFC"/>
    <w:rsid w:val="00C5365F"/>
    <w:rsid w:val="00C60015"/>
    <w:rsid w:val="00C6456D"/>
    <w:rsid w:val="00C676D9"/>
    <w:rsid w:val="00C70D8F"/>
    <w:rsid w:val="00C74B46"/>
    <w:rsid w:val="00C7776C"/>
    <w:rsid w:val="00C801E0"/>
    <w:rsid w:val="00C80F77"/>
    <w:rsid w:val="00C81028"/>
    <w:rsid w:val="00C9232D"/>
    <w:rsid w:val="00C92640"/>
    <w:rsid w:val="00C92EA1"/>
    <w:rsid w:val="00C93061"/>
    <w:rsid w:val="00C96ADB"/>
    <w:rsid w:val="00C96DE4"/>
    <w:rsid w:val="00CA0456"/>
    <w:rsid w:val="00CA1C21"/>
    <w:rsid w:val="00CA4000"/>
    <w:rsid w:val="00CA4E1F"/>
    <w:rsid w:val="00CA4F68"/>
    <w:rsid w:val="00CB0483"/>
    <w:rsid w:val="00CB37DE"/>
    <w:rsid w:val="00CB382B"/>
    <w:rsid w:val="00CB7FDB"/>
    <w:rsid w:val="00CC1B20"/>
    <w:rsid w:val="00CC1F90"/>
    <w:rsid w:val="00CC6154"/>
    <w:rsid w:val="00CD2172"/>
    <w:rsid w:val="00CD3FB8"/>
    <w:rsid w:val="00CD50AC"/>
    <w:rsid w:val="00CE10FB"/>
    <w:rsid w:val="00CE6DBE"/>
    <w:rsid w:val="00CF174C"/>
    <w:rsid w:val="00CF40C2"/>
    <w:rsid w:val="00CF525F"/>
    <w:rsid w:val="00CF6943"/>
    <w:rsid w:val="00D04C1D"/>
    <w:rsid w:val="00D0763D"/>
    <w:rsid w:val="00D117C0"/>
    <w:rsid w:val="00D13CDD"/>
    <w:rsid w:val="00D21AA2"/>
    <w:rsid w:val="00D33173"/>
    <w:rsid w:val="00D360F1"/>
    <w:rsid w:val="00D42910"/>
    <w:rsid w:val="00D447D3"/>
    <w:rsid w:val="00D55490"/>
    <w:rsid w:val="00D57C1F"/>
    <w:rsid w:val="00D60431"/>
    <w:rsid w:val="00D62F05"/>
    <w:rsid w:val="00D63EFE"/>
    <w:rsid w:val="00D75D0D"/>
    <w:rsid w:val="00D85CF5"/>
    <w:rsid w:val="00D91CE5"/>
    <w:rsid w:val="00D926AC"/>
    <w:rsid w:val="00D92F87"/>
    <w:rsid w:val="00D93777"/>
    <w:rsid w:val="00D94E7E"/>
    <w:rsid w:val="00D96ADC"/>
    <w:rsid w:val="00D97575"/>
    <w:rsid w:val="00DA545E"/>
    <w:rsid w:val="00DA6D54"/>
    <w:rsid w:val="00DA6D69"/>
    <w:rsid w:val="00DC0CAE"/>
    <w:rsid w:val="00DC19E6"/>
    <w:rsid w:val="00DC1E68"/>
    <w:rsid w:val="00DC272A"/>
    <w:rsid w:val="00DC70C4"/>
    <w:rsid w:val="00DD04E4"/>
    <w:rsid w:val="00DD0B54"/>
    <w:rsid w:val="00DD296B"/>
    <w:rsid w:val="00DD4229"/>
    <w:rsid w:val="00DD5592"/>
    <w:rsid w:val="00DE4514"/>
    <w:rsid w:val="00DE6D92"/>
    <w:rsid w:val="00DF3FB9"/>
    <w:rsid w:val="00DF74F1"/>
    <w:rsid w:val="00E01A66"/>
    <w:rsid w:val="00E11503"/>
    <w:rsid w:val="00E11C2C"/>
    <w:rsid w:val="00E1432C"/>
    <w:rsid w:val="00E21251"/>
    <w:rsid w:val="00E21517"/>
    <w:rsid w:val="00E24767"/>
    <w:rsid w:val="00E24782"/>
    <w:rsid w:val="00E2627F"/>
    <w:rsid w:val="00E27358"/>
    <w:rsid w:val="00E344F0"/>
    <w:rsid w:val="00E36ABB"/>
    <w:rsid w:val="00E415AA"/>
    <w:rsid w:val="00E44706"/>
    <w:rsid w:val="00E530CD"/>
    <w:rsid w:val="00E5587A"/>
    <w:rsid w:val="00E578B5"/>
    <w:rsid w:val="00E62993"/>
    <w:rsid w:val="00E71595"/>
    <w:rsid w:val="00E72F77"/>
    <w:rsid w:val="00E73EF1"/>
    <w:rsid w:val="00E756EE"/>
    <w:rsid w:val="00E773F8"/>
    <w:rsid w:val="00E83289"/>
    <w:rsid w:val="00E83648"/>
    <w:rsid w:val="00E868C6"/>
    <w:rsid w:val="00E87DB4"/>
    <w:rsid w:val="00E90F26"/>
    <w:rsid w:val="00E94228"/>
    <w:rsid w:val="00E94D34"/>
    <w:rsid w:val="00E9722F"/>
    <w:rsid w:val="00EA043B"/>
    <w:rsid w:val="00EA37AF"/>
    <w:rsid w:val="00EA5AFB"/>
    <w:rsid w:val="00EB2CA3"/>
    <w:rsid w:val="00EB7707"/>
    <w:rsid w:val="00EB7B37"/>
    <w:rsid w:val="00EB7B6A"/>
    <w:rsid w:val="00EC0DE5"/>
    <w:rsid w:val="00EC655D"/>
    <w:rsid w:val="00ED2FB8"/>
    <w:rsid w:val="00ED36A4"/>
    <w:rsid w:val="00ED6DF1"/>
    <w:rsid w:val="00EE0439"/>
    <w:rsid w:val="00EE0A48"/>
    <w:rsid w:val="00EF5942"/>
    <w:rsid w:val="00EF6B73"/>
    <w:rsid w:val="00F00ACD"/>
    <w:rsid w:val="00F0311D"/>
    <w:rsid w:val="00F03782"/>
    <w:rsid w:val="00F0554D"/>
    <w:rsid w:val="00F10700"/>
    <w:rsid w:val="00F11161"/>
    <w:rsid w:val="00F12AC8"/>
    <w:rsid w:val="00F24980"/>
    <w:rsid w:val="00F30BCC"/>
    <w:rsid w:val="00F33EA9"/>
    <w:rsid w:val="00F41FCF"/>
    <w:rsid w:val="00F50360"/>
    <w:rsid w:val="00F61E6A"/>
    <w:rsid w:val="00F63C89"/>
    <w:rsid w:val="00F722FC"/>
    <w:rsid w:val="00F72627"/>
    <w:rsid w:val="00F72E1D"/>
    <w:rsid w:val="00F72E87"/>
    <w:rsid w:val="00F747F2"/>
    <w:rsid w:val="00F8322F"/>
    <w:rsid w:val="00F870D9"/>
    <w:rsid w:val="00F9043F"/>
    <w:rsid w:val="00F937FE"/>
    <w:rsid w:val="00F96978"/>
    <w:rsid w:val="00FA05FC"/>
    <w:rsid w:val="00FA0ED1"/>
    <w:rsid w:val="00FA22F6"/>
    <w:rsid w:val="00FA3134"/>
    <w:rsid w:val="00FA40EC"/>
    <w:rsid w:val="00FA7510"/>
    <w:rsid w:val="00FB03A0"/>
    <w:rsid w:val="00FB3591"/>
    <w:rsid w:val="00FB3F49"/>
    <w:rsid w:val="00FC10D7"/>
    <w:rsid w:val="00FC3660"/>
    <w:rsid w:val="00FC546F"/>
    <w:rsid w:val="00FD12DA"/>
    <w:rsid w:val="00FD39FC"/>
    <w:rsid w:val="00FD61F9"/>
    <w:rsid w:val="00FD6944"/>
    <w:rsid w:val="00FD7412"/>
    <w:rsid w:val="00FE068C"/>
    <w:rsid w:val="00FE0827"/>
    <w:rsid w:val="00FE7C3B"/>
    <w:rsid w:val="00FF27DF"/>
    <w:rsid w:val="00FF2992"/>
    <w:rsid w:val="00FF5308"/>
    <w:rsid w:val="00FF55E9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3CAC"/>
  </w:style>
  <w:style w:type="paragraph" w:styleId="Nagwek1">
    <w:name w:val="heading 1"/>
    <w:basedOn w:val="Normalny"/>
    <w:next w:val="Normalny"/>
    <w:qFormat/>
    <w:rsid w:val="00603CA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03CA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03CAC"/>
    <w:pPr>
      <w:keepNext/>
      <w:jc w:val="both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86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qFormat/>
    <w:rsid w:val="00603CAC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qFormat/>
    <w:rsid w:val="00603CAC"/>
    <w:pPr>
      <w:keepNext/>
      <w:outlineLvl w:val="5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3CAC"/>
    <w:rPr>
      <w:sz w:val="28"/>
    </w:rPr>
  </w:style>
  <w:style w:type="paragraph" w:styleId="Tekstpodstawowy2">
    <w:name w:val="Body Text 2"/>
    <w:basedOn w:val="Normalny"/>
    <w:rsid w:val="00603CAC"/>
    <w:pPr>
      <w:jc w:val="both"/>
    </w:pPr>
    <w:rPr>
      <w:b/>
      <w:sz w:val="28"/>
    </w:rPr>
  </w:style>
  <w:style w:type="paragraph" w:styleId="Stopka">
    <w:name w:val="footer"/>
    <w:basedOn w:val="Normalny"/>
    <w:rsid w:val="00603C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3CAC"/>
  </w:style>
  <w:style w:type="paragraph" w:styleId="Tekstpodstawowy3">
    <w:name w:val="Body Text 3"/>
    <w:basedOn w:val="Normalny"/>
    <w:rsid w:val="00603CAC"/>
    <w:pPr>
      <w:jc w:val="both"/>
    </w:pPr>
    <w:rPr>
      <w:bCs/>
      <w:sz w:val="28"/>
    </w:rPr>
  </w:style>
  <w:style w:type="paragraph" w:styleId="Tytu">
    <w:name w:val="Title"/>
    <w:basedOn w:val="Normalny"/>
    <w:link w:val="TytuZnak"/>
    <w:qFormat/>
    <w:rsid w:val="00F10700"/>
    <w:pPr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F10700"/>
    <w:rPr>
      <w:b/>
      <w:bCs/>
      <w:sz w:val="28"/>
      <w:szCs w:val="24"/>
      <w:u w:val="single"/>
    </w:rPr>
  </w:style>
  <w:style w:type="paragraph" w:styleId="Akapitzlist">
    <w:name w:val="List Paragraph"/>
    <w:basedOn w:val="Normalny"/>
    <w:uiPriority w:val="99"/>
    <w:qFormat/>
    <w:rsid w:val="00F107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36ABB"/>
  </w:style>
  <w:style w:type="character" w:customStyle="1" w:styleId="TekstprzypisukocowegoZnak">
    <w:name w:val="Tekst przypisu końcowego Znak"/>
    <w:basedOn w:val="Domylnaczcionkaakapitu"/>
    <w:link w:val="Tekstprzypisukocowego"/>
    <w:rsid w:val="00E36ABB"/>
  </w:style>
  <w:style w:type="character" w:styleId="Odwoanieprzypisukocowego">
    <w:name w:val="endnote reference"/>
    <w:basedOn w:val="Domylnaczcionkaakapitu"/>
    <w:rsid w:val="00E36AB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6862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rsid w:val="00C7776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776C"/>
    <w:rPr>
      <w:rFonts w:ascii="Courier New" w:hAnsi="Courier New"/>
    </w:rPr>
  </w:style>
  <w:style w:type="paragraph" w:customStyle="1" w:styleId="Default">
    <w:name w:val="Default"/>
    <w:uiPriority w:val="99"/>
    <w:rsid w:val="00C7776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6F82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304C-FF98-407A-960B-F4EDE88F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27</Pages>
  <Words>8943</Words>
  <Characters>53661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Sprawozdanie z wykonania budżetu</vt:lpstr>
    </vt:vector>
  </TitlesOfParts>
  <Company>UGIM Grójec</Company>
  <LinksUpToDate>false</LinksUpToDate>
  <CharactersWithSpaces>62480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Sprawozdanie z wykonania budżetu</dc:title>
  <dc:subject/>
  <dc:creator>Mariola Komorowska</dc:creator>
  <cp:keywords/>
  <dc:description/>
  <cp:lastModifiedBy>Pracownik</cp:lastModifiedBy>
  <cp:revision>550</cp:revision>
  <cp:lastPrinted>2013-03-18T09:43:00Z</cp:lastPrinted>
  <dcterms:created xsi:type="dcterms:W3CDTF">2013-03-08T11:42:00Z</dcterms:created>
  <dcterms:modified xsi:type="dcterms:W3CDTF">2013-03-25T07:12:00Z</dcterms:modified>
</cp:coreProperties>
</file>