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3D" w:rsidRPr="00335F07" w:rsidRDefault="00491408" w:rsidP="00C15896">
      <w:pPr>
        <w:spacing w:line="276" w:lineRule="auto"/>
        <w:jc w:val="center"/>
        <w:rPr>
          <w:b/>
          <w:sz w:val="32"/>
          <w:szCs w:val="32"/>
        </w:rPr>
      </w:pPr>
      <w:r w:rsidRPr="00335F07">
        <w:rPr>
          <w:b/>
          <w:sz w:val="32"/>
          <w:szCs w:val="32"/>
        </w:rPr>
        <w:t xml:space="preserve"> </w:t>
      </w:r>
      <w:r w:rsidR="0097313D" w:rsidRPr="00335F07">
        <w:rPr>
          <w:b/>
          <w:sz w:val="32"/>
          <w:szCs w:val="32"/>
        </w:rPr>
        <w:t>Protokół Nr X</w:t>
      </w:r>
      <w:r w:rsidR="00D47874" w:rsidRPr="00335F07">
        <w:rPr>
          <w:b/>
          <w:sz w:val="32"/>
          <w:szCs w:val="32"/>
        </w:rPr>
        <w:t>L</w:t>
      </w:r>
      <w:r w:rsidR="00531ED4" w:rsidRPr="00335F07">
        <w:rPr>
          <w:b/>
          <w:sz w:val="32"/>
          <w:szCs w:val="32"/>
        </w:rPr>
        <w:t>I</w:t>
      </w:r>
      <w:r w:rsidR="00087EAF" w:rsidRPr="00335F07">
        <w:rPr>
          <w:b/>
          <w:sz w:val="32"/>
          <w:szCs w:val="32"/>
        </w:rPr>
        <w:t>I</w:t>
      </w:r>
      <w:r w:rsidR="0097313D" w:rsidRPr="00335F07">
        <w:rPr>
          <w:b/>
          <w:sz w:val="32"/>
          <w:szCs w:val="32"/>
        </w:rPr>
        <w:t>/1</w:t>
      </w:r>
      <w:r w:rsidR="00531ED4" w:rsidRPr="00335F07">
        <w:rPr>
          <w:b/>
          <w:sz w:val="32"/>
          <w:szCs w:val="32"/>
        </w:rPr>
        <w:t>8</w:t>
      </w:r>
    </w:p>
    <w:p w:rsidR="0097313D" w:rsidRPr="00335F07" w:rsidRDefault="0097313D" w:rsidP="00C15896">
      <w:pPr>
        <w:spacing w:line="276" w:lineRule="auto"/>
        <w:jc w:val="center"/>
        <w:rPr>
          <w:b/>
          <w:sz w:val="32"/>
          <w:szCs w:val="32"/>
        </w:rPr>
      </w:pPr>
      <w:r w:rsidRPr="00335F07">
        <w:rPr>
          <w:b/>
          <w:sz w:val="32"/>
          <w:szCs w:val="32"/>
        </w:rPr>
        <w:t>z posiedzenia Rady Miejskiej w Grójcu</w:t>
      </w:r>
    </w:p>
    <w:p w:rsidR="0097313D" w:rsidRPr="00335F07" w:rsidRDefault="0097313D" w:rsidP="00C15896">
      <w:pPr>
        <w:spacing w:line="276" w:lineRule="auto"/>
        <w:jc w:val="center"/>
        <w:rPr>
          <w:b/>
          <w:sz w:val="28"/>
          <w:szCs w:val="28"/>
        </w:rPr>
      </w:pPr>
      <w:r w:rsidRPr="00335F07">
        <w:rPr>
          <w:b/>
          <w:sz w:val="28"/>
          <w:szCs w:val="28"/>
        </w:rPr>
        <w:t xml:space="preserve">w dniu </w:t>
      </w:r>
      <w:r w:rsidR="00087EAF" w:rsidRPr="00335F07">
        <w:rPr>
          <w:b/>
          <w:sz w:val="28"/>
          <w:szCs w:val="28"/>
        </w:rPr>
        <w:t>5 marca 2018</w:t>
      </w:r>
      <w:r w:rsidR="00531ED4" w:rsidRPr="00335F07">
        <w:rPr>
          <w:b/>
          <w:sz w:val="28"/>
          <w:szCs w:val="28"/>
        </w:rPr>
        <w:t xml:space="preserve"> roku</w:t>
      </w:r>
    </w:p>
    <w:p w:rsidR="0097313D" w:rsidRPr="00C15896" w:rsidRDefault="0097313D" w:rsidP="00C15896">
      <w:pPr>
        <w:spacing w:line="276" w:lineRule="auto"/>
        <w:jc w:val="center"/>
        <w:rPr>
          <w:b/>
          <w:sz w:val="28"/>
          <w:szCs w:val="28"/>
        </w:rPr>
      </w:pPr>
      <w:r w:rsidRPr="00335F07">
        <w:rPr>
          <w:b/>
          <w:sz w:val="28"/>
          <w:szCs w:val="28"/>
        </w:rPr>
        <w:t>które odbyło się w sali konferencyjnej Ratusza, Plac Wolności 2</w:t>
      </w:r>
      <w:r w:rsidR="00E620A3" w:rsidRPr="00335F07">
        <w:rPr>
          <w:b/>
          <w:sz w:val="28"/>
          <w:szCs w:val="28"/>
        </w:rPr>
        <w:t xml:space="preserve"> w Grójcu</w:t>
      </w:r>
    </w:p>
    <w:p w:rsidR="0097313D" w:rsidRPr="00C15896" w:rsidRDefault="0097313D" w:rsidP="00C15896">
      <w:pPr>
        <w:spacing w:line="276" w:lineRule="auto"/>
        <w:rPr>
          <w:sz w:val="28"/>
          <w:szCs w:val="28"/>
        </w:rPr>
      </w:pPr>
    </w:p>
    <w:p w:rsidR="0097313D" w:rsidRPr="00C15896" w:rsidRDefault="0097313D" w:rsidP="00C15896">
      <w:pPr>
        <w:spacing w:line="276" w:lineRule="auto"/>
        <w:rPr>
          <w:b/>
          <w:sz w:val="28"/>
          <w:szCs w:val="28"/>
        </w:rPr>
      </w:pPr>
      <w:r w:rsidRPr="00C15896">
        <w:rPr>
          <w:b/>
          <w:sz w:val="28"/>
          <w:szCs w:val="28"/>
        </w:rPr>
        <w:t>Obecni na posiedzeniu:</w:t>
      </w:r>
    </w:p>
    <w:p w:rsidR="0097313D" w:rsidRPr="00C15896" w:rsidRDefault="0097313D" w:rsidP="00C15896">
      <w:pPr>
        <w:spacing w:line="276" w:lineRule="auto"/>
        <w:rPr>
          <w:sz w:val="28"/>
          <w:szCs w:val="28"/>
        </w:rPr>
      </w:pPr>
      <w:r w:rsidRPr="00C15896">
        <w:rPr>
          <w:sz w:val="28"/>
          <w:szCs w:val="28"/>
        </w:rPr>
        <w:t>Lista obecności w załączeniu</w:t>
      </w:r>
    </w:p>
    <w:p w:rsidR="0097313D" w:rsidRPr="00C15896" w:rsidRDefault="0097313D" w:rsidP="00C15896">
      <w:pPr>
        <w:spacing w:line="276" w:lineRule="auto"/>
        <w:rPr>
          <w:sz w:val="28"/>
          <w:szCs w:val="28"/>
        </w:rPr>
      </w:pPr>
    </w:p>
    <w:p w:rsidR="00DA521C" w:rsidRPr="00C15896" w:rsidRDefault="0097313D" w:rsidP="00C15896">
      <w:pPr>
        <w:spacing w:line="276" w:lineRule="auto"/>
        <w:rPr>
          <w:b/>
          <w:sz w:val="28"/>
          <w:szCs w:val="28"/>
        </w:rPr>
      </w:pPr>
      <w:r w:rsidRPr="00C15896">
        <w:rPr>
          <w:b/>
          <w:sz w:val="28"/>
          <w:szCs w:val="28"/>
        </w:rPr>
        <w:t>Nieobecni:</w:t>
      </w:r>
    </w:p>
    <w:p w:rsidR="00112453" w:rsidRPr="00C15896" w:rsidRDefault="00087EAF" w:rsidP="00C15896">
      <w:pPr>
        <w:pStyle w:val="Akapitzlist"/>
        <w:numPr>
          <w:ilvl w:val="0"/>
          <w:numId w:val="19"/>
        </w:numPr>
        <w:spacing w:line="276" w:lineRule="auto"/>
        <w:jc w:val="both"/>
        <w:rPr>
          <w:sz w:val="28"/>
          <w:szCs w:val="28"/>
        </w:rPr>
      </w:pPr>
      <w:r w:rsidRPr="00C15896">
        <w:rPr>
          <w:sz w:val="28"/>
          <w:szCs w:val="28"/>
        </w:rPr>
        <w:t>Adam Siennicki</w:t>
      </w:r>
    </w:p>
    <w:p w:rsidR="002172D3" w:rsidRPr="00C15896" w:rsidRDefault="002172D3" w:rsidP="00C15896">
      <w:pPr>
        <w:pStyle w:val="Akapitzlist"/>
        <w:spacing w:line="276" w:lineRule="auto"/>
        <w:jc w:val="both"/>
        <w:rPr>
          <w:sz w:val="28"/>
          <w:szCs w:val="28"/>
        </w:rPr>
      </w:pPr>
    </w:p>
    <w:p w:rsidR="0097313D" w:rsidRPr="00C15896" w:rsidRDefault="0097313D" w:rsidP="00C15896">
      <w:pPr>
        <w:spacing w:line="276" w:lineRule="auto"/>
        <w:rPr>
          <w:b/>
          <w:sz w:val="28"/>
          <w:szCs w:val="28"/>
        </w:rPr>
      </w:pPr>
      <w:r w:rsidRPr="00C15896">
        <w:rPr>
          <w:b/>
          <w:sz w:val="28"/>
          <w:szCs w:val="28"/>
        </w:rPr>
        <w:t xml:space="preserve">W posiedzeniu udział wzięli: </w:t>
      </w:r>
    </w:p>
    <w:p w:rsidR="0097313D" w:rsidRPr="00C15896" w:rsidRDefault="0097313D" w:rsidP="00C15896">
      <w:pPr>
        <w:pStyle w:val="Akapitzlist"/>
        <w:numPr>
          <w:ilvl w:val="0"/>
          <w:numId w:val="1"/>
        </w:numPr>
        <w:spacing w:line="276" w:lineRule="auto"/>
        <w:jc w:val="both"/>
        <w:rPr>
          <w:rFonts w:cs="Times New Roman"/>
          <w:sz w:val="28"/>
          <w:szCs w:val="28"/>
        </w:rPr>
      </w:pPr>
      <w:r w:rsidRPr="00C15896">
        <w:rPr>
          <w:rFonts w:cs="Times New Roman"/>
          <w:sz w:val="28"/>
          <w:szCs w:val="28"/>
        </w:rPr>
        <w:t xml:space="preserve">Jacek Stolarski </w:t>
      </w:r>
      <w:r w:rsidRPr="00C15896">
        <w:rPr>
          <w:rFonts w:cs="Times New Roman"/>
          <w:sz w:val="28"/>
          <w:szCs w:val="28"/>
        </w:rPr>
        <w:sym w:font="Symbol" w:char="F02D"/>
      </w:r>
      <w:r w:rsidRPr="00C15896">
        <w:rPr>
          <w:rFonts w:cs="Times New Roman"/>
          <w:sz w:val="28"/>
          <w:szCs w:val="28"/>
        </w:rPr>
        <w:t xml:space="preserve"> Burmistrz Gminy i Miasta Grójec.</w:t>
      </w:r>
    </w:p>
    <w:p w:rsidR="00153B09" w:rsidRPr="00C15896" w:rsidRDefault="00153B09" w:rsidP="00C15896">
      <w:pPr>
        <w:pStyle w:val="Akapitzlist"/>
        <w:numPr>
          <w:ilvl w:val="0"/>
          <w:numId w:val="1"/>
        </w:numPr>
        <w:spacing w:line="276" w:lineRule="auto"/>
        <w:jc w:val="both"/>
        <w:rPr>
          <w:rFonts w:cs="Times New Roman"/>
          <w:sz w:val="28"/>
          <w:szCs w:val="28"/>
        </w:rPr>
      </w:pPr>
      <w:r w:rsidRPr="00C15896">
        <w:rPr>
          <w:rFonts w:cs="Times New Roman"/>
          <w:sz w:val="28"/>
          <w:szCs w:val="28"/>
        </w:rPr>
        <w:t>Karol Biedrzycki – Zastępca B</w:t>
      </w:r>
      <w:r w:rsidR="009A6A55" w:rsidRPr="00C15896">
        <w:rPr>
          <w:rFonts w:cs="Times New Roman"/>
          <w:sz w:val="28"/>
          <w:szCs w:val="28"/>
        </w:rPr>
        <w:t>u</w:t>
      </w:r>
      <w:r w:rsidRPr="00C15896">
        <w:rPr>
          <w:rFonts w:cs="Times New Roman"/>
          <w:sz w:val="28"/>
          <w:szCs w:val="28"/>
        </w:rPr>
        <w:t>rmistrza Gminy i Miasta Grójec</w:t>
      </w:r>
    </w:p>
    <w:p w:rsidR="0097313D" w:rsidRPr="00C15896" w:rsidRDefault="00DA521C" w:rsidP="00C15896">
      <w:pPr>
        <w:pStyle w:val="Akapitzlist"/>
        <w:numPr>
          <w:ilvl w:val="0"/>
          <w:numId w:val="1"/>
        </w:numPr>
        <w:spacing w:line="276" w:lineRule="auto"/>
        <w:jc w:val="both"/>
        <w:rPr>
          <w:rFonts w:cs="Times New Roman"/>
          <w:sz w:val="28"/>
          <w:szCs w:val="28"/>
        </w:rPr>
      </w:pPr>
      <w:r w:rsidRPr="00C15896">
        <w:rPr>
          <w:rFonts w:cs="Times New Roman"/>
          <w:sz w:val="28"/>
          <w:szCs w:val="28"/>
        </w:rPr>
        <w:t>Tadeusz Krzyżanowski</w:t>
      </w:r>
      <w:r w:rsidR="0097313D" w:rsidRPr="00C15896">
        <w:rPr>
          <w:rFonts w:cs="Times New Roman"/>
          <w:sz w:val="28"/>
          <w:szCs w:val="28"/>
        </w:rPr>
        <w:t xml:space="preserve"> </w:t>
      </w:r>
      <w:r w:rsidR="0097313D" w:rsidRPr="00C15896">
        <w:rPr>
          <w:rFonts w:cs="Times New Roman"/>
          <w:sz w:val="28"/>
          <w:szCs w:val="28"/>
        </w:rPr>
        <w:sym w:font="Symbol" w:char="F02D"/>
      </w:r>
      <w:r w:rsidR="0097313D" w:rsidRPr="00C15896">
        <w:rPr>
          <w:rFonts w:cs="Times New Roman"/>
          <w:sz w:val="28"/>
          <w:szCs w:val="28"/>
        </w:rPr>
        <w:t xml:space="preserve"> Zastępca Burmistrza Gminy i Miasta Grójec.</w:t>
      </w:r>
    </w:p>
    <w:p w:rsidR="009F0452" w:rsidRPr="00C15896" w:rsidRDefault="009F0452" w:rsidP="00C15896">
      <w:pPr>
        <w:pStyle w:val="Akapitzlist"/>
        <w:numPr>
          <w:ilvl w:val="0"/>
          <w:numId w:val="1"/>
        </w:numPr>
        <w:spacing w:line="276" w:lineRule="auto"/>
        <w:jc w:val="both"/>
        <w:rPr>
          <w:rFonts w:cs="Times New Roman"/>
          <w:sz w:val="28"/>
          <w:szCs w:val="28"/>
        </w:rPr>
      </w:pPr>
      <w:r w:rsidRPr="00C15896">
        <w:rPr>
          <w:rFonts w:cs="Times New Roman"/>
          <w:sz w:val="28"/>
          <w:szCs w:val="28"/>
        </w:rPr>
        <w:t>Tadeusz Naduk – Dyrektor Zespołu Administracyjnych Placówek Oświatowych w Grójcu.</w:t>
      </w:r>
    </w:p>
    <w:p w:rsidR="00531ED4" w:rsidRPr="00C15896" w:rsidRDefault="00531ED4" w:rsidP="00C15896">
      <w:pPr>
        <w:pStyle w:val="Akapitzlist"/>
        <w:numPr>
          <w:ilvl w:val="0"/>
          <w:numId w:val="1"/>
        </w:numPr>
        <w:spacing w:line="276" w:lineRule="auto"/>
        <w:jc w:val="both"/>
        <w:rPr>
          <w:rFonts w:cs="Times New Roman"/>
          <w:sz w:val="28"/>
          <w:szCs w:val="28"/>
        </w:rPr>
      </w:pPr>
      <w:r w:rsidRPr="00C15896">
        <w:rPr>
          <w:rFonts w:cs="Times New Roman"/>
          <w:sz w:val="28"/>
          <w:szCs w:val="28"/>
        </w:rPr>
        <w:t>Grzegorz Rejer – Dyrektor Grójeckiego Ośrodka Kultury w Grójcu</w:t>
      </w:r>
    </w:p>
    <w:p w:rsidR="009F0452" w:rsidRPr="00C15896" w:rsidRDefault="009F0452" w:rsidP="00C15896">
      <w:pPr>
        <w:pStyle w:val="Akapitzlist"/>
        <w:numPr>
          <w:ilvl w:val="0"/>
          <w:numId w:val="1"/>
        </w:numPr>
        <w:spacing w:line="276" w:lineRule="auto"/>
        <w:jc w:val="both"/>
        <w:rPr>
          <w:rStyle w:val="Pogrubienie"/>
          <w:rFonts w:cs="Times New Roman"/>
          <w:b w:val="0"/>
          <w:bCs w:val="0"/>
          <w:sz w:val="28"/>
          <w:szCs w:val="28"/>
        </w:rPr>
      </w:pPr>
      <w:r w:rsidRPr="00C15896">
        <w:rPr>
          <w:rStyle w:val="Pogrubienie"/>
          <w:rFonts w:cs="Times New Roman"/>
          <w:b w:val="0"/>
          <w:sz w:val="28"/>
          <w:szCs w:val="28"/>
        </w:rPr>
        <w:t>Agnieszka Maroszek – Dyrektor Miejsko -Gminnego Ośrodka Pomocy Społecznej w Grójcu</w:t>
      </w:r>
    </w:p>
    <w:p w:rsidR="00087EAF" w:rsidRPr="00C15896" w:rsidRDefault="00087EAF" w:rsidP="00C15896">
      <w:pPr>
        <w:pStyle w:val="Akapitzlist"/>
        <w:numPr>
          <w:ilvl w:val="0"/>
          <w:numId w:val="1"/>
        </w:numPr>
        <w:suppressAutoHyphens w:val="0"/>
        <w:autoSpaceDN w:val="0"/>
        <w:spacing w:line="276" w:lineRule="auto"/>
        <w:jc w:val="both"/>
        <w:rPr>
          <w:rFonts w:cs="Times New Roman"/>
          <w:sz w:val="28"/>
          <w:szCs w:val="28"/>
        </w:rPr>
      </w:pPr>
      <w:r w:rsidRPr="00C15896">
        <w:rPr>
          <w:rFonts w:cs="Times New Roman"/>
          <w:sz w:val="28"/>
          <w:szCs w:val="28"/>
        </w:rPr>
        <w:t>Jerzy Binkiewicz – Dyrektor Grójeckiego Ośrodka Sportu „Mazowsze” w Grójcu</w:t>
      </w:r>
    </w:p>
    <w:p w:rsidR="00087EAF" w:rsidRPr="00C15896" w:rsidRDefault="00087EAF" w:rsidP="00C15896">
      <w:pPr>
        <w:pStyle w:val="Akapitzlist"/>
        <w:numPr>
          <w:ilvl w:val="0"/>
          <w:numId w:val="1"/>
        </w:numPr>
        <w:suppressAutoHyphens w:val="0"/>
        <w:autoSpaceDN w:val="0"/>
        <w:spacing w:line="276" w:lineRule="auto"/>
        <w:jc w:val="both"/>
        <w:rPr>
          <w:rStyle w:val="Pogrubienie"/>
          <w:rFonts w:cs="Times New Roman"/>
          <w:b w:val="0"/>
          <w:bCs w:val="0"/>
          <w:sz w:val="28"/>
          <w:szCs w:val="28"/>
        </w:rPr>
      </w:pPr>
      <w:r w:rsidRPr="00C15896">
        <w:rPr>
          <w:rFonts w:cs="Times New Roman"/>
          <w:sz w:val="28"/>
          <w:szCs w:val="28"/>
        </w:rPr>
        <w:t xml:space="preserve">Jacek Pałka - Prezes </w:t>
      </w:r>
      <w:r w:rsidRPr="00C15896">
        <w:rPr>
          <w:rStyle w:val="Pogrubienie"/>
          <w:rFonts w:cs="Times New Roman"/>
          <w:b w:val="0"/>
          <w:sz w:val="28"/>
          <w:szCs w:val="28"/>
        </w:rPr>
        <w:t>Grójeckiego Towarzystwa Budownictwa Społecznego Sp. Z o. o.</w:t>
      </w:r>
    </w:p>
    <w:p w:rsidR="00087EAF" w:rsidRPr="00C15896" w:rsidRDefault="00087EAF" w:rsidP="00C15896">
      <w:pPr>
        <w:pStyle w:val="Akapitzlist"/>
        <w:numPr>
          <w:ilvl w:val="0"/>
          <w:numId w:val="1"/>
        </w:numPr>
        <w:suppressAutoHyphens w:val="0"/>
        <w:autoSpaceDN w:val="0"/>
        <w:spacing w:line="276" w:lineRule="auto"/>
        <w:jc w:val="both"/>
        <w:rPr>
          <w:rStyle w:val="Pogrubienie"/>
          <w:rFonts w:cs="Times New Roman"/>
          <w:b w:val="0"/>
          <w:bCs w:val="0"/>
          <w:sz w:val="28"/>
          <w:szCs w:val="28"/>
        </w:rPr>
      </w:pPr>
      <w:r w:rsidRPr="00C15896">
        <w:rPr>
          <w:rStyle w:val="Pogrubienie"/>
          <w:rFonts w:cs="Times New Roman"/>
          <w:b w:val="0"/>
          <w:sz w:val="28"/>
          <w:szCs w:val="28"/>
        </w:rPr>
        <w:t>Sławomir Maroszek – Komendant Ochotniczej Straży Pożarnej w Grójcu</w:t>
      </w:r>
    </w:p>
    <w:p w:rsidR="00087EAF" w:rsidRPr="00C15896" w:rsidRDefault="00087EAF" w:rsidP="00C15896">
      <w:pPr>
        <w:pStyle w:val="Akapitzlist"/>
        <w:numPr>
          <w:ilvl w:val="0"/>
          <w:numId w:val="1"/>
        </w:numPr>
        <w:suppressAutoHyphens w:val="0"/>
        <w:autoSpaceDN w:val="0"/>
        <w:spacing w:line="276" w:lineRule="auto"/>
        <w:jc w:val="both"/>
        <w:rPr>
          <w:rFonts w:cs="Times New Roman"/>
          <w:sz w:val="28"/>
          <w:szCs w:val="28"/>
        </w:rPr>
      </w:pPr>
      <w:r w:rsidRPr="00C15896">
        <w:rPr>
          <w:rFonts w:cs="Times New Roman"/>
          <w:sz w:val="28"/>
          <w:szCs w:val="28"/>
        </w:rPr>
        <w:t>Andrzej Borzechowski – Dyrektor Zakładu Gospodarki Komunalnej w Grójcu</w:t>
      </w:r>
    </w:p>
    <w:p w:rsidR="00087EAF" w:rsidRPr="00C15896" w:rsidRDefault="00087EAF" w:rsidP="00C15896">
      <w:pPr>
        <w:pStyle w:val="Akapitzlist"/>
        <w:numPr>
          <w:ilvl w:val="0"/>
          <w:numId w:val="1"/>
        </w:numPr>
        <w:suppressAutoHyphens w:val="0"/>
        <w:autoSpaceDN w:val="0"/>
        <w:spacing w:line="276" w:lineRule="auto"/>
        <w:jc w:val="both"/>
        <w:rPr>
          <w:rFonts w:cs="Times New Roman"/>
          <w:sz w:val="28"/>
          <w:szCs w:val="28"/>
        </w:rPr>
      </w:pPr>
      <w:r w:rsidRPr="00C15896">
        <w:rPr>
          <w:rFonts w:cs="Times New Roman"/>
          <w:sz w:val="28"/>
          <w:szCs w:val="28"/>
        </w:rPr>
        <w:t>Robert Faryna – Komendant Powiatowej Policji w Grójcu</w:t>
      </w:r>
    </w:p>
    <w:p w:rsidR="00EE1AFD" w:rsidRPr="00C15896" w:rsidRDefault="00EE1AFD" w:rsidP="00C15896">
      <w:pPr>
        <w:pStyle w:val="Akapitzlist"/>
        <w:numPr>
          <w:ilvl w:val="0"/>
          <w:numId w:val="1"/>
        </w:numPr>
        <w:spacing w:line="276" w:lineRule="auto"/>
        <w:jc w:val="both"/>
        <w:rPr>
          <w:rFonts w:cs="Times New Roman"/>
          <w:sz w:val="28"/>
          <w:szCs w:val="28"/>
        </w:rPr>
      </w:pPr>
      <w:r w:rsidRPr="00C15896">
        <w:rPr>
          <w:rFonts w:cs="Times New Roman"/>
          <w:sz w:val="28"/>
          <w:szCs w:val="28"/>
        </w:rPr>
        <w:t>Jolanta Stykowska – Sekretarz Gminy Grójec</w:t>
      </w:r>
    </w:p>
    <w:p w:rsidR="009F0452" w:rsidRPr="00C15896" w:rsidRDefault="009F0452" w:rsidP="00C15896">
      <w:pPr>
        <w:pStyle w:val="Akapitzlist"/>
        <w:numPr>
          <w:ilvl w:val="0"/>
          <w:numId w:val="1"/>
        </w:numPr>
        <w:spacing w:line="276" w:lineRule="auto"/>
        <w:jc w:val="both"/>
        <w:rPr>
          <w:rFonts w:cs="Times New Roman"/>
          <w:sz w:val="28"/>
          <w:szCs w:val="28"/>
        </w:rPr>
      </w:pPr>
      <w:r w:rsidRPr="00C15896">
        <w:rPr>
          <w:rFonts w:cs="Times New Roman"/>
          <w:sz w:val="28"/>
          <w:szCs w:val="28"/>
        </w:rPr>
        <w:t>Mariola Kom</w:t>
      </w:r>
      <w:r w:rsidR="00E620A3" w:rsidRPr="00C15896">
        <w:rPr>
          <w:rFonts w:cs="Times New Roman"/>
          <w:sz w:val="28"/>
          <w:szCs w:val="28"/>
        </w:rPr>
        <w:t>orowska – Skarbnik Gminy Grójec</w:t>
      </w:r>
    </w:p>
    <w:p w:rsidR="009F0452" w:rsidRPr="00C15896" w:rsidRDefault="009F0452" w:rsidP="00C15896">
      <w:pPr>
        <w:pStyle w:val="Akapitzlist"/>
        <w:numPr>
          <w:ilvl w:val="0"/>
          <w:numId w:val="1"/>
        </w:numPr>
        <w:spacing w:line="276" w:lineRule="auto"/>
        <w:jc w:val="both"/>
        <w:rPr>
          <w:rFonts w:cs="Times New Roman"/>
          <w:sz w:val="28"/>
          <w:szCs w:val="28"/>
        </w:rPr>
      </w:pPr>
      <w:r w:rsidRPr="00C15896">
        <w:rPr>
          <w:rFonts w:cs="Times New Roman"/>
          <w:sz w:val="28"/>
          <w:szCs w:val="28"/>
        </w:rPr>
        <w:t xml:space="preserve">Krystyna Jakubczyk – Naczelnik Wydziału Inwestycji </w:t>
      </w:r>
    </w:p>
    <w:p w:rsidR="009F0452" w:rsidRPr="00C15896" w:rsidRDefault="009F0452" w:rsidP="00C15896">
      <w:pPr>
        <w:pStyle w:val="Akapitzlist"/>
        <w:numPr>
          <w:ilvl w:val="0"/>
          <w:numId w:val="1"/>
        </w:numPr>
        <w:spacing w:line="276" w:lineRule="auto"/>
        <w:jc w:val="both"/>
        <w:rPr>
          <w:rFonts w:cs="Times New Roman"/>
          <w:sz w:val="28"/>
          <w:szCs w:val="28"/>
        </w:rPr>
      </w:pPr>
      <w:r w:rsidRPr="00C15896">
        <w:rPr>
          <w:rFonts w:cs="Times New Roman"/>
          <w:sz w:val="28"/>
          <w:szCs w:val="28"/>
        </w:rPr>
        <w:t>Małgorzata Bazyl – Naczelnik Wydzia</w:t>
      </w:r>
      <w:r w:rsidR="00335F07">
        <w:rPr>
          <w:rFonts w:cs="Times New Roman"/>
          <w:sz w:val="28"/>
          <w:szCs w:val="28"/>
        </w:rPr>
        <w:t xml:space="preserve">łu Gospodarki Nieruchomościami </w:t>
      </w:r>
      <w:r w:rsidRPr="00C15896">
        <w:rPr>
          <w:rFonts w:cs="Times New Roman"/>
          <w:sz w:val="28"/>
          <w:szCs w:val="28"/>
        </w:rPr>
        <w:t xml:space="preserve"> </w:t>
      </w:r>
    </w:p>
    <w:p w:rsidR="00DA521C" w:rsidRPr="00C15896" w:rsidRDefault="00DA521C" w:rsidP="00C15896">
      <w:pPr>
        <w:pStyle w:val="Akapitzlist"/>
        <w:numPr>
          <w:ilvl w:val="0"/>
          <w:numId w:val="1"/>
        </w:numPr>
        <w:spacing w:line="276" w:lineRule="auto"/>
        <w:jc w:val="both"/>
        <w:rPr>
          <w:rFonts w:cs="Times New Roman"/>
          <w:sz w:val="28"/>
          <w:szCs w:val="28"/>
        </w:rPr>
      </w:pPr>
      <w:r w:rsidRPr="00C15896">
        <w:rPr>
          <w:rFonts w:cs="Times New Roman"/>
          <w:sz w:val="28"/>
          <w:szCs w:val="28"/>
        </w:rPr>
        <w:t xml:space="preserve">Dariusz Iwańczyk - Naczelnik Wydziału Gospodarki Przestrzennej </w:t>
      </w:r>
    </w:p>
    <w:p w:rsidR="00335F07" w:rsidRDefault="00EE1AFD" w:rsidP="00335F07">
      <w:pPr>
        <w:pStyle w:val="Akapitzlist"/>
        <w:numPr>
          <w:ilvl w:val="0"/>
          <w:numId w:val="1"/>
        </w:numPr>
        <w:spacing w:line="276" w:lineRule="auto"/>
        <w:jc w:val="both"/>
        <w:rPr>
          <w:rFonts w:cs="Times New Roman"/>
          <w:sz w:val="28"/>
          <w:szCs w:val="28"/>
        </w:rPr>
      </w:pPr>
      <w:r w:rsidRPr="00335F07">
        <w:rPr>
          <w:rFonts w:cs="Times New Roman"/>
          <w:sz w:val="28"/>
          <w:szCs w:val="28"/>
        </w:rPr>
        <w:t xml:space="preserve">Bożena Migdalska – Naczelnik </w:t>
      </w:r>
      <w:r w:rsidR="00335F07">
        <w:rPr>
          <w:rFonts w:cs="Times New Roman"/>
          <w:sz w:val="28"/>
          <w:szCs w:val="28"/>
        </w:rPr>
        <w:t>Wydziału Spraw Obywatelskich</w:t>
      </w:r>
    </w:p>
    <w:p w:rsidR="00EE1AFD" w:rsidRPr="00335F07" w:rsidRDefault="00EE1AFD" w:rsidP="00335F07">
      <w:pPr>
        <w:pStyle w:val="Akapitzlist"/>
        <w:numPr>
          <w:ilvl w:val="0"/>
          <w:numId w:val="1"/>
        </w:numPr>
        <w:spacing w:line="276" w:lineRule="auto"/>
        <w:jc w:val="both"/>
        <w:rPr>
          <w:rFonts w:cs="Times New Roman"/>
          <w:sz w:val="28"/>
          <w:szCs w:val="28"/>
        </w:rPr>
      </w:pPr>
      <w:r w:rsidRPr="00335F07">
        <w:rPr>
          <w:rFonts w:cs="Times New Roman"/>
          <w:sz w:val="28"/>
          <w:szCs w:val="28"/>
        </w:rPr>
        <w:t>Jarosław Wołos - Radca prawny Urzędu Gminy i Miasta w Grójcu.</w:t>
      </w:r>
    </w:p>
    <w:p w:rsidR="00146CCF" w:rsidRPr="00C15896" w:rsidRDefault="00F429DF" w:rsidP="00C15896">
      <w:pPr>
        <w:pStyle w:val="Akapitzlist"/>
        <w:numPr>
          <w:ilvl w:val="0"/>
          <w:numId w:val="1"/>
        </w:numPr>
        <w:spacing w:line="276" w:lineRule="auto"/>
        <w:jc w:val="both"/>
        <w:rPr>
          <w:rFonts w:cs="Times New Roman"/>
          <w:sz w:val="28"/>
          <w:szCs w:val="28"/>
        </w:rPr>
      </w:pPr>
      <w:r w:rsidRPr="00C15896">
        <w:rPr>
          <w:rFonts w:cs="Times New Roman"/>
          <w:sz w:val="28"/>
          <w:szCs w:val="28"/>
        </w:rPr>
        <w:t>Przedstawiciele lokalnej prasy</w:t>
      </w:r>
    </w:p>
    <w:p w:rsidR="00153B09" w:rsidRPr="00C15896" w:rsidRDefault="00153B09" w:rsidP="00C15896">
      <w:pPr>
        <w:pStyle w:val="Akapitzlist"/>
        <w:numPr>
          <w:ilvl w:val="0"/>
          <w:numId w:val="1"/>
        </w:numPr>
        <w:spacing w:line="276" w:lineRule="auto"/>
        <w:jc w:val="both"/>
        <w:rPr>
          <w:rFonts w:cs="Times New Roman"/>
          <w:sz w:val="28"/>
          <w:szCs w:val="28"/>
        </w:rPr>
      </w:pPr>
      <w:r w:rsidRPr="00C15896">
        <w:rPr>
          <w:rFonts w:cs="Times New Roman"/>
          <w:sz w:val="28"/>
          <w:szCs w:val="28"/>
        </w:rPr>
        <w:lastRenderedPageBreak/>
        <w:t>Sołtysi</w:t>
      </w:r>
      <w:r w:rsidR="005D5231" w:rsidRPr="00C15896">
        <w:rPr>
          <w:rFonts w:cs="Times New Roman"/>
          <w:sz w:val="28"/>
          <w:szCs w:val="28"/>
        </w:rPr>
        <w:t xml:space="preserve"> gminy Grójec </w:t>
      </w:r>
    </w:p>
    <w:p w:rsidR="00146CCF" w:rsidRPr="00C15896" w:rsidRDefault="00146CCF" w:rsidP="00C15896">
      <w:pPr>
        <w:pStyle w:val="Akapitzlist"/>
        <w:numPr>
          <w:ilvl w:val="0"/>
          <w:numId w:val="1"/>
        </w:numPr>
        <w:spacing w:line="276" w:lineRule="auto"/>
        <w:jc w:val="both"/>
        <w:rPr>
          <w:rFonts w:cs="Times New Roman"/>
          <w:sz w:val="28"/>
          <w:szCs w:val="28"/>
        </w:rPr>
      </w:pPr>
      <w:r w:rsidRPr="00C15896">
        <w:rPr>
          <w:rFonts w:cs="Times New Roman"/>
          <w:sz w:val="28"/>
          <w:szCs w:val="28"/>
        </w:rPr>
        <w:t>Hanna Górka – Biuro Rady Miejskiej w Grójcu</w:t>
      </w:r>
    </w:p>
    <w:p w:rsidR="00BD6A53" w:rsidRPr="00C15896" w:rsidRDefault="00153B09" w:rsidP="00C15896">
      <w:pPr>
        <w:pStyle w:val="Akapitzlist"/>
        <w:numPr>
          <w:ilvl w:val="0"/>
          <w:numId w:val="1"/>
        </w:numPr>
        <w:spacing w:line="276" w:lineRule="auto"/>
        <w:jc w:val="both"/>
        <w:rPr>
          <w:rFonts w:cs="Times New Roman"/>
          <w:sz w:val="28"/>
          <w:szCs w:val="28"/>
        </w:rPr>
      </w:pPr>
      <w:r w:rsidRPr="00C15896">
        <w:rPr>
          <w:rFonts w:cs="Times New Roman"/>
          <w:sz w:val="28"/>
          <w:szCs w:val="28"/>
        </w:rPr>
        <w:t>Magdalena Maciak – Biuro Rady Miejskiej w Grójcu</w:t>
      </w:r>
    </w:p>
    <w:p w:rsidR="00927D3C" w:rsidRPr="00C15896" w:rsidRDefault="00927D3C" w:rsidP="00C15896">
      <w:pPr>
        <w:spacing w:line="276" w:lineRule="auto"/>
        <w:rPr>
          <w:sz w:val="28"/>
          <w:szCs w:val="28"/>
        </w:rPr>
      </w:pPr>
    </w:p>
    <w:p w:rsidR="00B60FF6" w:rsidRPr="00C15896" w:rsidRDefault="00153B09" w:rsidP="00C15896">
      <w:pPr>
        <w:spacing w:line="276" w:lineRule="auto"/>
        <w:rPr>
          <w:b/>
          <w:sz w:val="28"/>
          <w:szCs w:val="28"/>
        </w:rPr>
      </w:pPr>
      <w:r w:rsidRPr="00C15896">
        <w:rPr>
          <w:b/>
          <w:sz w:val="28"/>
          <w:szCs w:val="28"/>
        </w:rPr>
        <w:t>Ad. 1</w:t>
      </w:r>
    </w:p>
    <w:p w:rsidR="00087EAF" w:rsidRPr="00C15896" w:rsidRDefault="007A104B" w:rsidP="00C15896">
      <w:pPr>
        <w:spacing w:line="276" w:lineRule="auto"/>
        <w:rPr>
          <w:sz w:val="28"/>
          <w:szCs w:val="28"/>
        </w:rPr>
      </w:pPr>
      <w:r w:rsidRPr="00C15896">
        <w:rPr>
          <w:b/>
          <w:sz w:val="28"/>
          <w:szCs w:val="28"/>
        </w:rPr>
        <w:t xml:space="preserve">Pani Grażyna Stolarska – </w:t>
      </w:r>
      <w:r w:rsidRPr="00C15896">
        <w:rPr>
          <w:sz w:val="28"/>
          <w:szCs w:val="28"/>
        </w:rPr>
        <w:t xml:space="preserve">Proszę Państwa chciałam powitać przybyłych gości Pana Komendanta Powiatowej Policji, Radnych Powiatowych. Chciałam powitać Państwa Radnych, Panów Burmistrzów, Naczelników Wydziałów i Kierowników jednostek gminnych. Chciałam przywitać Państwa Sołtysów i przedstawicieli mediów lokalnych. </w:t>
      </w:r>
      <w:r w:rsidR="002B08AF" w:rsidRPr="00C15896">
        <w:rPr>
          <w:b/>
          <w:i/>
          <w:sz w:val="28"/>
          <w:szCs w:val="28"/>
        </w:rPr>
        <w:t>Otwieram XLII sesję Rady Miejskiej w Grójcu</w:t>
      </w:r>
      <w:r w:rsidR="002B08AF" w:rsidRPr="00C15896">
        <w:rPr>
          <w:sz w:val="28"/>
          <w:szCs w:val="28"/>
        </w:rPr>
        <w:t xml:space="preserve">, stwierdzam obecność 20 Radnych, a więc podjęte przez nas uchwały będą prawomocne. </w:t>
      </w:r>
    </w:p>
    <w:p w:rsidR="002B08AF" w:rsidRPr="00C15896" w:rsidRDefault="002B08AF" w:rsidP="00C15896">
      <w:pPr>
        <w:spacing w:line="276" w:lineRule="auto"/>
        <w:rPr>
          <w:sz w:val="28"/>
          <w:szCs w:val="28"/>
        </w:rPr>
      </w:pPr>
      <w:r w:rsidRPr="00C15896">
        <w:rPr>
          <w:sz w:val="28"/>
          <w:szCs w:val="28"/>
        </w:rPr>
        <w:t>Na początku chciałam poprosić o wystąpienie Pana Burmistrza Karola Biedrzyckiego.</w:t>
      </w:r>
    </w:p>
    <w:p w:rsidR="002B08AF" w:rsidRPr="00C15896" w:rsidRDefault="002B08AF" w:rsidP="00C15896">
      <w:pPr>
        <w:spacing w:line="276" w:lineRule="auto"/>
        <w:rPr>
          <w:sz w:val="28"/>
          <w:szCs w:val="28"/>
        </w:rPr>
      </w:pPr>
    </w:p>
    <w:p w:rsidR="002B08AF" w:rsidRPr="00C15896" w:rsidRDefault="002B08AF" w:rsidP="00C15896">
      <w:pPr>
        <w:spacing w:line="276" w:lineRule="auto"/>
        <w:rPr>
          <w:sz w:val="28"/>
          <w:szCs w:val="28"/>
        </w:rPr>
      </w:pPr>
      <w:r w:rsidRPr="00C15896">
        <w:rPr>
          <w:b/>
          <w:sz w:val="28"/>
          <w:szCs w:val="28"/>
        </w:rPr>
        <w:t>Pan Karol Biedrzycki</w:t>
      </w:r>
      <w:r w:rsidRPr="00C15896">
        <w:rPr>
          <w:sz w:val="28"/>
          <w:szCs w:val="28"/>
        </w:rPr>
        <w:t xml:space="preserve"> – Dzień dobry, witam Państwa bardzo serdecznie chciałbym poprosić do nas Pana Mateusza Adamskiego z portalu Grójec24, aby przedstawił nam wyniki konkursu na sportowca i trenera roku. Już po raz kolejny gmina Grójec włączyła się, patronat nad tym konkursem objął Burmistrz Gminy i Miasta Grójec</w:t>
      </w:r>
      <w:r w:rsidR="00335F07">
        <w:rPr>
          <w:sz w:val="28"/>
          <w:szCs w:val="28"/>
        </w:rPr>
        <w:t xml:space="preserve">. O ogłoszenie wyników </w:t>
      </w:r>
      <w:r w:rsidRPr="00C15896">
        <w:rPr>
          <w:sz w:val="28"/>
          <w:szCs w:val="28"/>
        </w:rPr>
        <w:t xml:space="preserve">konkursu poproszę Pana Mateusza. </w:t>
      </w:r>
    </w:p>
    <w:p w:rsidR="002B08AF" w:rsidRPr="00C15896" w:rsidRDefault="002B08AF" w:rsidP="00C15896">
      <w:pPr>
        <w:spacing w:line="276" w:lineRule="auto"/>
        <w:rPr>
          <w:sz w:val="28"/>
          <w:szCs w:val="28"/>
        </w:rPr>
      </w:pPr>
    </w:p>
    <w:p w:rsidR="00AE1F5E" w:rsidRPr="00C15896" w:rsidRDefault="002B08AF" w:rsidP="00C15896">
      <w:pPr>
        <w:spacing w:line="276" w:lineRule="auto"/>
        <w:rPr>
          <w:sz w:val="28"/>
          <w:szCs w:val="28"/>
        </w:rPr>
      </w:pPr>
      <w:r w:rsidRPr="00C15896">
        <w:rPr>
          <w:b/>
          <w:sz w:val="28"/>
          <w:szCs w:val="28"/>
        </w:rPr>
        <w:t>Pan Mateusza Adamski -</w:t>
      </w:r>
      <w:r w:rsidR="00F11610" w:rsidRPr="00C15896">
        <w:rPr>
          <w:sz w:val="28"/>
          <w:szCs w:val="28"/>
        </w:rPr>
        <w:t xml:space="preserve">Dzień dobry Państwu, szanowni Państwo, Wysoka Rado mam dzisiaj zaszczyt już po raz </w:t>
      </w:r>
      <w:r w:rsidR="00335F07">
        <w:rPr>
          <w:sz w:val="28"/>
          <w:szCs w:val="28"/>
        </w:rPr>
        <w:t>piąty</w:t>
      </w:r>
      <w:r w:rsidR="00F11610" w:rsidRPr="00C15896">
        <w:rPr>
          <w:sz w:val="28"/>
          <w:szCs w:val="28"/>
        </w:rPr>
        <w:t xml:space="preserve"> przedstawić wyniki plebiscytu na sportowca i trenera Grójca zorganizowanego przez nasz portal Grójec24net. Celem konkursu było wyłonienie najpopularniejszego sportowca oraz trenera reprezentującego miasto G</w:t>
      </w:r>
      <w:r w:rsidR="0052297F">
        <w:rPr>
          <w:sz w:val="28"/>
          <w:szCs w:val="28"/>
        </w:rPr>
        <w:t xml:space="preserve">rójec w minionym 2017 roku. Kandydaci rywalizowali o </w:t>
      </w:r>
      <w:r w:rsidR="00F11610" w:rsidRPr="00C15896">
        <w:rPr>
          <w:sz w:val="28"/>
          <w:szCs w:val="28"/>
        </w:rPr>
        <w:t xml:space="preserve">statuetki ufundowane przez Pana Burmistrza Jacka Stolarskiego, który objął plebiscyt swoim patronatem za to z </w:t>
      </w:r>
      <w:r w:rsidR="00335F07">
        <w:rPr>
          <w:sz w:val="28"/>
          <w:szCs w:val="28"/>
        </w:rPr>
        <w:t>tego miejsca serdecznie dziękuję</w:t>
      </w:r>
      <w:r w:rsidR="00F11610" w:rsidRPr="00C15896">
        <w:rPr>
          <w:sz w:val="28"/>
          <w:szCs w:val="28"/>
        </w:rPr>
        <w:t xml:space="preserve">. Dodam iż </w:t>
      </w:r>
      <w:r w:rsidR="00C53771" w:rsidRPr="00C15896">
        <w:rPr>
          <w:sz w:val="28"/>
          <w:szCs w:val="28"/>
        </w:rPr>
        <w:t xml:space="preserve">patronem medialnym przedsięwzięcia została gazeta „Życie Grójca”. Podobnie jak </w:t>
      </w:r>
      <w:r w:rsidR="00335F07">
        <w:rPr>
          <w:sz w:val="28"/>
          <w:szCs w:val="28"/>
        </w:rPr>
        <w:t xml:space="preserve">to </w:t>
      </w:r>
      <w:r w:rsidR="00C53771" w:rsidRPr="00C15896">
        <w:rPr>
          <w:sz w:val="28"/>
          <w:szCs w:val="28"/>
        </w:rPr>
        <w:t>był</w:t>
      </w:r>
      <w:r w:rsidR="00335F07">
        <w:rPr>
          <w:sz w:val="28"/>
          <w:szCs w:val="28"/>
        </w:rPr>
        <w:t>o</w:t>
      </w:r>
      <w:r w:rsidR="00C53771" w:rsidRPr="00C15896">
        <w:rPr>
          <w:sz w:val="28"/>
          <w:szCs w:val="28"/>
        </w:rPr>
        <w:t xml:space="preserve"> w poprzednich latach plebiscyt został podzielony na 3 etapy: w pierwszym z nich zbieraliśmy zgłoszenia</w:t>
      </w:r>
      <w:r w:rsidR="00335F07">
        <w:rPr>
          <w:sz w:val="28"/>
          <w:szCs w:val="28"/>
        </w:rPr>
        <w:t>,</w:t>
      </w:r>
      <w:r w:rsidR="0052297F">
        <w:rPr>
          <w:sz w:val="28"/>
          <w:szCs w:val="28"/>
        </w:rPr>
        <w:t xml:space="preserve"> do tegorocznej edycji „mieszkańcy, stowarzyszenia i kluby” </w:t>
      </w:r>
      <w:r w:rsidR="00335F07">
        <w:rPr>
          <w:sz w:val="28"/>
          <w:szCs w:val="28"/>
        </w:rPr>
        <w:t>- nominowano</w:t>
      </w:r>
      <w:r w:rsidR="0052297F">
        <w:rPr>
          <w:sz w:val="28"/>
          <w:szCs w:val="28"/>
        </w:rPr>
        <w:t xml:space="preserve"> 7 sportowców i 4 trenerów</w:t>
      </w:r>
      <w:r w:rsidR="00C53771" w:rsidRPr="00C15896">
        <w:rPr>
          <w:sz w:val="28"/>
          <w:szCs w:val="28"/>
        </w:rPr>
        <w:t>, w drugim etapie mieszkańcy Grójca poprzez formularz zgłoszenia na naszej stronie internetowej mogli oddawać głosy na swoich faworytów, wybrali</w:t>
      </w:r>
      <w:r w:rsidR="00335F07">
        <w:rPr>
          <w:sz w:val="28"/>
          <w:szCs w:val="28"/>
        </w:rPr>
        <w:t xml:space="preserve"> w sumie </w:t>
      </w:r>
      <w:r w:rsidR="00C53771" w:rsidRPr="00C15896">
        <w:rPr>
          <w:sz w:val="28"/>
          <w:szCs w:val="28"/>
        </w:rPr>
        <w:t xml:space="preserve"> po 3 kandydatów z każdej katego</w:t>
      </w:r>
      <w:r w:rsidR="00335F07">
        <w:rPr>
          <w:sz w:val="28"/>
          <w:szCs w:val="28"/>
        </w:rPr>
        <w:t>rii, którzy otrzymali największą</w:t>
      </w:r>
      <w:r w:rsidR="00C53771" w:rsidRPr="00C15896">
        <w:rPr>
          <w:sz w:val="28"/>
          <w:szCs w:val="28"/>
        </w:rPr>
        <w:t xml:space="preserve"> ilość głosów. </w:t>
      </w:r>
      <w:r w:rsidR="00335F07">
        <w:rPr>
          <w:sz w:val="28"/>
          <w:szCs w:val="28"/>
        </w:rPr>
        <w:br/>
      </w:r>
      <w:r w:rsidR="00C53771" w:rsidRPr="00C15896">
        <w:rPr>
          <w:sz w:val="28"/>
          <w:szCs w:val="28"/>
        </w:rPr>
        <w:t xml:space="preserve">W kategorii sportowiec byli to: Tomasz </w:t>
      </w:r>
      <w:proofErr w:type="spellStart"/>
      <w:r w:rsidR="00C53771" w:rsidRPr="00C15896">
        <w:rPr>
          <w:sz w:val="28"/>
          <w:szCs w:val="28"/>
        </w:rPr>
        <w:t>Pelchen</w:t>
      </w:r>
      <w:proofErr w:type="spellEnd"/>
      <w:r w:rsidR="00C53771" w:rsidRPr="00C15896">
        <w:rPr>
          <w:sz w:val="28"/>
          <w:szCs w:val="28"/>
        </w:rPr>
        <w:t xml:space="preserve">, Ewa </w:t>
      </w:r>
      <w:r w:rsidR="00756F0B" w:rsidRPr="00C15896">
        <w:rPr>
          <w:sz w:val="28"/>
          <w:szCs w:val="28"/>
        </w:rPr>
        <w:t>Godlewska i Adrian Abramowicz</w:t>
      </w:r>
      <w:r w:rsidR="0052297F">
        <w:rPr>
          <w:sz w:val="28"/>
          <w:szCs w:val="28"/>
        </w:rPr>
        <w:t>,</w:t>
      </w:r>
      <w:r w:rsidR="00756F0B" w:rsidRPr="00C15896">
        <w:rPr>
          <w:sz w:val="28"/>
          <w:szCs w:val="28"/>
        </w:rPr>
        <w:t xml:space="preserve"> natomiast w kategorii trener: Szymon </w:t>
      </w:r>
      <w:proofErr w:type="spellStart"/>
      <w:r w:rsidR="00756F0B" w:rsidRPr="00C15896">
        <w:rPr>
          <w:sz w:val="28"/>
          <w:szCs w:val="28"/>
        </w:rPr>
        <w:t>Ciepieniak</w:t>
      </w:r>
      <w:proofErr w:type="spellEnd"/>
      <w:r w:rsidR="00756F0B" w:rsidRPr="00C15896">
        <w:rPr>
          <w:sz w:val="28"/>
          <w:szCs w:val="28"/>
        </w:rPr>
        <w:t xml:space="preserve">, Paweł Gaik oraz Tomasz Sokołowski. W </w:t>
      </w:r>
      <w:r w:rsidR="00F6209E" w:rsidRPr="00C15896">
        <w:rPr>
          <w:sz w:val="28"/>
          <w:szCs w:val="28"/>
        </w:rPr>
        <w:t>finalne głosowanie odbyło się również za pośrednictwem portalu internetowego i tutaj warto wspomni</w:t>
      </w:r>
      <w:r w:rsidR="0052297F">
        <w:rPr>
          <w:sz w:val="28"/>
          <w:szCs w:val="28"/>
        </w:rPr>
        <w:t>eć iż łącznie w oby etapach</w:t>
      </w:r>
      <w:r w:rsidR="00F6209E" w:rsidRPr="00C15896">
        <w:rPr>
          <w:sz w:val="28"/>
          <w:szCs w:val="28"/>
        </w:rPr>
        <w:t xml:space="preserve"> konkursu </w:t>
      </w:r>
      <w:r w:rsidR="00F6209E" w:rsidRPr="00C15896">
        <w:rPr>
          <w:sz w:val="28"/>
          <w:szCs w:val="28"/>
        </w:rPr>
        <w:lastRenderedPageBreak/>
        <w:t xml:space="preserve">oddano 5680 głosów. Teraz chciałbym przedstawić zwycięzców: w kategorii sportowiec najwięcej głosów 2196 otrzymał Pan Tomasz </w:t>
      </w:r>
      <w:proofErr w:type="spellStart"/>
      <w:r w:rsidR="00F6209E" w:rsidRPr="00C15896">
        <w:rPr>
          <w:sz w:val="28"/>
          <w:szCs w:val="28"/>
        </w:rPr>
        <w:t>Pelchen</w:t>
      </w:r>
      <w:proofErr w:type="spellEnd"/>
      <w:r w:rsidR="00F6209E" w:rsidRPr="00C15896">
        <w:rPr>
          <w:sz w:val="28"/>
          <w:szCs w:val="28"/>
        </w:rPr>
        <w:t xml:space="preserve"> – jego największym osiągnięciem w 2017 roku było zajęcie 6 miejsca na mistrzostwach Polski w biegu na 100 km, przebiegnięcie tak długiego odcinka zajęło 8 godz. 23 min i 13 sek. Natomiast w kategorii trener najwięcej głosów 1891 oddano na Pana Szymona </w:t>
      </w:r>
      <w:proofErr w:type="spellStart"/>
      <w:r w:rsidR="00F6209E" w:rsidRPr="00C15896">
        <w:rPr>
          <w:sz w:val="28"/>
          <w:szCs w:val="28"/>
        </w:rPr>
        <w:t>Ciepieniaka</w:t>
      </w:r>
      <w:proofErr w:type="spellEnd"/>
      <w:r w:rsidR="00F6209E" w:rsidRPr="00C15896">
        <w:rPr>
          <w:sz w:val="28"/>
          <w:szCs w:val="28"/>
        </w:rPr>
        <w:t xml:space="preserve">, który od kilku lat </w:t>
      </w:r>
      <w:r w:rsidR="0052297F">
        <w:rPr>
          <w:sz w:val="28"/>
          <w:szCs w:val="28"/>
        </w:rPr>
        <w:t xml:space="preserve">trenuje karate i </w:t>
      </w:r>
      <w:r w:rsidR="00F6209E" w:rsidRPr="00C15896">
        <w:rPr>
          <w:sz w:val="28"/>
          <w:szCs w:val="28"/>
        </w:rPr>
        <w:t xml:space="preserve">prowadzi zajęcia dla dzieci i młodzieży w klubie karate „SEIKEN” Grójec. Chciałem pogratulować obu Panom i poprosić Pana Burmistrza o wręczenie statuetek i poprosić o brawa dla zwycięzców. </w:t>
      </w:r>
    </w:p>
    <w:p w:rsidR="00F6209E" w:rsidRPr="00C15896" w:rsidRDefault="00F6209E" w:rsidP="00C15896">
      <w:pPr>
        <w:spacing w:line="276" w:lineRule="auto"/>
        <w:rPr>
          <w:sz w:val="28"/>
          <w:szCs w:val="28"/>
        </w:rPr>
      </w:pPr>
    </w:p>
    <w:p w:rsidR="00F6209E" w:rsidRPr="00C15896" w:rsidRDefault="00F6209E" w:rsidP="00C15896">
      <w:pPr>
        <w:spacing w:line="276" w:lineRule="auto"/>
        <w:rPr>
          <w:b/>
          <w:sz w:val="28"/>
          <w:szCs w:val="28"/>
        </w:rPr>
      </w:pPr>
      <w:r w:rsidRPr="00C15896">
        <w:rPr>
          <w:b/>
          <w:sz w:val="28"/>
          <w:szCs w:val="28"/>
        </w:rPr>
        <w:t xml:space="preserve">Pan Burmistrz Jacek Stolarski i Pan Zastępca Burmistrza Karol Biedrzycki wręczyli statuetki zwycięzcom. </w:t>
      </w:r>
    </w:p>
    <w:p w:rsidR="00AE1F5E" w:rsidRPr="00C15896" w:rsidRDefault="00AE1F5E" w:rsidP="00C15896">
      <w:pPr>
        <w:spacing w:line="276" w:lineRule="auto"/>
        <w:rPr>
          <w:sz w:val="28"/>
          <w:szCs w:val="28"/>
        </w:rPr>
      </w:pPr>
    </w:p>
    <w:p w:rsidR="00372E35" w:rsidRPr="00C15896" w:rsidRDefault="00372E35" w:rsidP="00C15896">
      <w:pPr>
        <w:spacing w:line="276" w:lineRule="auto"/>
        <w:rPr>
          <w:sz w:val="28"/>
          <w:szCs w:val="28"/>
        </w:rPr>
      </w:pPr>
      <w:r w:rsidRPr="00C15896">
        <w:rPr>
          <w:b/>
          <w:sz w:val="28"/>
          <w:szCs w:val="28"/>
        </w:rPr>
        <w:t>Pani Grażyna Stolarska</w:t>
      </w:r>
      <w:r w:rsidRPr="00C15896">
        <w:rPr>
          <w:sz w:val="28"/>
          <w:szCs w:val="28"/>
        </w:rPr>
        <w:t xml:space="preserve"> – Proszę Państwa otrzymaliśmy na piśmie porządek dzisiejszych obrad i proszę bardzo</w:t>
      </w:r>
      <w:r w:rsidR="002F421B">
        <w:rPr>
          <w:sz w:val="28"/>
          <w:szCs w:val="28"/>
        </w:rPr>
        <w:t>,</w:t>
      </w:r>
      <w:r w:rsidRPr="00C15896">
        <w:rPr>
          <w:sz w:val="28"/>
          <w:szCs w:val="28"/>
        </w:rPr>
        <w:t xml:space="preserve"> czy są do tego porządku jakieś uwagi? Pan Burmistrz proszę bardzo.</w:t>
      </w:r>
    </w:p>
    <w:p w:rsidR="00372E35" w:rsidRPr="00C15896" w:rsidRDefault="00372E35" w:rsidP="00C15896">
      <w:pPr>
        <w:spacing w:line="276" w:lineRule="auto"/>
        <w:rPr>
          <w:sz w:val="28"/>
          <w:szCs w:val="28"/>
        </w:rPr>
      </w:pPr>
    </w:p>
    <w:p w:rsidR="00372E35" w:rsidRPr="00C15896" w:rsidRDefault="00372E35" w:rsidP="00C15896">
      <w:pPr>
        <w:spacing w:line="276" w:lineRule="auto"/>
        <w:rPr>
          <w:sz w:val="28"/>
          <w:szCs w:val="28"/>
        </w:rPr>
      </w:pPr>
      <w:r w:rsidRPr="00C15896">
        <w:rPr>
          <w:b/>
          <w:sz w:val="28"/>
          <w:szCs w:val="28"/>
        </w:rPr>
        <w:t>Pan Jacek Stolarski</w:t>
      </w:r>
      <w:r w:rsidR="002F421B">
        <w:rPr>
          <w:sz w:val="28"/>
          <w:szCs w:val="28"/>
        </w:rPr>
        <w:t xml:space="preserve"> – Pani Przewodnicząca, S</w:t>
      </w:r>
      <w:r w:rsidRPr="00C15896">
        <w:rPr>
          <w:sz w:val="28"/>
          <w:szCs w:val="28"/>
        </w:rPr>
        <w:t>zanowna Rado otrzymałem pismo</w:t>
      </w:r>
      <w:r w:rsidR="002F421B">
        <w:rPr>
          <w:sz w:val="28"/>
          <w:szCs w:val="28"/>
        </w:rPr>
        <w:t xml:space="preserve"> od Ochotniczej Straży Pożarnej w Zalesiu</w:t>
      </w:r>
      <w:r w:rsidRPr="00C15896">
        <w:rPr>
          <w:sz w:val="28"/>
          <w:szCs w:val="28"/>
        </w:rPr>
        <w:t>.</w:t>
      </w:r>
      <w:r w:rsidR="002F421B">
        <w:rPr>
          <w:sz w:val="28"/>
          <w:szCs w:val="28"/>
        </w:rPr>
        <w:t xml:space="preserve"> Pozwolę sobie odczytać.</w:t>
      </w:r>
    </w:p>
    <w:p w:rsidR="00372E35" w:rsidRPr="00C15896" w:rsidRDefault="00372E35" w:rsidP="00C15896">
      <w:pPr>
        <w:spacing w:line="276" w:lineRule="auto"/>
        <w:rPr>
          <w:sz w:val="28"/>
          <w:szCs w:val="28"/>
        </w:rPr>
      </w:pPr>
    </w:p>
    <w:p w:rsidR="00372E35" w:rsidRPr="00C15896" w:rsidRDefault="00372E35" w:rsidP="00C15896">
      <w:pPr>
        <w:spacing w:line="276" w:lineRule="auto"/>
        <w:rPr>
          <w:b/>
          <w:sz w:val="28"/>
          <w:szCs w:val="28"/>
        </w:rPr>
      </w:pPr>
      <w:r w:rsidRPr="00C15896">
        <w:rPr>
          <w:b/>
          <w:sz w:val="28"/>
          <w:szCs w:val="28"/>
        </w:rPr>
        <w:t xml:space="preserve">Pan Burmistrz Jacek Stolarski odczytał pismo </w:t>
      </w:r>
      <w:r w:rsidR="002F421B" w:rsidRPr="00C15896">
        <w:rPr>
          <w:b/>
          <w:sz w:val="28"/>
          <w:szCs w:val="28"/>
        </w:rPr>
        <w:t>OSP w Zalesiu</w:t>
      </w:r>
      <w:r w:rsidRPr="00C15896">
        <w:rPr>
          <w:b/>
          <w:sz w:val="28"/>
          <w:szCs w:val="28"/>
        </w:rPr>
        <w:t xml:space="preserve"> dnia 22 lutego 2018 roku.</w:t>
      </w:r>
    </w:p>
    <w:p w:rsidR="00AE1F5E" w:rsidRPr="00C15896" w:rsidRDefault="00AE1F5E" w:rsidP="00C15896">
      <w:pPr>
        <w:spacing w:line="276" w:lineRule="auto"/>
        <w:rPr>
          <w:sz w:val="28"/>
          <w:szCs w:val="28"/>
        </w:rPr>
      </w:pPr>
    </w:p>
    <w:p w:rsidR="00AE1F5E" w:rsidRPr="00C15896" w:rsidRDefault="00372E35" w:rsidP="00C15896">
      <w:pPr>
        <w:spacing w:line="276" w:lineRule="auto"/>
        <w:rPr>
          <w:sz w:val="28"/>
          <w:szCs w:val="28"/>
        </w:rPr>
      </w:pPr>
      <w:r w:rsidRPr="00C15896">
        <w:rPr>
          <w:b/>
          <w:sz w:val="28"/>
          <w:szCs w:val="28"/>
        </w:rPr>
        <w:t>Pan Jacek Stolarski</w:t>
      </w:r>
      <w:r w:rsidRPr="00C15896">
        <w:rPr>
          <w:sz w:val="28"/>
          <w:szCs w:val="28"/>
        </w:rPr>
        <w:t xml:space="preserve"> – Proszę Państwa ja to pismo otrzymałem 22 lutego i prosiłbym</w:t>
      </w:r>
      <w:r w:rsidR="002F421B">
        <w:rPr>
          <w:sz w:val="28"/>
          <w:szCs w:val="28"/>
        </w:rPr>
        <w:t>,</w:t>
      </w:r>
      <w:r w:rsidRPr="00C15896">
        <w:rPr>
          <w:sz w:val="28"/>
          <w:szCs w:val="28"/>
        </w:rPr>
        <w:t xml:space="preserve"> żeby Rada Miejska podjęła taką uchwałę intencyjną, którą Państwo otrzymaliście</w:t>
      </w:r>
      <w:r w:rsidR="002F421B">
        <w:rPr>
          <w:sz w:val="28"/>
          <w:szCs w:val="28"/>
        </w:rPr>
        <w:t>,</w:t>
      </w:r>
      <w:r w:rsidRPr="00C15896">
        <w:rPr>
          <w:sz w:val="28"/>
          <w:szCs w:val="28"/>
        </w:rPr>
        <w:t xml:space="preserve"> w sprawie wyrażenia woli z zabezpieczenia środków finansowych na zakup samochodu bojowego dla OSP w Zalesiu. W tej uchwale wyrażamy wolę zabezpieczenia środków finansowych w kwocie 200 tys. zł z budżetu gminy Grójec na 2018 rok na zakup przez OSP w Zalesiu samochodu bojowego pod warunkiem pozyskania przez OSP</w:t>
      </w:r>
      <w:r w:rsidR="002F421B">
        <w:rPr>
          <w:sz w:val="28"/>
          <w:szCs w:val="28"/>
        </w:rPr>
        <w:t xml:space="preserve"> w Zalesiu</w:t>
      </w:r>
      <w:r w:rsidRPr="00C15896">
        <w:rPr>
          <w:sz w:val="28"/>
          <w:szCs w:val="28"/>
        </w:rPr>
        <w:t xml:space="preserve"> </w:t>
      </w:r>
      <w:r w:rsidR="00A965E1" w:rsidRPr="00C15896">
        <w:rPr>
          <w:sz w:val="28"/>
          <w:szCs w:val="28"/>
        </w:rPr>
        <w:t>50 % środków na zakup tego samochodu. Proszę Państwa to jest taki troszeczkę koło</w:t>
      </w:r>
      <w:r w:rsidR="002F421B">
        <w:rPr>
          <w:sz w:val="28"/>
          <w:szCs w:val="28"/>
        </w:rPr>
        <w:t>,</w:t>
      </w:r>
      <w:r w:rsidR="00A965E1" w:rsidRPr="00C15896">
        <w:rPr>
          <w:sz w:val="28"/>
          <w:szCs w:val="28"/>
        </w:rPr>
        <w:t xml:space="preserve"> z którego trzeba jakiś pierwszy krok zrobić</w:t>
      </w:r>
      <w:r w:rsidR="002F421B">
        <w:rPr>
          <w:sz w:val="28"/>
          <w:szCs w:val="28"/>
        </w:rPr>
        <w:t>. O</w:t>
      </w:r>
      <w:r w:rsidR="00A965E1" w:rsidRPr="00C15896">
        <w:rPr>
          <w:sz w:val="28"/>
          <w:szCs w:val="28"/>
        </w:rPr>
        <w:t xml:space="preserve">tóż jeżeli strażacy nie otrzymają takiego </w:t>
      </w:r>
      <w:r w:rsidR="002F421B">
        <w:rPr>
          <w:sz w:val="28"/>
          <w:szCs w:val="28"/>
        </w:rPr>
        <w:t xml:space="preserve">zapewnienia, </w:t>
      </w:r>
      <w:r w:rsidR="00A965E1" w:rsidRPr="00C15896">
        <w:rPr>
          <w:sz w:val="28"/>
          <w:szCs w:val="28"/>
        </w:rPr>
        <w:t xml:space="preserve"> nie będą mogli ubiegać się w instytucjach, które dofinansowują zakup samochodów pożarniczych o środki. Strażacy przyszli do mnie po to</w:t>
      </w:r>
      <w:r w:rsidR="002F421B">
        <w:rPr>
          <w:sz w:val="28"/>
          <w:szCs w:val="28"/>
        </w:rPr>
        <w:t>,</w:t>
      </w:r>
      <w:r w:rsidR="00A965E1" w:rsidRPr="00C15896">
        <w:rPr>
          <w:sz w:val="28"/>
          <w:szCs w:val="28"/>
        </w:rPr>
        <w:t xml:space="preserve"> ażebym ja im dał zaświadczenia, że jak znajda swoją część to ja im dam pieniądze z budżetu gminy. Ja bez woli Rady nie mogę takiego zaświadczenia wydać</w:t>
      </w:r>
      <w:r w:rsidR="002F421B">
        <w:rPr>
          <w:sz w:val="28"/>
          <w:szCs w:val="28"/>
        </w:rPr>
        <w:t>,</w:t>
      </w:r>
      <w:r w:rsidR="00A965E1" w:rsidRPr="00C15896">
        <w:rPr>
          <w:sz w:val="28"/>
          <w:szCs w:val="28"/>
        </w:rPr>
        <w:t xml:space="preserve"> z resztą dopóki to nie zostanie umieszczone w budżecie. Zakładam, że strażacy 50 % tych środków z różnych źródeł, a więc z Wojewódzkiego Funduszu Ochrony Środowiska </w:t>
      </w:r>
      <w:r w:rsidR="00A965E1" w:rsidRPr="00C15896">
        <w:rPr>
          <w:sz w:val="28"/>
          <w:szCs w:val="28"/>
        </w:rPr>
        <w:lastRenderedPageBreak/>
        <w:t>następnie z Komendy Głównej Straży Pożarnej</w:t>
      </w:r>
      <w:r w:rsidR="002F421B">
        <w:rPr>
          <w:sz w:val="28"/>
          <w:szCs w:val="28"/>
        </w:rPr>
        <w:t>,</w:t>
      </w:r>
      <w:r w:rsidR="00A965E1" w:rsidRPr="00C15896">
        <w:rPr>
          <w:sz w:val="28"/>
          <w:szCs w:val="28"/>
        </w:rPr>
        <w:t xml:space="preserve"> otrzymają dofinansowanie, które podobno mają obiecane, ale bez udziału własnego nie będą mogli tych pieniędzy otrzymać, a więc wyraźmy taką dobrą wolę. Ja jeszcze w tej chwili nie mogę powiedzieć skąd te środki się znajdą, ale wydaje mi się na 99,9% jeżeli oni otrzymają środki zewnętrzne to my resztę tych środków w wysokości 200 tys.</w:t>
      </w:r>
      <w:r w:rsidR="002F421B">
        <w:rPr>
          <w:sz w:val="28"/>
          <w:szCs w:val="28"/>
        </w:rPr>
        <w:t xml:space="preserve"> znajdziemy.  T</w:t>
      </w:r>
      <w:r w:rsidR="00A965E1" w:rsidRPr="00C15896">
        <w:rPr>
          <w:sz w:val="28"/>
          <w:szCs w:val="28"/>
        </w:rPr>
        <w:t>o jest troszeczkę inaczej niż oni tu napisali w piśmie, bo oni pisali przed naszą rozmową, więc ja im postawiłem</w:t>
      </w:r>
      <w:r w:rsidR="002F421B">
        <w:rPr>
          <w:sz w:val="28"/>
          <w:szCs w:val="28"/>
        </w:rPr>
        <w:t xml:space="preserve"> taki warunek</w:t>
      </w:r>
      <w:r w:rsidR="00A965E1" w:rsidRPr="00C15896">
        <w:rPr>
          <w:sz w:val="28"/>
          <w:szCs w:val="28"/>
        </w:rPr>
        <w:t xml:space="preserve">, aby poszukali sponsorów na 50 % </w:t>
      </w:r>
      <w:r w:rsidR="002F421B">
        <w:rPr>
          <w:sz w:val="28"/>
          <w:szCs w:val="28"/>
        </w:rPr>
        <w:t xml:space="preserve">w więc do złotówki, która oni otrzymają  </w:t>
      </w:r>
      <w:r w:rsidR="00A965E1" w:rsidRPr="00C15896">
        <w:rPr>
          <w:sz w:val="28"/>
          <w:szCs w:val="28"/>
        </w:rPr>
        <w:t>my byśmy d</w:t>
      </w:r>
      <w:r w:rsidR="002F421B">
        <w:rPr>
          <w:sz w:val="28"/>
          <w:szCs w:val="28"/>
        </w:rPr>
        <w:t>ołożyli złotówkę i prosiłbym, żeby</w:t>
      </w:r>
      <w:r w:rsidR="00A965E1" w:rsidRPr="00C15896">
        <w:rPr>
          <w:sz w:val="28"/>
          <w:szCs w:val="28"/>
        </w:rPr>
        <w:t xml:space="preserve"> ta uchwała intencyjna tylko bez umieszczenia jej w b</w:t>
      </w:r>
      <w:r w:rsidR="00234CB1">
        <w:rPr>
          <w:sz w:val="28"/>
          <w:szCs w:val="28"/>
        </w:rPr>
        <w:t>udżecie dzisiaj została podjęta. A</w:t>
      </w:r>
      <w:r w:rsidR="00A965E1" w:rsidRPr="00C15896">
        <w:rPr>
          <w:sz w:val="28"/>
          <w:szCs w:val="28"/>
        </w:rPr>
        <w:t xml:space="preserve"> później się będziemy martwić albo cieszyć</w:t>
      </w:r>
      <w:r w:rsidR="00234CB1">
        <w:rPr>
          <w:sz w:val="28"/>
          <w:szCs w:val="28"/>
        </w:rPr>
        <w:t xml:space="preserve"> z Panią Skarbnik, </w:t>
      </w:r>
      <w:r w:rsidR="00A965E1" w:rsidRPr="00C15896">
        <w:rPr>
          <w:sz w:val="28"/>
          <w:szCs w:val="28"/>
        </w:rPr>
        <w:t>skąd znaleźć środki na 50 % zakupu tego samochodu. Rzeczywiście samochód mają 35 letni – stary</w:t>
      </w:r>
      <w:r w:rsidR="00234CB1">
        <w:rPr>
          <w:sz w:val="28"/>
          <w:szCs w:val="28"/>
        </w:rPr>
        <w:t>,</w:t>
      </w:r>
      <w:r w:rsidR="00A965E1" w:rsidRPr="00C15896">
        <w:rPr>
          <w:sz w:val="28"/>
          <w:szCs w:val="28"/>
        </w:rPr>
        <w:t xml:space="preserve"> on jeszcze jest sprawny, ale</w:t>
      </w:r>
      <w:r w:rsidR="00D35D46" w:rsidRPr="00C15896">
        <w:rPr>
          <w:sz w:val="28"/>
          <w:szCs w:val="28"/>
        </w:rPr>
        <w:t xml:space="preserve"> już w niedługim czasie tego typu pojazdy już będą wycofane z użytkowania a Zalesie jest </w:t>
      </w:r>
      <w:r w:rsidR="00234CB1">
        <w:rPr>
          <w:sz w:val="28"/>
          <w:szCs w:val="28"/>
        </w:rPr>
        <w:t xml:space="preserve">czwartą </w:t>
      </w:r>
      <w:r w:rsidR="00D35D46" w:rsidRPr="00C15896">
        <w:rPr>
          <w:sz w:val="28"/>
          <w:szCs w:val="28"/>
        </w:rPr>
        <w:t>jednostką jeśli chodzi o ilość wyjazdów i ratow</w:t>
      </w:r>
      <w:r w:rsidR="00234CB1">
        <w:rPr>
          <w:sz w:val="28"/>
          <w:szCs w:val="28"/>
        </w:rPr>
        <w:t>nictwa w naszej gminie. Dziękuję,</w:t>
      </w:r>
      <w:r w:rsidR="00D35D46" w:rsidRPr="00C15896">
        <w:rPr>
          <w:sz w:val="28"/>
          <w:szCs w:val="28"/>
        </w:rPr>
        <w:t xml:space="preserve"> także proszę, aby tą uchwałę umieścić porządku dzisiejszej sesji. </w:t>
      </w:r>
    </w:p>
    <w:p w:rsidR="00D35D46" w:rsidRPr="00C15896" w:rsidRDefault="00D35D46" w:rsidP="00C15896">
      <w:pPr>
        <w:spacing w:line="276" w:lineRule="auto"/>
        <w:rPr>
          <w:sz w:val="28"/>
          <w:szCs w:val="28"/>
        </w:rPr>
      </w:pPr>
    </w:p>
    <w:p w:rsidR="00D35D46" w:rsidRPr="00C15896" w:rsidRDefault="00D35D46" w:rsidP="00C15896">
      <w:pPr>
        <w:spacing w:line="276" w:lineRule="auto"/>
        <w:rPr>
          <w:sz w:val="28"/>
          <w:szCs w:val="28"/>
        </w:rPr>
      </w:pPr>
      <w:r w:rsidRPr="00C15896">
        <w:rPr>
          <w:b/>
          <w:sz w:val="28"/>
          <w:szCs w:val="28"/>
        </w:rPr>
        <w:t>Pani Grażyna Stolarska</w:t>
      </w:r>
      <w:r w:rsidR="00234CB1">
        <w:rPr>
          <w:sz w:val="28"/>
          <w:szCs w:val="28"/>
        </w:rPr>
        <w:t xml:space="preserve"> – Dziękuję</w:t>
      </w:r>
      <w:r w:rsidR="005B372F">
        <w:rPr>
          <w:sz w:val="28"/>
          <w:szCs w:val="28"/>
        </w:rPr>
        <w:t>,</w:t>
      </w:r>
      <w:r w:rsidRPr="00C15896">
        <w:rPr>
          <w:sz w:val="28"/>
          <w:szCs w:val="28"/>
        </w:rPr>
        <w:t xml:space="preserve"> czy są jakieś pytania? Nie</w:t>
      </w:r>
      <w:r w:rsidR="00234CB1">
        <w:rPr>
          <w:sz w:val="28"/>
          <w:szCs w:val="28"/>
        </w:rPr>
        <w:t>,</w:t>
      </w:r>
      <w:r w:rsidRPr="00C15896">
        <w:rPr>
          <w:sz w:val="28"/>
          <w:szCs w:val="28"/>
        </w:rPr>
        <w:t xml:space="preserve"> zatem przystępujemy do głosowania. Czy Państwo jesteście za wprowadzeniem do naszego porządku projektu uchwały, którą przedstawił Pan Burmistrz? </w:t>
      </w:r>
    </w:p>
    <w:p w:rsidR="00AE1F5E" w:rsidRPr="00C15896" w:rsidRDefault="00AE1F5E" w:rsidP="00C15896">
      <w:pPr>
        <w:spacing w:line="276" w:lineRule="auto"/>
        <w:rPr>
          <w:sz w:val="28"/>
          <w:szCs w:val="28"/>
        </w:rPr>
      </w:pPr>
    </w:p>
    <w:p w:rsidR="00D35D46" w:rsidRPr="00C15896" w:rsidRDefault="00D35D46" w:rsidP="00C15896">
      <w:pPr>
        <w:spacing w:line="276" w:lineRule="auto"/>
        <w:rPr>
          <w:b/>
          <w:sz w:val="28"/>
          <w:szCs w:val="28"/>
        </w:rPr>
      </w:pPr>
      <w:r w:rsidRPr="00C15896">
        <w:rPr>
          <w:b/>
          <w:bCs/>
          <w:sz w:val="28"/>
          <w:szCs w:val="28"/>
          <w:u w:val="single"/>
        </w:rPr>
        <w:t>Głosowanie:</w:t>
      </w:r>
    </w:p>
    <w:p w:rsidR="00D35D46" w:rsidRPr="00C15896" w:rsidRDefault="00D35D46" w:rsidP="00C15896">
      <w:pPr>
        <w:spacing w:line="276" w:lineRule="auto"/>
        <w:rPr>
          <w:sz w:val="28"/>
          <w:szCs w:val="28"/>
        </w:rPr>
      </w:pPr>
      <w:r w:rsidRPr="00C15896">
        <w:rPr>
          <w:sz w:val="28"/>
          <w:szCs w:val="28"/>
        </w:rPr>
        <w:t>Ustawowy skład Rady – 21 Radnych.</w:t>
      </w:r>
    </w:p>
    <w:p w:rsidR="00D35D46" w:rsidRPr="00C15896" w:rsidRDefault="00D35D46" w:rsidP="00C15896">
      <w:pPr>
        <w:spacing w:line="276" w:lineRule="auto"/>
        <w:rPr>
          <w:sz w:val="28"/>
          <w:szCs w:val="28"/>
        </w:rPr>
      </w:pPr>
      <w:r w:rsidRPr="00C15896">
        <w:rPr>
          <w:sz w:val="28"/>
          <w:szCs w:val="28"/>
        </w:rPr>
        <w:t xml:space="preserve">W głosowaniu brało udział </w:t>
      </w:r>
      <w:r w:rsidRPr="00C15896">
        <w:rPr>
          <w:sz w:val="28"/>
          <w:szCs w:val="28"/>
        </w:rPr>
        <w:sym w:font="Symbol" w:char="F02D"/>
      </w:r>
      <w:r w:rsidRPr="00C15896">
        <w:rPr>
          <w:sz w:val="28"/>
          <w:szCs w:val="28"/>
        </w:rPr>
        <w:t>20 Radnych.</w:t>
      </w:r>
    </w:p>
    <w:p w:rsidR="00D35D46" w:rsidRPr="00C15896" w:rsidRDefault="00D35D46" w:rsidP="00C15896">
      <w:pPr>
        <w:spacing w:line="276" w:lineRule="auto"/>
        <w:rPr>
          <w:sz w:val="28"/>
          <w:szCs w:val="28"/>
        </w:rPr>
      </w:pPr>
      <w:r w:rsidRPr="00C15896">
        <w:rPr>
          <w:sz w:val="28"/>
          <w:szCs w:val="28"/>
        </w:rPr>
        <w:t xml:space="preserve">„Za” oddano </w:t>
      </w:r>
      <w:r w:rsidRPr="00C15896">
        <w:rPr>
          <w:sz w:val="28"/>
          <w:szCs w:val="28"/>
        </w:rPr>
        <w:sym w:font="Symbol" w:char="F02D"/>
      </w:r>
      <w:r w:rsidRPr="00C15896">
        <w:rPr>
          <w:sz w:val="28"/>
          <w:szCs w:val="28"/>
        </w:rPr>
        <w:t xml:space="preserve"> 20 głosów, głosów „przeciw” i „wstrzymujących się” nie było.</w:t>
      </w:r>
    </w:p>
    <w:p w:rsidR="00D35D46" w:rsidRPr="00C15896" w:rsidRDefault="00D35D46" w:rsidP="00C15896">
      <w:pPr>
        <w:spacing w:line="276" w:lineRule="auto"/>
        <w:rPr>
          <w:sz w:val="28"/>
          <w:szCs w:val="28"/>
        </w:rPr>
      </w:pPr>
    </w:p>
    <w:p w:rsidR="00D35D46" w:rsidRPr="00C15896" w:rsidRDefault="00D35D46" w:rsidP="00C15896">
      <w:pPr>
        <w:spacing w:line="276" w:lineRule="auto"/>
        <w:rPr>
          <w:sz w:val="28"/>
          <w:szCs w:val="28"/>
        </w:rPr>
      </w:pPr>
      <w:r w:rsidRPr="00C15896">
        <w:rPr>
          <w:sz w:val="28"/>
          <w:szCs w:val="28"/>
        </w:rPr>
        <w:t>Uchwała została wprowadzona do porządku obrad jednogłośnie.</w:t>
      </w:r>
    </w:p>
    <w:p w:rsidR="00AE1F5E" w:rsidRPr="00C15896" w:rsidRDefault="00AE1F5E" w:rsidP="00C15896">
      <w:pPr>
        <w:spacing w:line="276" w:lineRule="auto"/>
        <w:rPr>
          <w:sz w:val="28"/>
          <w:szCs w:val="28"/>
        </w:rPr>
      </w:pPr>
    </w:p>
    <w:p w:rsidR="00D35D46" w:rsidRPr="00C15896" w:rsidRDefault="00D35D46" w:rsidP="00C15896">
      <w:pPr>
        <w:spacing w:line="276" w:lineRule="auto"/>
        <w:rPr>
          <w:b/>
          <w:bCs/>
          <w:sz w:val="28"/>
          <w:szCs w:val="28"/>
          <w:u w:val="single"/>
        </w:rPr>
      </w:pPr>
      <w:r w:rsidRPr="00C15896">
        <w:rPr>
          <w:b/>
          <w:sz w:val="28"/>
          <w:szCs w:val="28"/>
        </w:rPr>
        <w:t>Pani Grażyna Stolarska</w:t>
      </w:r>
      <w:r w:rsidRPr="00C15896">
        <w:rPr>
          <w:sz w:val="28"/>
          <w:szCs w:val="28"/>
        </w:rPr>
        <w:t xml:space="preserve"> – </w:t>
      </w:r>
      <w:r w:rsidRPr="00C15896">
        <w:rPr>
          <w:b/>
          <w:i/>
          <w:sz w:val="28"/>
          <w:szCs w:val="28"/>
        </w:rPr>
        <w:t>Przystępujemy do przegłosowania porządku obrad</w:t>
      </w:r>
      <w:r w:rsidRPr="00C15896">
        <w:rPr>
          <w:sz w:val="28"/>
          <w:szCs w:val="28"/>
        </w:rPr>
        <w:t>. Kto jest za przyjęciem proponowanego porządku obrad</w:t>
      </w:r>
      <w:r w:rsidR="00234CB1">
        <w:rPr>
          <w:sz w:val="28"/>
          <w:szCs w:val="28"/>
        </w:rPr>
        <w:t>, łącznie z wprowadzonym projektem uchwały</w:t>
      </w:r>
      <w:r w:rsidRPr="00C15896">
        <w:rPr>
          <w:sz w:val="28"/>
          <w:szCs w:val="28"/>
        </w:rPr>
        <w:t>?</w:t>
      </w:r>
    </w:p>
    <w:p w:rsidR="00AE1F5E" w:rsidRPr="00C15896" w:rsidRDefault="00AE1F5E" w:rsidP="00C15896">
      <w:pPr>
        <w:spacing w:line="276" w:lineRule="auto"/>
        <w:rPr>
          <w:sz w:val="28"/>
          <w:szCs w:val="28"/>
        </w:rPr>
      </w:pPr>
    </w:p>
    <w:p w:rsidR="00D35D46" w:rsidRPr="00C15896" w:rsidRDefault="00D35D46" w:rsidP="00C15896">
      <w:pPr>
        <w:spacing w:line="276" w:lineRule="auto"/>
        <w:rPr>
          <w:b/>
          <w:sz w:val="28"/>
          <w:szCs w:val="28"/>
        </w:rPr>
      </w:pPr>
      <w:r w:rsidRPr="00C15896">
        <w:rPr>
          <w:b/>
          <w:bCs/>
          <w:sz w:val="28"/>
          <w:szCs w:val="28"/>
          <w:u w:val="single"/>
        </w:rPr>
        <w:t>Głosowanie:</w:t>
      </w:r>
    </w:p>
    <w:p w:rsidR="00D35D46" w:rsidRPr="00C15896" w:rsidRDefault="00D35D46" w:rsidP="00C15896">
      <w:pPr>
        <w:spacing w:line="276" w:lineRule="auto"/>
        <w:rPr>
          <w:sz w:val="28"/>
          <w:szCs w:val="28"/>
        </w:rPr>
      </w:pPr>
      <w:r w:rsidRPr="00C15896">
        <w:rPr>
          <w:sz w:val="28"/>
          <w:szCs w:val="28"/>
        </w:rPr>
        <w:t>Ustawowy skład Rady – 21 Radnych.</w:t>
      </w:r>
    </w:p>
    <w:p w:rsidR="00D35D46" w:rsidRPr="00C15896" w:rsidRDefault="00D35D46" w:rsidP="00C15896">
      <w:pPr>
        <w:spacing w:line="276" w:lineRule="auto"/>
        <w:rPr>
          <w:sz w:val="28"/>
          <w:szCs w:val="28"/>
        </w:rPr>
      </w:pPr>
      <w:r w:rsidRPr="00C15896">
        <w:rPr>
          <w:sz w:val="28"/>
          <w:szCs w:val="28"/>
        </w:rPr>
        <w:t xml:space="preserve">W głosowaniu brało udział </w:t>
      </w:r>
      <w:r w:rsidRPr="00C15896">
        <w:rPr>
          <w:sz w:val="28"/>
          <w:szCs w:val="28"/>
        </w:rPr>
        <w:sym w:font="Symbol" w:char="F02D"/>
      </w:r>
      <w:r w:rsidRPr="00C15896">
        <w:rPr>
          <w:sz w:val="28"/>
          <w:szCs w:val="28"/>
        </w:rPr>
        <w:t>20 Radnych.</w:t>
      </w:r>
    </w:p>
    <w:p w:rsidR="00D35D46" w:rsidRPr="00C15896" w:rsidRDefault="00D35D46" w:rsidP="00C15896">
      <w:pPr>
        <w:spacing w:line="276" w:lineRule="auto"/>
        <w:rPr>
          <w:sz w:val="28"/>
          <w:szCs w:val="28"/>
        </w:rPr>
      </w:pPr>
      <w:r w:rsidRPr="00C15896">
        <w:rPr>
          <w:sz w:val="28"/>
          <w:szCs w:val="28"/>
        </w:rPr>
        <w:t xml:space="preserve">„Za” oddano </w:t>
      </w:r>
      <w:r w:rsidRPr="00C15896">
        <w:rPr>
          <w:sz w:val="28"/>
          <w:szCs w:val="28"/>
        </w:rPr>
        <w:sym w:font="Symbol" w:char="F02D"/>
      </w:r>
      <w:r w:rsidRPr="00C15896">
        <w:rPr>
          <w:sz w:val="28"/>
          <w:szCs w:val="28"/>
        </w:rPr>
        <w:t xml:space="preserve"> 20 głosów, głosów „przeciw” i „wstrzymujących się” nie było.</w:t>
      </w:r>
    </w:p>
    <w:p w:rsidR="00D35D46" w:rsidRPr="00C15896" w:rsidRDefault="00D35D46" w:rsidP="00C15896">
      <w:pPr>
        <w:spacing w:line="276" w:lineRule="auto"/>
        <w:rPr>
          <w:sz w:val="28"/>
          <w:szCs w:val="28"/>
        </w:rPr>
      </w:pPr>
    </w:p>
    <w:p w:rsidR="00D35D46" w:rsidRDefault="00D35D46" w:rsidP="00C15896">
      <w:pPr>
        <w:spacing w:line="276" w:lineRule="auto"/>
        <w:rPr>
          <w:sz w:val="28"/>
          <w:szCs w:val="28"/>
        </w:rPr>
      </w:pPr>
      <w:r w:rsidRPr="00C15896">
        <w:rPr>
          <w:sz w:val="28"/>
          <w:szCs w:val="28"/>
        </w:rPr>
        <w:t>Porządek obrad został przyjęty jednogłośnie.</w:t>
      </w:r>
    </w:p>
    <w:p w:rsidR="00234CB1" w:rsidRPr="00C15896" w:rsidRDefault="00234CB1" w:rsidP="00C15896">
      <w:pPr>
        <w:spacing w:line="276" w:lineRule="auto"/>
        <w:rPr>
          <w:sz w:val="28"/>
          <w:szCs w:val="28"/>
        </w:rPr>
      </w:pP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Przyjęcie proponowanego porządku obrad.</w:t>
      </w: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Przyjęcie protokołu z ostatniej Sesji w dniu 29 stycznia 2018 r.</w:t>
      </w: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Sprawozdanie z działalności Burmistrza Gminy i Miasta Grójec za ostatni okres.</w:t>
      </w: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Interpelacje i zapytania Radnych.</w:t>
      </w: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Sprawozdanie z wysokości średnich wynagrodzeń nauczycieli na poszczególnych stopniach awansu zawodowego w szkołach prowadzonych przez jednostkę samorządu terytorialnego.</w:t>
      </w: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 xml:space="preserve">Informacja o realizacji akcji zimowego wypoczynku dzieci i młodzieży </w:t>
      </w:r>
      <w:r w:rsidRPr="00C15896">
        <w:rPr>
          <w:sz w:val="28"/>
          <w:szCs w:val="28"/>
        </w:rPr>
        <w:br/>
        <w:t xml:space="preserve">w placówkach oświatowych, jednostkach kultury i sportu oraz jednostkach organizacyjnych gminy. </w:t>
      </w: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Zapoznanie się z informacją o stanie ładu, bezpieczeństwa i porządku publicznego na terenie Gminy Grójec oraz na temat funkcjonowania Straży Miejskiej w Grójcu.</w:t>
      </w:r>
    </w:p>
    <w:p w:rsidR="00234CB1" w:rsidRPr="00C15896" w:rsidRDefault="00234CB1" w:rsidP="00234CB1">
      <w:pPr>
        <w:numPr>
          <w:ilvl w:val="0"/>
          <w:numId w:val="20"/>
        </w:numPr>
        <w:spacing w:line="276" w:lineRule="auto"/>
        <w:rPr>
          <w:sz w:val="28"/>
          <w:szCs w:val="28"/>
        </w:rPr>
      </w:pPr>
      <w:r w:rsidRPr="00C15896">
        <w:rPr>
          <w:sz w:val="28"/>
          <w:szCs w:val="28"/>
        </w:rPr>
        <w:t>Informacja na temat funkcjonowania Miejsko – Gminnego Ośrodka Pomocy Społecznej w Grójcu.</w:t>
      </w:r>
    </w:p>
    <w:p w:rsidR="00234CB1" w:rsidRPr="00C15896" w:rsidRDefault="00234CB1" w:rsidP="00234CB1">
      <w:pPr>
        <w:numPr>
          <w:ilvl w:val="0"/>
          <w:numId w:val="20"/>
        </w:numPr>
        <w:spacing w:line="276" w:lineRule="auto"/>
        <w:rPr>
          <w:sz w:val="28"/>
          <w:szCs w:val="28"/>
        </w:rPr>
      </w:pPr>
      <w:r w:rsidRPr="00C15896">
        <w:rPr>
          <w:sz w:val="28"/>
          <w:szCs w:val="28"/>
        </w:rPr>
        <w:t xml:space="preserve">Zapoznanie się ze sprawozdaniem z realizacji Gminnego Programu Wspierania Rodziny i Opieki  nad Dzieckiem w Gminie Grójec w roku 2017. </w:t>
      </w:r>
    </w:p>
    <w:p w:rsidR="00234CB1" w:rsidRPr="00C15896" w:rsidRDefault="00234CB1" w:rsidP="00234CB1">
      <w:pPr>
        <w:numPr>
          <w:ilvl w:val="0"/>
          <w:numId w:val="20"/>
        </w:numPr>
        <w:spacing w:line="276" w:lineRule="auto"/>
        <w:rPr>
          <w:sz w:val="28"/>
          <w:szCs w:val="28"/>
        </w:rPr>
      </w:pPr>
      <w:r w:rsidRPr="00C15896">
        <w:rPr>
          <w:sz w:val="28"/>
          <w:szCs w:val="28"/>
        </w:rPr>
        <w:t>Zapoznanie się ze sprawozdaniem z wykonania Gminnego Programu Przeciwdziałania Alkoholizmowi za rok 2017.</w:t>
      </w:r>
    </w:p>
    <w:p w:rsidR="00234CB1" w:rsidRPr="00C15896" w:rsidRDefault="00234CB1" w:rsidP="00234CB1">
      <w:pPr>
        <w:pStyle w:val="NormalnyWeb"/>
        <w:numPr>
          <w:ilvl w:val="0"/>
          <w:numId w:val="20"/>
        </w:numPr>
        <w:spacing w:before="0" w:after="0" w:line="276" w:lineRule="auto"/>
        <w:jc w:val="both"/>
        <w:rPr>
          <w:sz w:val="28"/>
          <w:szCs w:val="28"/>
        </w:rPr>
      </w:pPr>
      <w:r w:rsidRPr="00C15896">
        <w:rPr>
          <w:sz w:val="28"/>
          <w:szCs w:val="28"/>
        </w:rPr>
        <w:t>Sprawozdanie z działalności Ochotniczych Straży Pożarnych w Grójcu.</w:t>
      </w:r>
    </w:p>
    <w:p w:rsidR="00234CB1" w:rsidRPr="00C15896" w:rsidRDefault="00234CB1" w:rsidP="00234CB1">
      <w:pPr>
        <w:pStyle w:val="NormalnyWeb"/>
        <w:numPr>
          <w:ilvl w:val="0"/>
          <w:numId w:val="20"/>
        </w:numPr>
        <w:tabs>
          <w:tab w:val="left" w:pos="360"/>
        </w:tabs>
        <w:spacing w:before="0" w:after="0" w:line="276" w:lineRule="auto"/>
        <w:jc w:val="both"/>
        <w:rPr>
          <w:sz w:val="28"/>
          <w:szCs w:val="28"/>
        </w:rPr>
      </w:pPr>
      <w:r w:rsidRPr="00C15896">
        <w:rPr>
          <w:sz w:val="28"/>
          <w:szCs w:val="28"/>
        </w:rPr>
        <w:t>Rozpatrzenie projektów uchwał w sprawach:</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przystąpienia do sporządzenia miejscowego planu zagospodarowania przestrzennego części miasta Grójca - obszar przy ulicach Józefa Piłsudskiego i Laskowej</w:t>
      </w:r>
      <w:r w:rsidRPr="00C15896">
        <w:rPr>
          <w:snapToGrid w:val="0"/>
          <w:sz w:val="28"/>
          <w:szCs w:val="28"/>
        </w:rPr>
        <w:t>,</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przystąpienia do sporządzenia miejscowego planu zagospodarowania przestrzennego części miasta Grójca - obszar przy ulicy Poświętne,</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przystąpienia do sporządzenia miejscowego planu zagospodarowania przestrzennego dla działki nr 368/6 położonej w Słomczynie gm. Grójec,</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przystąpienia do sporządzenia zmiany miejscowego planu zagospodarowania przestrzennego części miasta Grójca,</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przystąpienia do sporządzenia miejscowego planu zagospodarowania przestrzennego części miasta Grójca - obszar przy ulicach Zdrojowej, Laurowej i Poświętne,</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przyjęcia regulaminu zasad udzielania dotacji celowej na zadania ograniczenia  niskiej emisji na terenie gminy Grójec,</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sz w:val="28"/>
          <w:szCs w:val="28"/>
        </w:rPr>
        <w:lastRenderedPageBreak/>
        <w:t>nabycia w drodze darowizny gruntu o pow. 458 m</w:t>
      </w:r>
      <w:r w:rsidRPr="00C15896">
        <w:rPr>
          <w:sz w:val="28"/>
          <w:szCs w:val="28"/>
          <w:vertAlign w:val="superscript"/>
        </w:rPr>
        <w:t>2</w:t>
      </w:r>
      <w:r w:rsidRPr="00C15896">
        <w:rPr>
          <w:sz w:val="28"/>
          <w:szCs w:val="28"/>
        </w:rPr>
        <w:t>, pod ulicę Konopnickiej w Grójcu,</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podziału gminy na stałe okręgi wyborcze oraz ustalenia ich granic, numerów i liczby radnych wybieranych w każdym okręgu,</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bCs/>
          <w:sz w:val="28"/>
          <w:szCs w:val="28"/>
        </w:rPr>
        <w:t>podziału gminy i miasta Grójec na stałe obwody głosowania,</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sz w:val="28"/>
          <w:szCs w:val="28"/>
        </w:rPr>
        <w:t>zmieniająca Uchwałę Budżetową Gminy Grójec na rok 2018,</w:t>
      </w:r>
    </w:p>
    <w:p w:rsidR="00234CB1" w:rsidRPr="00C15896" w:rsidRDefault="00234CB1" w:rsidP="00234CB1">
      <w:pPr>
        <w:numPr>
          <w:ilvl w:val="1"/>
          <w:numId w:val="20"/>
        </w:numPr>
        <w:tabs>
          <w:tab w:val="clear" w:pos="568"/>
          <w:tab w:val="num" w:pos="709"/>
        </w:tabs>
        <w:spacing w:line="276" w:lineRule="auto"/>
        <w:ind w:left="709"/>
        <w:rPr>
          <w:sz w:val="28"/>
          <w:szCs w:val="28"/>
        </w:rPr>
      </w:pPr>
      <w:r w:rsidRPr="00C15896">
        <w:rPr>
          <w:sz w:val="28"/>
          <w:szCs w:val="28"/>
        </w:rPr>
        <w:t>zmiany  Wieloletniej Prognozy Finansowej Gminy Grójec na lata 2018–2029.</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sz w:val="28"/>
          <w:szCs w:val="28"/>
        </w:rPr>
        <w:t>zaciągnięcia  pożyczki z Wojewódzkiego Funduszu Ochrony Środowiska i Gospodarki Wodnej w Warszawie na sfinansowanie planowanego deficytu budżetu gminy Grójec i  ustanowienia zabezpieczenia,</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sz w:val="28"/>
          <w:szCs w:val="28"/>
        </w:rPr>
        <w:t>zaciągnięcia  pożyczki z Wojewódzkiego Funduszu Ochrony Środowiska i Gospodarki Wodnej w Warszawie na sfinansowanie planowanego deficytu budżetu gminy Grójec i ustanowienia zabezpieczenia,</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sz w:val="28"/>
          <w:szCs w:val="28"/>
        </w:rPr>
        <w:t>zaciągnięcia  pożyczki z Wojewódzkiego Funduszu Ochrony Środowiska i Gospodarki Wodnej w Warszawie na sfinansowanie planowanego deficytu budżetu gminy Grójec i ustanowienia zabezpieczenia,</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sz w:val="28"/>
          <w:szCs w:val="28"/>
        </w:rPr>
        <w:t>zaciągnięcia  pożyczki z Wojewódzkiego Funduszu Ochrony Środowiska i Gospodarki Wodnej w Warszawie na sfinansowanie planowanego deficytu budżetu gminy Grójec i ustanowienia zabezpieczenia,</w:t>
      </w:r>
    </w:p>
    <w:p w:rsidR="00234CB1" w:rsidRPr="00C15896" w:rsidRDefault="00234CB1" w:rsidP="00234CB1">
      <w:pPr>
        <w:numPr>
          <w:ilvl w:val="1"/>
          <w:numId w:val="20"/>
        </w:numPr>
        <w:tabs>
          <w:tab w:val="clear" w:pos="568"/>
          <w:tab w:val="left" w:pos="360"/>
          <w:tab w:val="num" w:pos="709"/>
        </w:tabs>
        <w:spacing w:line="276" w:lineRule="auto"/>
        <w:ind w:left="709"/>
        <w:rPr>
          <w:sz w:val="28"/>
          <w:szCs w:val="28"/>
        </w:rPr>
      </w:pPr>
      <w:r w:rsidRPr="00C15896">
        <w:rPr>
          <w:sz w:val="28"/>
          <w:szCs w:val="28"/>
        </w:rPr>
        <w:t>zaciągnięcia  pożyczki z Wojewódzkiego Funduszu Ochrony Środowiska i Gospodarki Wodnej w Warszawie na sfinansowanie planowanego deficytu budżetu gminy Grójec i ustanowienia zabezpieczenia,</w:t>
      </w:r>
    </w:p>
    <w:p w:rsidR="00234CB1" w:rsidRPr="00C15896" w:rsidRDefault="00234CB1" w:rsidP="00234CB1">
      <w:pPr>
        <w:numPr>
          <w:ilvl w:val="1"/>
          <w:numId w:val="21"/>
        </w:numPr>
        <w:tabs>
          <w:tab w:val="left" w:pos="360"/>
        </w:tabs>
        <w:spacing w:line="276" w:lineRule="auto"/>
        <w:rPr>
          <w:sz w:val="28"/>
          <w:szCs w:val="28"/>
        </w:rPr>
      </w:pPr>
      <w:r w:rsidRPr="00C15896">
        <w:rPr>
          <w:sz w:val="28"/>
          <w:szCs w:val="28"/>
        </w:rPr>
        <w:t>zaciągnięcia  pożyczki z Wojewódzkiego Funduszu Ochrony Środowiska i Gospodarki Wodnej w Warszawie na sfinansowanie planowanego deficytu budżetu gminy Grójec ustanowienia zabezpieczenia,</w:t>
      </w:r>
    </w:p>
    <w:p w:rsidR="00234CB1" w:rsidRPr="00C15896" w:rsidRDefault="00234CB1" w:rsidP="00234CB1">
      <w:pPr>
        <w:pStyle w:val="Akapitzlist"/>
        <w:numPr>
          <w:ilvl w:val="0"/>
          <w:numId w:val="20"/>
        </w:numPr>
        <w:spacing w:line="276" w:lineRule="auto"/>
        <w:jc w:val="both"/>
        <w:rPr>
          <w:sz w:val="28"/>
          <w:szCs w:val="28"/>
        </w:rPr>
      </w:pPr>
      <w:r w:rsidRPr="00C15896">
        <w:rPr>
          <w:sz w:val="28"/>
          <w:szCs w:val="28"/>
        </w:rPr>
        <w:t>Sprawy różne i wolne wnioski.</w:t>
      </w:r>
    </w:p>
    <w:p w:rsidR="00234CB1" w:rsidRPr="00C15896" w:rsidRDefault="00234CB1" w:rsidP="00234CB1">
      <w:pPr>
        <w:pStyle w:val="Akapitzlist"/>
        <w:numPr>
          <w:ilvl w:val="0"/>
          <w:numId w:val="20"/>
        </w:numPr>
        <w:spacing w:line="276" w:lineRule="auto"/>
        <w:jc w:val="both"/>
        <w:rPr>
          <w:sz w:val="28"/>
          <w:szCs w:val="28"/>
        </w:rPr>
      </w:pPr>
      <w:r w:rsidRPr="00C15896">
        <w:rPr>
          <w:sz w:val="28"/>
          <w:szCs w:val="28"/>
        </w:rPr>
        <w:t xml:space="preserve"> Zakończenie Sesji.</w:t>
      </w:r>
    </w:p>
    <w:p w:rsidR="00AE1F5E" w:rsidRDefault="00AE1F5E" w:rsidP="00C15896">
      <w:pPr>
        <w:spacing w:line="276" w:lineRule="auto"/>
        <w:rPr>
          <w:sz w:val="28"/>
          <w:szCs w:val="28"/>
        </w:rPr>
      </w:pPr>
    </w:p>
    <w:p w:rsidR="005B372F" w:rsidRPr="00C15896" w:rsidRDefault="005B372F" w:rsidP="00C15896">
      <w:pPr>
        <w:spacing w:line="276" w:lineRule="auto"/>
        <w:rPr>
          <w:sz w:val="28"/>
          <w:szCs w:val="28"/>
        </w:rPr>
      </w:pPr>
    </w:p>
    <w:p w:rsidR="00EF4CCA" w:rsidRPr="00C15896" w:rsidRDefault="00EF4CCA" w:rsidP="00C15896">
      <w:pPr>
        <w:spacing w:line="276" w:lineRule="auto"/>
        <w:rPr>
          <w:b/>
          <w:sz w:val="28"/>
          <w:szCs w:val="28"/>
        </w:rPr>
      </w:pPr>
      <w:r w:rsidRPr="00C15896">
        <w:rPr>
          <w:b/>
          <w:sz w:val="28"/>
          <w:szCs w:val="28"/>
        </w:rPr>
        <w:t>Ad. 2</w:t>
      </w:r>
    </w:p>
    <w:p w:rsidR="00EF4CCA" w:rsidRPr="00C15896" w:rsidRDefault="00D35D46" w:rsidP="00C15896">
      <w:pPr>
        <w:spacing w:line="276" w:lineRule="auto"/>
        <w:rPr>
          <w:b/>
          <w:i/>
          <w:sz w:val="28"/>
          <w:szCs w:val="28"/>
        </w:rPr>
      </w:pPr>
      <w:r w:rsidRPr="00C15896">
        <w:rPr>
          <w:b/>
          <w:sz w:val="28"/>
          <w:szCs w:val="28"/>
        </w:rPr>
        <w:t>Pani Grażyna Stolarska</w:t>
      </w:r>
      <w:r w:rsidRPr="00C15896">
        <w:rPr>
          <w:sz w:val="28"/>
          <w:szCs w:val="28"/>
        </w:rPr>
        <w:t xml:space="preserve"> </w:t>
      </w:r>
      <w:r w:rsidR="00EF4CCA" w:rsidRPr="00C15896">
        <w:rPr>
          <w:sz w:val="28"/>
          <w:szCs w:val="28"/>
        </w:rPr>
        <w:t>–</w:t>
      </w:r>
      <w:r w:rsidRPr="00C15896">
        <w:rPr>
          <w:sz w:val="28"/>
          <w:szCs w:val="28"/>
        </w:rPr>
        <w:t xml:space="preserve"> </w:t>
      </w:r>
      <w:r w:rsidR="00EF4CCA" w:rsidRPr="00C15896">
        <w:rPr>
          <w:sz w:val="28"/>
          <w:szCs w:val="28"/>
        </w:rPr>
        <w:t xml:space="preserve">Proszę bardzo </w:t>
      </w:r>
      <w:r w:rsidR="00EF4CCA" w:rsidRPr="00C15896">
        <w:rPr>
          <w:b/>
          <w:i/>
          <w:sz w:val="28"/>
          <w:szCs w:val="28"/>
        </w:rPr>
        <w:t xml:space="preserve">przyjmujemy protokół z ostatniej sesji z 29 stycznia. </w:t>
      </w:r>
      <w:r w:rsidR="00234CB1">
        <w:rPr>
          <w:sz w:val="28"/>
          <w:szCs w:val="28"/>
        </w:rPr>
        <w:t xml:space="preserve">Czy są jakieś uwagi do tego protokołu? Nie widzę, zatem głosujemy. </w:t>
      </w:r>
      <w:r w:rsidR="00EF4CCA" w:rsidRPr="00C15896">
        <w:rPr>
          <w:sz w:val="28"/>
          <w:szCs w:val="28"/>
        </w:rPr>
        <w:t>Kto jest za przyjęciem protokołów z sesji w dniu 29 stycznia 2018 roku?</w:t>
      </w:r>
    </w:p>
    <w:p w:rsidR="005B372F" w:rsidRDefault="005B372F" w:rsidP="00C15896">
      <w:pPr>
        <w:spacing w:line="276" w:lineRule="auto"/>
        <w:rPr>
          <w:b/>
          <w:bCs/>
          <w:sz w:val="28"/>
          <w:szCs w:val="28"/>
          <w:u w:val="single"/>
        </w:rPr>
      </w:pPr>
    </w:p>
    <w:p w:rsidR="005B372F" w:rsidRDefault="005B372F" w:rsidP="00C15896">
      <w:pPr>
        <w:spacing w:line="276" w:lineRule="auto"/>
        <w:rPr>
          <w:b/>
          <w:bCs/>
          <w:sz w:val="28"/>
          <w:szCs w:val="28"/>
          <w:u w:val="single"/>
        </w:rPr>
      </w:pPr>
    </w:p>
    <w:p w:rsidR="005B372F" w:rsidRDefault="005B372F" w:rsidP="00C15896">
      <w:pPr>
        <w:spacing w:line="276" w:lineRule="auto"/>
        <w:rPr>
          <w:b/>
          <w:bCs/>
          <w:sz w:val="28"/>
          <w:szCs w:val="28"/>
          <w:u w:val="single"/>
        </w:rPr>
      </w:pPr>
    </w:p>
    <w:p w:rsidR="00EF4CCA" w:rsidRPr="00C15896" w:rsidRDefault="00EF4CCA" w:rsidP="00C15896">
      <w:pPr>
        <w:spacing w:line="276" w:lineRule="auto"/>
        <w:rPr>
          <w:b/>
          <w:sz w:val="28"/>
          <w:szCs w:val="28"/>
        </w:rPr>
      </w:pPr>
      <w:r w:rsidRPr="00C15896">
        <w:rPr>
          <w:b/>
          <w:bCs/>
          <w:sz w:val="28"/>
          <w:szCs w:val="28"/>
          <w:u w:val="single"/>
        </w:rPr>
        <w:lastRenderedPageBreak/>
        <w:t>Głosowanie:</w:t>
      </w:r>
    </w:p>
    <w:p w:rsidR="00EF4CCA" w:rsidRPr="00C15896" w:rsidRDefault="00EF4CCA" w:rsidP="00C15896">
      <w:pPr>
        <w:spacing w:line="276" w:lineRule="auto"/>
        <w:rPr>
          <w:sz w:val="28"/>
          <w:szCs w:val="28"/>
        </w:rPr>
      </w:pPr>
      <w:r w:rsidRPr="00C15896">
        <w:rPr>
          <w:sz w:val="28"/>
          <w:szCs w:val="28"/>
        </w:rPr>
        <w:t>Ustawowy skład Rady – 21 Radnych.</w:t>
      </w:r>
    </w:p>
    <w:p w:rsidR="00EF4CCA" w:rsidRPr="00C15896" w:rsidRDefault="00EF4CCA" w:rsidP="00C15896">
      <w:pPr>
        <w:spacing w:line="276" w:lineRule="auto"/>
        <w:rPr>
          <w:sz w:val="28"/>
          <w:szCs w:val="28"/>
        </w:rPr>
      </w:pPr>
      <w:r w:rsidRPr="00C15896">
        <w:rPr>
          <w:sz w:val="28"/>
          <w:szCs w:val="28"/>
        </w:rPr>
        <w:t xml:space="preserve">W głosowaniu brało udział </w:t>
      </w:r>
      <w:r w:rsidRPr="00C15896">
        <w:rPr>
          <w:sz w:val="28"/>
          <w:szCs w:val="28"/>
        </w:rPr>
        <w:sym w:font="Symbol" w:char="F02D"/>
      </w:r>
      <w:r w:rsidRPr="00C15896">
        <w:rPr>
          <w:sz w:val="28"/>
          <w:szCs w:val="28"/>
        </w:rPr>
        <w:t>20 Radnych.</w:t>
      </w:r>
    </w:p>
    <w:p w:rsidR="00EF4CCA" w:rsidRPr="00C15896" w:rsidRDefault="00EF4CCA" w:rsidP="00C15896">
      <w:pPr>
        <w:spacing w:line="276" w:lineRule="auto"/>
        <w:rPr>
          <w:sz w:val="28"/>
          <w:szCs w:val="28"/>
        </w:rPr>
      </w:pPr>
      <w:r w:rsidRPr="00C15896">
        <w:rPr>
          <w:sz w:val="28"/>
          <w:szCs w:val="28"/>
        </w:rPr>
        <w:t xml:space="preserve">„Za” oddano </w:t>
      </w:r>
      <w:r w:rsidRPr="00C15896">
        <w:rPr>
          <w:sz w:val="28"/>
          <w:szCs w:val="28"/>
        </w:rPr>
        <w:sym w:font="Symbol" w:char="F02D"/>
      </w:r>
      <w:r w:rsidRPr="00C15896">
        <w:rPr>
          <w:sz w:val="28"/>
          <w:szCs w:val="28"/>
        </w:rPr>
        <w:t xml:space="preserve"> 20 głosów, „przeciw” i „wstrzymujących się” </w:t>
      </w:r>
      <w:r w:rsidRPr="00C15896">
        <w:rPr>
          <w:sz w:val="28"/>
          <w:szCs w:val="28"/>
        </w:rPr>
        <w:sym w:font="Symbol" w:char="F02D"/>
      </w:r>
      <w:r w:rsidRPr="00C15896">
        <w:rPr>
          <w:sz w:val="28"/>
          <w:szCs w:val="28"/>
        </w:rPr>
        <w:t xml:space="preserve"> nie było.</w:t>
      </w:r>
    </w:p>
    <w:p w:rsidR="00EF4CCA" w:rsidRPr="00C15896" w:rsidRDefault="00EF4CCA" w:rsidP="00C15896">
      <w:pPr>
        <w:spacing w:line="276" w:lineRule="auto"/>
        <w:rPr>
          <w:sz w:val="28"/>
          <w:szCs w:val="28"/>
        </w:rPr>
      </w:pPr>
    </w:p>
    <w:p w:rsidR="00EF4CCA" w:rsidRPr="00C15896" w:rsidRDefault="00EF4CCA" w:rsidP="00C15896">
      <w:pPr>
        <w:spacing w:line="276" w:lineRule="auto"/>
        <w:rPr>
          <w:sz w:val="28"/>
          <w:szCs w:val="28"/>
        </w:rPr>
      </w:pPr>
      <w:r w:rsidRPr="00C15896">
        <w:rPr>
          <w:sz w:val="28"/>
          <w:szCs w:val="28"/>
        </w:rPr>
        <w:t>Protokół został przyjęty jednogłośnie.</w:t>
      </w:r>
    </w:p>
    <w:p w:rsidR="00234CB1" w:rsidRDefault="00234CB1" w:rsidP="00C15896">
      <w:pPr>
        <w:spacing w:line="276" w:lineRule="auto"/>
        <w:rPr>
          <w:b/>
          <w:sz w:val="28"/>
          <w:szCs w:val="28"/>
        </w:rPr>
      </w:pPr>
    </w:p>
    <w:p w:rsidR="00EF4CCA" w:rsidRPr="00C15896" w:rsidRDefault="00EF4CCA" w:rsidP="00C15896">
      <w:pPr>
        <w:spacing w:line="276" w:lineRule="auto"/>
        <w:rPr>
          <w:b/>
          <w:sz w:val="28"/>
          <w:szCs w:val="28"/>
        </w:rPr>
      </w:pPr>
      <w:r w:rsidRPr="00C15896">
        <w:rPr>
          <w:b/>
          <w:sz w:val="28"/>
          <w:szCs w:val="28"/>
        </w:rPr>
        <w:t>Ad. 3</w:t>
      </w:r>
    </w:p>
    <w:p w:rsidR="00AE1F5E" w:rsidRPr="00C15896" w:rsidRDefault="00EF4CCA" w:rsidP="00C15896">
      <w:pPr>
        <w:spacing w:line="276" w:lineRule="auto"/>
        <w:rPr>
          <w:sz w:val="28"/>
          <w:szCs w:val="28"/>
        </w:rPr>
      </w:pPr>
      <w:r w:rsidRPr="00C15896">
        <w:rPr>
          <w:b/>
          <w:sz w:val="28"/>
          <w:szCs w:val="28"/>
        </w:rPr>
        <w:t>Pani Grażyna Stolarska</w:t>
      </w:r>
      <w:r w:rsidRPr="00C15896">
        <w:rPr>
          <w:sz w:val="28"/>
          <w:szCs w:val="28"/>
        </w:rPr>
        <w:t xml:space="preserve"> – Proszę bardzo </w:t>
      </w:r>
      <w:r w:rsidRPr="00C15896">
        <w:rPr>
          <w:b/>
          <w:i/>
          <w:sz w:val="28"/>
          <w:szCs w:val="28"/>
        </w:rPr>
        <w:t xml:space="preserve">sprawozdanie z działalności Burmistrza. </w:t>
      </w:r>
    </w:p>
    <w:p w:rsidR="00AE1F5E" w:rsidRPr="00C15896" w:rsidRDefault="00AE1F5E" w:rsidP="00C15896">
      <w:pPr>
        <w:spacing w:line="276" w:lineRule="auto"/>
        <w:rPr>
          <w:sz w:val="28"/>
          <w:szCs w:val="28"/>
        </w:rPr>
      </w:pPr>
    </w:p>
    <w:p w:rsidR="00D16DDA" w:rsidRDefault="00EF4CCA" w:rsidP="00C15896">
      <w:pPr>
        <w:spacing w:line="276" w:lineRule="auto"/>
        <w:rPr>
          <w:sz w:val="28"/>
          <w:szCs w:val="28"/>
        </w:rPr>
      </w:pPr>
      <w:r w:rsidRPr="00C15896">
        <w:rPr>
          <w:b/>
          <w:sz w:val="28"/>
          <w:szCs w:val="28"/>
        </w:rPr>
        <w:t xml:space="preserve">Pan Jacek Stolarski – </w:t>
      </w:r>
      <w:r w:rsidR="00234CB1" w:rsidRPr="00234CB1">
        <w:rPr>
          <w:sz w:val="28"/>
          <w:szCs w:val="28"/>
        </w:rPr>
        <w:t xml:space="preserve">pozwolicie Państwo, że będę </w:t>
      </w:r>
      <w:r w:rsidR="00430346">
        <w:rPr>
          <w:sz w:val="28"/>
          <w:szCs w:val="28"/>
        </w:rPr>
        <w:t>siedział</w:t>
      </w:r>
      <w:r w:rsidR="00430346">
        <w:rPr>
          <w:b/>
          <w:sz w:val="28"/>
          <w:szCs w:val="28"/>
        </w:rPr>
        <w:t>.</w:t>
      </w:r>
      <w:r w:rsidR="00234CB1">
        <w:rPr>
          <w:b/>
          <w:sz w:val="28"/>
          <w:szCs w:val="28"/>
        </w:rPr>
        <w:t xml:space="preserve"> </w:t>
      </w:r>
      <w:r w:rsidR="00234CB1" w:rsidRPr="00234CB1">
        <w:rPr>
          <w:sz w:val="28"/>
          <w:szCs w:val="28"/>
        </w:rPr>
        <w:t>Do</w:t>
      </w:r>
      <w:r w:rsidR="00234CB1">
        <w:rPr>
          <w:sz w:val="28"/>
          <w:szCs w:val="28"/>
        </w:rPr>
        <w:t>póki systemu nagłaśniania i nagrywania, który będziemy musieli w niedługim czasie przygotować, zgodnie z obowiązującymi przepisami – taki system wprowadzimy, myślę, że w drugiej połowie roku</w:t>
      </w:r>
      <w:r w:rsidR="00430346">
        <w:rPr>
          <w:sz w:val="28"/>
          <w:szCs w:val="28"/>
        </w:rPr>
        <w:t>. M</w:t>
      </w:r>
      <w:r w:rsidR="00430346" w:rsidRPr="00234CB1">
        <w:rPr>
          <w:sz w:val="28"/>
          <w:szCs w:val="28"/>
        </w:rPr>
        <w:t>yślę, że będę słyszalny</w:t>
      </w:r>
      <w:r w:rsidR="00430346">
        <w:rPr>
          <w:sz w:val="28"/>
          <w:szCs w:val="28"/>
        </w:rPr>
        <w:t xml:space="preserve"> więc będę mówił na siedząco. </w:t>
      </w:r>
      <w:r w:rsidRPr="00C15896">
        <w:rPr>
          <w:sz w:val="28"/>
          <w:szCs w:val="28"/>
        </w:rPr>
        <w:t>Na początku może kilka ciekawszych, milszych informacji</w:t>
      </w:r>
      <w:r w:rsidR="00430346">
        <w:rPr>
          <w:sz w:val="28"/>
          <w:szCs w:val="28"/>
        </w:rPr>
        <w:t>. Otrzymaliśmy podziękowanie od Ordynatora Oddziału N</w:t>
      </w:r>
      <w:r w:rsidRPr="00C15896">
        <w:rPr>
          <w:sz w:val="28"/>
          <w:szCs w:val="28"/>
        </w:rPr>
        <w:t xml:space="preserve">eurologii Pani </w:t>
      </w:r>
      <w:r w:rsidR="00DF5123" w:rsidRPr="00C15896">
        <w:rPr>
          <w:sz w:val="28"/>
          <w:szCs w:val="28"/>
        </w:rPr>
        <w:t xml:space="preserve">doktor </w:t>
      </w:r>
      <w:r w:rsidRPr="00C15896">
        <w:rPr>
          <w:sz w:val="28"/>
          <w:szCs w:val="28"/>
        </w:rPr>
        <w:t xml:space="preserve">Urszuli Maciejewskiej </w:t>
      </w:r>
      <w:r w:rsidR="00DF5123" w:rsidRPr="00430346">
        <w:rPr>
          <w:i/>
          <w:sz w:val="28"/>
          <w:szCs w:val="28"/>
        </w:rPr>
        <w:t xml:space="preserve">„pragniemy złożyć na ręce Pana Burmistrza i Rady Miejskiej w Grójcu serdeczne podziękowania </w:t>
      </w:r>
      <w:r w:rsidR="00EF5F9C" w:rsidRPr="00430346">
        <w:rPr>
          <w:i/>
          <w:sz w:val="28"/>
          <w:szCs w:val="28"/>
        </w:rPr>
        <w:t>za życzliwość i pomoc we wspieraniu i finansowaniu naszych działań</w:t>
      </w:r>
      <w:r w:rsidR="00430346">
        <w:rPr>
          <w:i/>
          <w:sz w:val="28"/>
          <w:szCs w:val="28"/>
        </w:rPr>
        <w:t>. C</w:t>
      </w:r>
      <w:r w:rsidR="00EF5F9C" w:rsidRPr="00430346">
        <w:rPr>
          <w:i/>
          <w:sz w:val="28"/>
          <w:szCs w:val="28"/>
        </w:rPr>
        <w:t>ieszymy się iż zdrowie i dobro naszej lokalnej społeczności jest dla Państwa tak istotne. Przekazane środki na poprawę wyposażenia przyczynią się do bardziej komfortowych warunków leczenia chorych na naszym oddziale.”</w:t>
      </w:r>
      <w:r w:rsidR="00EF5F9C" w:rsidRPr="00C15896">
        <w:rPr>
          <w:sz w:val="28"/>
          <w:szCs w:val="28"/>
        </w:rPr>
        <w:t xml:space="preserve"> – jest to podziękowanie za zakup łóżek oraz specjalnych szafek dla pacjentów, które zostały ufu</w:t>
      </w:r>
      <w:r w:rsidR="00430346">
        <w:rPr>
          <w:sz w:val="28"/>
          <w:szCs w:val="28"/>
        </w:rPr>
        <w:t>ndowane przez gminę Grójec dla Oddziału N</w:t>
      </w:r>
      <w:r w:rsidR="00EF5F9C" w:rsidRPr="00C15896">
        <w:rPr>
          <w:sz w:val="28"/>
          <w:szCs w:val="28"/>
        </w:rPr>
        <w:t xml:space="preserve">eurologii właściwie pododdziału udarowego naszego szpitala grójeckiego. </w:t>
      </w:r>
    </w:p>
    <w:p w:rsidR="00D16DDA" w:rsidRDefault="00EF5F9C" w:rsidP="00D16DDA">
      <w:pPr>
        <w:spacing w:line="276" w:lineRule="auto"/>
        <w:ind w:firstLine="708"/>
        <w:rPr>
          <w:sz w:val="28"/>
          <w:szCs w:val="28"/>
        </w:rPr>
      </w:pPr>
      <w:r w:rsidRPr="00C15896">
        <w:rPr>
          <w:sz w:val="28"/>
          <w:szCs w:val="28"/>
        </w:rPr>
        <w:t>Druga taka informacja</w:t>
      </w:r>
      <w:r w:rsidR="00430346">
        <w:rPr>
          <w:sz w:val="28"/>
          <w:szCs w:val="28"/>
        </w:rPr>
        <w:t>,</w:t>
      </w:r>
      <w:r w:rsidRPr="00C15896">
        <w:rPr>
          <w:sz w:val="28"/>
          <w:szCs w:val="28"/>
        </w:rPr>
        <w:t xml:space="preserve"> chciałbym Państwu odczytać fragment pisma skierowanego do gminy Grójec</w:t>
      </w:r>
      <w:r w:rsidR="00430346">
        <w:rPr>
          <w:sz w:val="28"/>
          <w:szCs w:val="28"/>
        </w:rPr>
        <w:t>,</w:t>
      </w:r>
      <w:r w:rsidRPr="00C15896">
        <w:rPr>
          <w:sz w:val="28"/>
          <w:szCs w:val="28"/>
        </w:rPr>
        <w:t xml:space="preserve"> to jest firma INC Rating Sp. Z o. o. z Poznania podlegająca </w:t>
      </w:r>
      <w:r w:rsidR="001D4840" w:rsidRPr="00C15896">
        <w:rPr>
          <w:sz w:val="28"/>
          <w:szCs w:val="28"/>
        </w:rPr>
        <w:t>Europejskiej Komisji Nadzoru Giełd i Papierów W</w:t>
      </w:r>
      <w:r w:rsidRPr="00C15896">
        <w:rPr>
          <w:sz w:val="28"/>
          <w:szCs w:val="28"/>
        </w:rPr>
        <w:t xml:space="preserve">artościowych w Paryżu. </w:t>
      </w:r>
      <w:r w:rsidRPr="00430346">
        <w:rPr>
          <w:i/>
          <w:sz w:val="28"/>
          <w:szCs w:val="28"/>
        </w:rPr>
        <w:t>Gmina Grójec uzyskała bardzo wysoką ocenę</w:t>
      </w:r>
      <w:r w:rsidR="00430346" w:rsidRPr="00430346">
        <w:rPr>
          <w:i/>
          <w:sz w:val="28"/>
          <w:szCs w:val="28"/>
        </w:rPr>
        <w:t xml:space="preserve"> ratingową</w:t>
      </w:r>
      <w:r w:rsidRPr="00430346">
        <w:rPr>
          <w:i/>
          <w:sz w:val="28"/>
          <w:szCs w:val="28"/>
        </w:rPr>
        <w:t xml:space="preserve"> mieszczącą się na poziomie inwestycyjnym w przedziale między AA – BB+ na 2792 jednostki samorządu </w:t>
      </w:r>
      <w:r w:rsidR="008B228A" w:rsidRPr="00430346">
        <w:rPr>
          <w:i/>
          <w:sz w:val="28"/>
          <w:szCs w:val="28"/>
        </w:rPr>
        <w:t xml:space="preserve">terytorialnego </w:t>
      </w:r>
      <w:r w:rsidR="001D4840" w:rsidRPr="00430346">
        <w:rPr>
          <w:i/>
          <w:sz w:val="28"/>
          <w:szCs w:val="28"/>
        </w:rPr>
        <w:t>w Polsce zaledwie 312 posiada ocenę równą lub wyższą od uzyskanej przez naszą gminę. Wysoka ocena w ww. badaniu przyznawana jest tym samorządom, w których środki publiczne zarządzane są w sposób odpowiedzialny i racjonalny.</w:t>
      </w:r>
      <w:r w:rsidR="001D4840" w:rsidRPr="00C15896">
        <w:rPr>
          <w:sz w:val="28"/>
          <w:szCs w:val="28"/>
        </w:rPr>
        <w:t xml:space="preserve"> Jest to wyróżnienie za politykę finansową gminy w ostatn</w:t>
      </w:r>
      <w:r w:rsidR="00430346">
        <w:rPr>
          <w:sz w:val="28"/>
          <w:szCs w:val="28"/>
        </w:rPr>
        <w:t>ich latach, a ta ocena AA czy A, to</w:t>
      </w:r>
      <w:r w:rsidR="001D4840" w:rsidRPr="00C15896">
        <w:rPr>
          <w:sz w:val="28"/>
          <w:szCs w:val="28"/>
        </w:rPr>
        <w:t xml:space="preserve"> otrzymaliśmy </w:t>
      </w:r>
      <w:r w:rsidR="00430346">
        <w:rPr>
          <w:sz w:val="28"/>
          <w:szCs w:val="28"/>
        </w:rPr>
        <w:t xml:space="preserve">notę </w:t>
      </w:r>
      <w:r w:rsidR="001D4840" w:rsidRPr="00C15896">
        <w:rPr>
          <w:sz w:val="28"/>
          <w:szCs w:val="28"/>
        </w:rPr>
        <w:t xml:space="preserve"> najwy</w:t>
      </w:r>
      <w:r w:rsidR="00430346">
        <w:rPr>
          <w:sz w:val="28"/>
          <w:szCs w:val="28"/>
        </w:rPr>
        <w:t xml:space="preserve">ższą, </w:t>
      </w:r>
      <w:r w:rsidR="001D4840" w:rsidRPr="00C15896">
        <w:rPr>
          <w:sz w:val="28"/>
          <w:szCs w:val="28"/>
        </w:rPr>
        <w:t xml:space="preserve"> na drugim miejscu, czyli między 6, a 5</w:t>
      </w:r>
      <w:r w:rsidR="00430346">
        <w:rPr>
          <w:sz w:val="28"/>
          <w:szCs w:val="28"/>
        </w:rPr>
        <w:t>. I to</w:t>
      </w:r>
      <w:r w:rsidR="001D4840" w:rsidRPr="00C15896">
        <w:rPr>
          <w:sz w:val="28"/>
          <w:szCs w:val="28"/>
        </w:rPr>
        <w:t xml:space="preserve"> jest powód do zadowolenia zresztą Państwo wiecie, że finanse naszej gminy dzięki pracy Rady Miejskiej i Skarbnika </w:t>
      </w:r>
      <w:r w:rsidR="001D4840" w:rsidRPr="00C15896">
        <w:rPr>
          <w:sz w:val="28"/>
          <w:szCs w:val="28"/>
        </w:rPr>
        <w:lastRenderedPageBreak/>
        <w:t>są najbardziej właściwe, jest się czym chwalić, bo to tylko 10 % gmin w Polsce otrzymało tak wysoką ocenę. Ta ocena była robiona na zlecenie Komisji Europejskiej, nie</w:t>
      </w:r>
      <w:r w:rsidR="00430346">
        <w:rPr>
          <w:sz w:val="28"/>
          <w:szCs w:val="28"/>
        </w:rPr>
        <w:t xml:space="preserve"> </w:t>
      </w:r>
      <w:r w:rsidR="001D4840" w:rsidRPr="00C15896">
        <w:rPr>
          <w:sz w:val="28"/>
          <w:szCs w:val="28"/>
        </w:rPr>
        <w:t>zlecane przez gminę</w:t>
      </w:r>
      <w:r w:rsidR="00430346">
        <w:rPr>
          <w:sz w:val="28"/>
          <w:szCs w:val="28"/>
        </w:rPr>
        <w:t>,</w:t>
      </w:r>
      <w:r w:rsidR="001D4840" w:rsidRPr="00C15896">
        <w:rPr>
          <w:sz w:val="28"/>
          <w:szCs w:val="28"/>
        </w:rPr>
        <w:t xml:space="preserve"> także była to ocena obiektywna – badano budżet gminy przez ostatnie 5 lat. </w:t>
      </w:r>
    </w:p>
    <w:p w:rsidR="00D16DDA" w:rsidRDefault="001D4840" w:rsidP="00D16DDA">
      <w:pPr>
        <w:spacing w:line="276" w:lineRule="auto"/>
        <w:ind w:firstLine="708"/>
        <w:rPr>
          <w:sz w:val="28"/>
          <w:szCs w:val="28"/>
        </w:rPr>
      </w:pPr>
      <w:r w:rsidRPr="00C15896">
        <w:rPr>
          <w:sz w:val="28"/>
          <w:szCs w:val="28"/>
        </w:rPr>
        <w:t xml:space="preserve">Proszę Państwa jeszcze jedna informacja, którą chciałbym przekazać to jest skierowane do wszystkich mieszkańców, ale także prosiłbym, aby </w:t>
      </w:r>
      <w:r w:rsidR="00430346" w:rsidRPr="00C15896">
        <w:rPr>
          <w:sz w:val="28"/>
          <w:szCs w:val="28"/>
        </w:rPr>
        <w:t xml:space="preserve">Państwo </w:t>
      </w:r>
      <w:r w:rsidRPr="00C15896">
        <w:rPr>
          <w:sz w:val="28"/>
          <w:szCs w:val="28"/>
        </w:rPr>
        <w:t>sołtysi, którzy są tutaj na posiedzeniu także takiej informacji udzielili. Został ogłoszony nabór wniosków dot. redukcji zanieczyszczenia powietrza</w:t>
      </w:r>
      <w:r w:rsidR="00D16DDA">
        <w:rPr>
          <w:sz w:val="28"/>
          <w:szCs w:val="28"/>
        </w:rPr>
        <w:t>,</w:t>
      </w:r>
      <w:r w:rsidRPr="00C15896">
        <w:rPr>
          <w:sz w:val="28"/>
          <w:szCs w:val="28"/>
        </w:rPr>
        <w:t xml:space="preserve"> ograniczenia niskiej </w:t>
      </w:r>
      <w:r w:rsidR="00AB25C7" w:rsidRPr="00C15896">
        <w:rPr>
          <w:sz w:val="28"/>
          <w:szCs w:val="28"/>
        </w:rPr>
        <w:t>emisji, wymiana urządzeń grzewczych ogłoszony przez Mazowiecką Jednostkę Wdrażania Programów Unijnych. Chcielibyśmy taki program wdrożyć</w:t>
      </w:r>
      <w:r w:rsidR="00D16DDA">
        <w:rPr>
          <w:sz w:val="28"/>
          <w:szCs w:val="28"/>
        </w:rPr>
        <w:t xml:space="preserve"> </w:t>
      </w:r>
      <w:r w:rsidR="00AB25C7" w:rsidRPr="00C15896">
        <w:rPr>
          <w:sz w:val="28"/>
          <w:szCs w:val="28"/>
        </w:rPr>
        <w:t xml:space="preserve">bo dofinansowanie jest bardzo wysokie, poziom dofinansowania do 80 % kosztów kwalifikowanych przedsięwzięcia. </w:t>
      </w:r>
      <w:r w:rsidR="00D16DDA">
        <w:rPr>
          <w:sz w:val="28"/>
          <w:szCs w:val="28"/>
        </w:rPr>
        <w:t xml:space="preserve">Program będzie dotyczył realizacji przyłączy do sieci ciepłowniczej, wymiany starych kotłów, pieców, urządzeń grzewczych wykorzystujących </w:t>
      </w:r>
      <w:r w:rsidR="00AB25C7" w:rsidRPr="00C15896">
        <w:rPr>
          <w:sz w:val="28"/>
          <w:szCs w:val="28"/>
        </w:rPr>
        <w:t>paliwa stałe na źródła ciepła wykorzystujące biomasę lub paliwa gazowe. Dofinansowanie będzie do wymiany czynnika grzewczego, czyli kotłów</w:t>
      </w:r>
      <w:r w:rsidR="00D16DDA">
        <w:rPr>
          <w:sz w:val="28"/>
          <w:szCs w:val="28"/>
        </w:rPr>
        <w:t>,</w:t>
      </w:r>
      <w:r w:rsidR="00AB25C7" w:rsidRPr="00C15896">
        <w:rPr>
          <w:sz w:val="28"/>
          <w:szCs w:val="28"/>
        </w:rPr>
        <w:t xml:space="preserve"> pieców</w:t>
      </w:r>
      <w:r w:rsidR="00D16DDA">
        <w:rPr>
          <w:sz w:val="28"/>
          <w:szCs w:val="28"/>
        </w:rPr>
        <w:t>,</w:t>
      </w:r>
      <w:r w:rsidR="00AB25C7" w:rsidRPr="00C15896">
        <w:rPr>
          <w:sz w:val="28"/>
          <w:szCs w:val="28"/>
        </w:rPr>
        <w:t xml:space="preserve"> urządzeń grzewczych w gospodarstwach domowych i także wymiany źródeł ciepła w kotłowniach zasilających kilka budynków oraz kotłowni osiedlowych, a także podłączenie do sieci ciepłowniczej. To dofinansowanie będzie na gminę, ale musimy </w:t>
      </w:r>
      <w:r w:rsidR="00D16DDA">
        <w:rPr>
          <w:sz w:val="28"/>
          <w:szCs w:val="28"/>
        </w:rPr>
        <w:t xml:space="preserve">najpierw </w:t>
      </w:r>
      <w:r w:rsidR="00AB25C7" w:rsidRPr="00C15896">
        <w:rPr>
          <w:sz w:val="28"/>
          <w:szCs w:val="28"/>
        </w:rPr>
        <w:t>rozpoznać zainteresowanych, bo w ubiegłym roku myśmy mieli dofinansowanie nie takie duże, bo tylko w granicach 5 tys. i udało nam się znaleźć tylko 28 gospodarstw domowych, które zrealizowały to zadanie i dofinansowaliśmy z własnych środków</w:t>
      </w:r>
      <w:r w:rsidR="00D16DDA">
        <w:rPr>
          <w:sz w:val="28"/>
          <w:szCs w:val="28"/>
        </w:rPr>
        <w:t>. T</w:t>
      </w:r>
      <w:r w:rsidR="00AB25C7" w:rsidRPr="00C15896">
        <w:rPr>
          <w:sz w:val="28"/>
          <w:szCs w:val="28"/>
        </w:rPr>
        <w:t xml:space="preserve">o będzie trudniejsze, ponieważ to jest dofinansowanie do gminy i gmina musi mieć przez 5 lat nadzór nad tymi urządzeniami </w:t>
      </w:r>
      <w:r w:rsidR="00D16DDA" w:rsidRPr="00C15896">
        <w:rPr>
          <w:sz w:val="28"/>
          <w:szCs w:val="28"/>
        </w:rPr>
        <w:t>jak gdyby</w:t>
      </w:r>
      <w:r w:rsidR="00D16DDA">
        <w:rPr>
          <w:sz w:val="28"/>
          <w:szCs w:val="28"/>
        </w:rPr>
        <w:t xml:space="preserve"> będzie właścicielem. A</w:t>
      </w:r>
      <w:r w:rsidR="00AB25C7" w:rsidRPr="00C15896">
        <w:rPr>
          <w:sz w:val="28"/>
          <w:szCs w:val="28"/>
        </w:rPr>
        <w:t>le jeżeli byliby chętni to już teraz od 6 marca, czyli od jutra do 20 marca będzie można zgłosić zapotrzebowanie</w:t>
      </w:r>
      <w:r w:rsidR="00D16DDA">
        <w:rPr>
          <w:sz w:val="28"/>
          <w:szCs w:val="28"/>
        </w:rPr>
        <w:t xml:space="preserve"> wymiany źródła ogrzewania</w:t>
      </w:r>
      <w:r w:rsidR="00AB25C7" w:rsidRPr="00C15896">
        <w:rPr>
          <w:sz w:val="28"/>
          <w:szCs w:val="28"/>
        </w:rPr>
        <w:t xml:space="preserve"> w Urzędzie Gminy i Miasta </w:t>
      </w:r>
      <w:r w:rsidR="00C47F26" w:rsidRPr="00C15896">
        <w:rPr>
          <w:sz w:val="28"/>
          <w:szCs w:val="28"/>
        </w:rPr>
        <w:t>w pok</w:t>
      </w:r>
      <w:r w:rsidR="00D16DDA">
        <w:rPr>
          <w:sz w:val="28"/>
          <w:szCs w:val="28"/>
        </w:rPr>
        <w:t xml:space="preserve">oju nr 10. Robimy po prostu listę, </w:t>
      </w:r>
      <w:r w:rsidR="00C47F26" w:rsidRPr="00C15896">
        <w:rPr>
          <w:sz w:val="28"/>
          <w:szCs w:val="28"/>
        </w:rPr>
        <w:t xml:space="preserve">jeżeli będziemy mieli chętnych do realizacji tego programu to przystąpimy do tego </w:t>
      </w:r>
      <w:r w:rsidR="00E9536A" w:rsidRPr="00C15896">
        <w:rPr>
          <w:sz w:val="28"/>
          <w:szCs w:val="28"/>
        </w:rPr>
        <w:t xml:space="preserve">projektu. Nie wiemy czy akurat zdążymy </w:t>
      </w:r>
      <w:r w:rsidR="00747204" w:rsidRPr="00C15896">
        <w:rPr>
          <w:sz w:val="28"/>
          <w:szCs w:val="28"/>
        </w:rPr>
        <w:t>to zrobić, bo dużo czasu nie mamy, bo musimy zrobić projekty, musimy zaprojektować i przede wszystkim wyliczyć koszty w każdym gospodarstwie domowym</w:t>
      </w:r>
      <w:r w:rsidR="00D16DDA">
        <w:rPr>
          <w:sz w:val="28"/>
          <w:szCs w:val="28"/>
        </w:rPr>
        <w:t>,</w:t>
      </w:r>
      <w:r w:rsidR="00747204" w:rsidRPr="00C15896">
        <w:rPr>
          <w:sz w:val="28"/>
          <w:szCs w:val="28"/>
        </w:rPr>
        <w:t xml:space="preserve"> czy w każdej</w:t>
      </w:r>
      <w:r w:rsidR="00D16DDA">
        <w:rPr>
          <w:sz w:val="28"/>
          <w:szCs w:val="28"/>
        </w:rPr>
        <w:t xml:space="preserve"> wspólnocie będą te koszty inne. A</w:t>
      </w:r>
      <w:r w:rsidR="00747204" w:rsidRPr="00C15896">
        <w:rPr>
          <w:sz w:val="28"/>
          <w:szCs w:val="28"/>
        </w:rPr>
        <w:t>le wych</w:t>
      </w:r>
      <w:r w:rsidR="00D16DDA">
        <w:rPr>
          <w:sz w:val="28"/>
          <w:szCs w:val="28"/>
        </w:rPr>
        <w:t xml:space="preserve">odząc naprzeciw temu programowi, </w:t>
      </w:r>
      <w:r w:rsidR="00747204" w:rsidRPr="00C15896">
        <w:rPr>
          <w:sz w:val="28"/>
          <w:szCs w:val="28"/>
        </w:rPr>
        <w:t>ograniczania s</w:t>
      </w:r>
      <w:r w:rsidR="00D16DDA">
        <w:rPr>
          <w:sz w:val="28"/>
          <w:szCs w:val="28"/>
        </w:rPr>
        <w:t xml:space="preserve">mogu, czyli tzw. niskiej emisji, </w:t>
      </w:r>
      <w:r w:rsidR="00747204" w:rsidRPr="00C15896">
        <w:rPr>
          <w:sz w:val="28"/>
          <w:szCs w:val="28"/>
        </w:rPr>
        <w:t>chcielibyśmy do tego przystąpić i proszę o przekazanie to mieszkańcom. Taka inform</w:t>
      </w:r>
      <w:r w:rsidR="00D16DDA">
        <w:rPr>
          <w:sz w:val="28"/>
          <w:szCs w:val="28"/>
        </w:rPr>
        <w:t>acja jest ogłoszona na stronie U</w:t>
      </w:r>
      <w:r w:rsidR="00747204" w:rsidRPr="00C15896">
        <w:rPr>
          <w:sz w:val="28"/>
          <w:szCs w:val="28"/>
        </w:rPr>
        <w:t xml:space="preserve">rzędu, będzie ogłoszona jutro także </w:t>
      </w:r>
      <w:r w:rsidR="00D16DDA">
        <w:rPr>
          <w:sz w:val="28"/>
          <w:szCs w:val="28"/>
        </w:rPr>
        <w:t xml:space="preserve">takie </w:t>
      </w:r>
      <w:r w:rsidR="00747204" w:rsidRPr="00C15896">
        <w:rPr>
          <w:sz w:val="28"/>
          <w:szCs w:val="28"/>
        </w:rPr>
        <w:t xml:space="preserve">ogłoszenie </w:t>
      </w:r>
      <w:r w:rsidR="00D16DDA" w:rsidRPr="00C15896">
        <w:rPr>
          <w:sz w:val="28"/>
          <w:szCs w:val="28"/>
        </w:rPr>
        <w:t xml:space="preserve">będzie </w:t>
      </w:r>
      <w:r w:rsidR="00747204" w:rsidRPr="00C15896">
        <w:rPr>
          <w:sz w:val="28"/>
          <w:szCs w:val="28"/>
        </w:rPr>
        <w:t xml:space="preserve">wisiało w Urzędzie Gminy. </w:t>
      </w:r>
    </w:p>
    <w:p w:rsidR="00A30DFC" w:rsidRDefault="00747204" w:rsidP="00D16DDA">
      <w:pPr>
        <w:spacing w:line="276" w:lineRule="auto"/>
        <w:ind w:firstLine="708"/>
        <w:rPr>
          <w:sz w:val="28"/>
          <w:szCs w:val="28"/>
        </w:rPr>
      </w:pPr>
      <w:r w:rsidRPr="00C15896">
        <w:rPr>
          <w:sz w:val="28"/>
          <w:szCs w:val="28"/>
        </w:rPr>
        <w:t xml:space="preserve">Chciałbym się odwołać </w:t>
      </w:r>
      <w:r w:rsidR="00D16DDA">
        <w:rPr>
          <w:sz w:val="28"/>
          <w:szCs w:val="28"/>
        </w:rPr>
        <w:t xml:space="preserve">jeszcze </w:t>
      </w:r>
      <w:r w:rsidRPr="00C15896">
        <w:rPr>
          <w:sz w:val="28"/>
          <w:szCs w:val="28"/>
        </w:rPr>
        <w:t>do pewnej rzeczy bardzo trudnej, a niestety wywołującej bardzo duże emocje, a przede wszystkim nie</w:t>
      </w:r>
      <w:r w:rsidR="00D16DDA">
        <w:rPr>
          <w:sz w:val="28"/>
          <w:szCs w:val="28"/>
        </w:rPr>
        <w:t xml:space="preserve"> </w:t>
      </w:r>
      <w:r w:rsidRPr="00C15896">
        <w:rPr>
          <w:sz w:val="28"/>
          <w:szCs w:val="28"/>
        </w:rPr>
        <w:t>do</w:t>
      </w:r>
      <w:r w:rsidR="00D16DDA">
        <w:rPr>
          <w:sz w:val="28"/>
          <w:szCs w:val="28"/>
        </w:rPr>
        <w:t xml:space="preserve"> </w:t>
      </w:r>
      <w:r w:rsidRPr="00C15896">
        <w:rPr>
          <w:sz w:val="28"/>
          <w:szCs w:val="28"/>
        </w:rPr>
        <w:t xml:space="preserve">końca sprawiedliwie albo całkowicie niesprawiedliwie przedstawiającej sprawę nadzoru nad </w:t>
      </w:r>
      <w:r w:rsidRPr="00C15896">
        <w:rPr>
          <w:sz w:val="28"/>
          <w:szCs w:val="28"/>
        </w:rPr>
        <w:lastRenderedPageBreak/>
        <w:t xml:space="preserve">bezdomnymi psami i zwierzętami na terenie gminy Grójec. Na niektórych stronach internetowych, społecznościowych, </w:t>
      </w:r>
      <w:proofErr w:type="spellStart"/>
      <w:r w:rsidRPr="00C15896">
        <w:rPr>
          <w:sz w:val="28"/>
          <w:szCs w:val="28"/>
        </w:rPr>
        <w:t>Facebook’u</w:t>
      </w:r>
      <w:proofErr w:type="spellEnd"/>
      <w:r w:rsidRPr="00C15896">
        <w:rPr>
          <w:sz w:val="28"/>
          <w:szCs w:val="28"/>
        </w:rPr>
        <w:t xml:space="preserve"> wypisuje się, że odłowienie psa w Grójcu kosztuje 5 tys. zł. No niestety ten program, który się ukazał, fragment tego programu </w:t>
      </w:r>
      <w:r w:rsidR="00D16DDA">
        <w:rPr>
          <w:sz w:val="28"/>
          <w:szCs w:val="28"/>
        </w:rPr>
        <w:t xml:space="preserve"> jak gdyby </w:t>
      </w:r>
      <w:r w:rsidRPr="00C15896">
        <w:rPr>
          <w:sz w:val="28"/>
          <w:szCs w:val="28"/>
        </w:rPr>
        <w:t>wkręcił gminę Gr</w:t>
      </w:r>
      <w:r w:rsidR="00D16DDA">
        <w:rPr>
          <w:sz w:val="28"/>
          <w:szCs w:val="28"/>
        </w:rPr>
        <w:t>ójec w problem troszkę szerszy,</w:t>
      </w:r>
      <w:r w:rsidRPr="00C15896">
        <w:rPr>
          <w:sz w:val="28"/>
          <w:szCs w:val="28"/>
        </w:rPr>
        <w:t xml:space="preserve"> my akurat nie mamy sobie nic do zarzucenia i chciałem Państwu udzielić informacji jak wygląda program </w:t>
      </w:r>
      <w:r w:rsidR="00D16DDA">
        <w:rPr>
          <w:sz w:val="28"/>
          <w:szCs w:val="28"/>
        </w:rPr>
        <w:t>odławiania psów a także opieki nad kotami</w:t>
      </w:r>
      <w:r w:rsidRPr="00C15896">
        <w:rPr>
          <w:sz w:val="28"/>
          <w:szCs w:val="28"/>
        </w:rPr>
        <w:t>, bo także koty są objęte tym problemem na terenie gminy. W 2017 roku odłowiona na terenie gminy 121 psów, wydaliśmy na to 151 tys. zł. Co się z takim psem dzieje? Te psy są w różnym stanie, bo niektóre są zdrowe, a</w:t>
      </w:r>
      <w:r w:rsidR="00A30DFC">
        <w:rPr>
          <w:sz w:val="28"/>
          <w:szCs w:val="28"/>
        </w:rPr>
        <w:t xml:space="preserve">le </w:t>
      </w:r>
      <w:r w:rsidRPr="00C15896">
        <w:rPr>
          <w:sz w:val="28"/>
          <w:szCs w:val="28"/>
        </w:rPr>
        <w:t xml:space="preserve">niektóre </w:t>
      </w:r>
      <w:r w:rsidR="00B1371D" w:rsidRPr="00C15896">
        <w:rPr>
          <w:sz w:val="28"/>
          <w:szCs w:val="28"/>
        </w:rPr>
        <w:t>są</w:t>
      </w:r>
      <w:r w:rsidRPr="00C15896">
        <w:rPr>
          <w:sz w:val="28"/>
          <w:szCs w:val="28"/>
        </w:rPr>
        <w:t xml:space="preserve"> bardzo ciężko </w:t>
      </w:r>
      <w:r w:rsidR="00B1371D" w:rsidRPr="00C15896">
        <w:rPr>
          <w:sz w:val="28"/>
          <w:szCs w:val="28"/>
        </w:rPr>
        <w:t xml:space="preserve">ranne, bo są </w:t>
      </w:r>
      <w:r w:rsidR="008E7EE4" w:rsidRPr="00C15896">
        <w:rPr>
          <w:sz w:val="28"/>
          <w:szCs w:val="28"/>
        </w:rPr>
        <w:t>w wyniku uderzenia przez samochód</w:t>
      </w:r>
      <w:r w:rsidR="00A30DFC">
        <w:rPr>
          <w:sz w:val="28"/>
          <w:szCs w:val="28"/>
        </w:rPr>
        <w:t>,</w:t>
      </w:r>
      <w:r w:rsidR="008E7EE4" w:rsidRPr="00C15896">
        <w:rPr>
          <w:sz w:val="28"/>
          <w:szCs w:val="28"/>
        </w:rPr>
        <w:t xml:space="preserve"> ewentualnie pogryzienia przez inne psy. Te psy są </w:t>
      </w:r>
      <w:r w:rsidR="00A30DFC">
        <w:rPr>
          <w:sz w:val="28"/>
          <w:szCs w:val="28"/>
        </w:rPr>
        <w:t>odławiane przez wyspecjalizowaną</w:t>
      </w:r>
      <w:r w:rsidR="008E7EE4" w:rsidRPr="00C15896">
        <w:rPr>
          <w:sz w:val="28"/>
          <w:szCs w:val="28"/>
        </w:rPr>
        <w:t xml:space="preserve"> firmę, któr</w:t>
      </w:r>
      <w:r w:rsidR="00A30DFC">
        <w:rPr>
          <w:sz w:val="28"/>
          <w:szCs w:val="28"/>
        </w:rPr>
        <w:t>ą</w:t>
      </w:r>
      <w:r w:rsidR="008E7EE4" w:rsidRPr="00C15896">
        <w:rPr>
          <w:sz w:val="28"/>
          <w:szCs w:val="28"/>
        </w:rPr>
        <w:t xml:space="preserve"> my wyłoniliśmy w wyniku przetargu publicznego i te psy są umieszczane do przytuliska</w:t>
      </w:r>
      <w:r w:rsidR="00A30DFC">
        <w:rPr>
          <w:sz w:val="28"/>
          <w:szCs w:val="28"/>
        </w:rPr>
        <w:t>,</w:t>
      </w:r>
      <w:r w:rsidR="008E7EE4" w:rsidRPr="00C15896">
        <w:rPr>
          <w:sz w:val="28"/>
          <w:szCs w:val="28"/>
        </w:rPr>
        <w:t xml:space="preserve"> tam jest pies obserwowany od 2 do 3 dni w celu ocenienia jego stanu, wychwycenia objawów chorobowych podjęcia leczenia. Zdrowe psy są poddawane szczepieniu, </w:t>
      </w:r>
      <w:proofErr w:type="spellStart"/>
      <w:r w:rsidR="008E7EE4" w:rsidRPr="00C15896">
        <w:rPr>
          <w:sz w:val="28"/>
          <w:szCs w:val="28"/>
        </w:rPr>
        <w:t>chipowaniu</w:t>
      </w:r>
      <w:proofErr w:type="spellEnd"/>
      <w:r w:rsidR="008E7EE4" w:rsidRPr="00C15896">
        <w:rPr>
          <w:sz w:val="28"/>
          <w:szCs w:val="28"/>
        </w:rPr>
        <w:t xml:space="preserve">, </w:t>
      </w:r>
      <w:proofErr w:type="spellStart"/>
      <w:r w:rsidR="008E7EE4" w:rsidRPr="00C15896">
        <w:rPr>
          <w:sz w:val="28"/>
          <w:szCs w:val="28"/>
        </w:rPr>
        <w:t>odkleszczaniu</w:t>
      </w:r>
      <w:proofErr w:type="spellEnd"/>
      <w:r w:rsidR="008E7EE4" w:rsidRPr="00C15896">
        <w:rPr>
          <w:sz w:val="28"/>
          <w:szCs w:val="28"/>
        </w:rPr>
        <w:t>, odr</w:t>
      </w:r>
      <w:r w:rsidR="00A30DFC">
        <w:rPr>
          <w:sz w:val="28"/>
          <w:szCs w:val="28"/>
        </w:rPr>
        <w:t>obaczeniu – to trwa ok. 10 dni</w:t>
      </w:r>
      <w:r w:rsidR="008E7EE4" w:rsidRPr="00C15896">
        <w:rPr>
          <w:sz w:val="28"/>
          <w:szCs w:val="28"/>
        </w:rPr>
        <w:t>a</w:t>
      </w:r>
      <w:r w:rsidR="00A30DFC">
        <w:rPr>
          <w:sz w:val="28"/>
          <w:szCs w:val="28"/>
        </w:rPr>
        <w:t>. Chore psy przetrzymywane są do czasy wyzdrowienia,</w:t>
      </w:r>
      <w:r w:rsidR="008E7EE4" w:rsidRPr="00C15896">
        <w:rPr>
          <w:sz w:val="28"/>
          <w:szCs w:val="28"/>
        </w:rPr>
        <w:t xml:space="preserve"> następnie są </w:t>
      </w:r>
      <w:r w:rsidR="00A30DFC">
        <w:rPr>
          <w:sz w:val="28"/>
          <w:szCs w:val="28"/>
        </w:rPr>
        <w:t xml:space="preserve">poddawane czynnościom przygotowawczym </w:t>
      </w:r>
      <w:r w:rsidR="008E7EE4" w:rsidRPr="00C15896">
        <w:rPr>
          <w:sz w:val="28"/>
          <w:szCs w:val="28"/>
        </w:rPr>
        <w:t>do adopcji. Adopcja to jest po prostu oddanie psów do innych właściciela. Mamy na to fotografie, dokumentacje i znamy d</w:t>
      </w:r>
      <w:r w:rsidR="00A30DFC">
        <w:rPr>
          <w:sz w:val="28"/>
          <w:szCs w:val="28"/>
        </w:rPr>
        <w:t xml:space="preserve">alsze losy każdego psa. To trwa, </w:t>
      </w:r>
      <w:r w:rsidR="008E7EE4" w:rsidRPr="00C15896">
        <w:rPr>
          <w:sz w:val="28"/>
          <w:szCs w:val="28"/>
        </w:rPr>
        <w:t xml:space="preserve">łącznie z tym pierwszym okresem ok. 14 dni, później następuje adopcja, jeżeli pies nie jest oddany do adopcji po pewnym czasie jest kierowany do schroniska w Chrcynnem to jest koło Nasielska jest takie schronisko, które jest pod nadzorem lekarza weterynarii i tam pies jest umieszczany, bo niektóre psy są </w:t>
      </w:r>
      <w:r w:rsidR="00D83F25" w:rsidRPr="00C15896">
        <w:rPr>
          <w:sz w:val="28"/>
          <w:szCs w:val="28"/>
        </w:rPr>
        <w:t>po prostu stare i ewentualni</w:t>
      </w:r>
      <w:r w:rsidR="00A30DFC">
        <w:rPr>
          <w:sz w:val="28"/>
          <w:szCs w:val="28"/>
        </w:rPr>
        <w:t xml:space="preserve">e w dosyć złym stanie zdrowia, </w:t>
      </w:r>
      <w:r w:rsidR="00D83F25" w:rsidRPr="00C15896">
        <w:rPr>
          <w:sz w:val="28"/>
          <w:szCs w:val="28"/>
        </w:rPr>
        <w:t>chore, wyniszczone chorobą, apatyczne trudno znaleźć chętnych na adopcje i te psy trafiają do tego schroniska. Z tych psów, które wymieniłem 121, które zostały odłowione</w:t>
      </w:r>
      <w:r w:rsidR="00A30DFC">
        <w:rPr>
          <w:sz w:val="28"/>
          <w:szCs w:val="28"/>
        </w:rPr>
        <w:t xml:space="preserve"> -</w:t>
      </w:r>
      <w:r w:rsidR="00D83F25" w:rsidRPr="00C15896">
        <w:rPr>
          <w:sz w:val="28"/>
          <w:szCs w:val="28"/>
        </w:rPr>
        <w:t xml:space="preserve"> 95 psów zostało skierowane do innych właścicieli, 14 psów zostało zwróconych właścicielom to znaczy, że ktoś się zgłosił </w:t>
      </w:r>
      <w:r w:rsidR="00A30DFC">
        <w:rPr>
          <w:sz w:val="28"/>
          <w:szCs w:val="28"/>
        </w:rPr>
        <w:t>po nie, znaleziono właściciela, n</w:t>
      </w:r>
      <w:r w:rsidR="00D83F25" w:rsidRPr="00C15896">
        <w:rPr>
          <w:sz w:val="28"/>
          <w:szCs w:val="28"/>
        </w:rPr>
        <w:t>atomiast z tych 121 4 psy zostały poddane eutanazji z powodu ciężkich urazów ciała po kolizjach komunikacyjnych nienadających się już do leczenia, a więc takie liczne złamania kończyn kręgosłupa. W tej chwili w schronisku przebywa</w:t>
      </w:r>
      <w:r w:rsidR="00A30DFC">
        <w:rPr>
          <w:sz w:val="28"/>
          <w:szCs w:val="28"/>
        </w:rPr>
        <w:t>,</w:t>
      </w:r>
      <w:r w:rsidR="00D83F25" w:rsidRPr="00C15896">
        <w:rPr>
          <w:sz w:val="28"/>
          <w:szCs w:val="28"/>
        </w:rPr>
        <w:t xml:space="preserve"> z tamtego roku 8 psów, które jeszcze czekają na adopcje. Chciałbym tu Państwu powiedzieć, że te wszystkie informacje, które są umieszczane przez osoby anonimowe są nieprawdziwe mamy na to odpowiednią dokumentację i się tym odpowiednio zajmujemy. </w:t>
      </w:r>
    </w:p>
    <w:p w:rsidR="00A30DFC" w:rsidRDefault="00D83F25" w:rsidP="00D16DDA">
      <w:pPr>
        <w:spacing w:line="276" w:lineRule="auto"/>
        <w:ind w:firstLine="708"/>
        <w:rPr>
          <w:sz w:val="28"/>
          <w:szCs w:val="28"/>
        </w:rPr>
      </w:pPr>
      <w:r w:rsidRPr="00C15896">
        <w:rPr>
          <w:sz w:val="28"/>
          <w:szCs w:val="28"/>
        </w:rPr>
        <w:t>Teraz proszę Państwa informacja o przetargach.</w:t>
      </w:r>
    </w:p>
    <w:p w:rsidR="00D83F25" w:rsidRPr="00A30DFC" w:rsidRDefault="00D83F25" w:rsidP="00CC61CC">
      <w:pPr>
        <w:pStyle w:val="Akapitzlist"/>
        <w:numPr>
          <w:ilvl w:val="0"/>
          <w:numId w:val="29"/>
        </w:numPr>
        <w:tabs>
          <w:tab w:val="left" w:pos="709"/>
        </w:tabs>
        <w:spacing w:line="276" w:lineRule="auto"/>
        <w:jc w:val="both"/>
        <w:rPr>
          <w:sz w:val="28"/>
          <w:szCs w:val="28"/>
        </w:rPr>
      </w:pPr>
      <w:r w:rsidRPr="00A30DFC">
        <w:rPr>
          <w:sz w:val="28"/>
          <w:szCs w:val="28"/>
        </w:rPr>
        <w:t xml:space="preserve">Przetarg nieograniczony na: </w:t>
      </w:r>
      <w:r w:rsidRPr="00A30DFC">
        <w:rPr>
          <w:b/>
          <w:sz w:val="28"/>
          <w:szCs w:val="28"/>
        </w:rPr>
        <w:t>Całoroczną konserwację dróg gruntowych w Gminie Grójec</w:t>
      </w:r>
      <w:r w:rsidR="00A30DFC" w:rsidRPr="00A30DFC">
        <w:rPr>
          <w:b/>
          <w:sz w:val="28"/>
          <w:szCs w:val="28"/>
        </w:rPr>
        <w:t xml:space="preserve">. </w:t>
      </w:r>
      <w:r w:rsidRPr="00A30DFC">
        <w:rPr>
          <w:sz w:val="28"/>
          <w:szCs w:val="28"/>
        </w:rPr>
        <w:t xml:space="preserve">Termin składania ofert – 24.01.2018r, </w:t>
      </w:r>
      <w:r w:rsidR="00A30DFC">
        <w:rPr>
          <w:sz w:val="28"/>
          <w:szCs w:val="28"/>
        </w:rPr>
        <w:t xml:space="preserve">złożono </w:t>
      </w:r>
      <w:r w:rsidRPr="00A30DFC">
        <w:rPr>
          <w:sz w:val="28"/>
          <w:szCs w:val="28"/>
        </w:rPr>
        <w:t>1</w:t>
      </w:r>
      <w:r w:rsidR="00A30DFC">
        <w:rPr>
          <w:sz w:val="28"/>
          <w:szCs w:val="28"/>
        </w:rPr>
        <w:t xml:space="preserve"> ofertę</w:t>
      </w:r>
      <w:r w:rsidRPr="00A30DFC">
        <w:rPr>
          <w:rFonts w:cs="Calibri"/>
          <w:bCs/>
          <w:color w:val="000000"/>
          <w:sz w:val="28"/>
          <w:szCs w:val="28"/>
        </w:rPr>
        <w:t xml:space="preserve"> – 445</w:t>
      </w:r>
      <w:r w:rsidR="00A30DFC">
        <w:rPr>
          <w:rFonts w:cs="Calibri"/>
          <w:bCs/>
          <w:color w:val="000000"/>
          <w:sz w:val="28"/>
          <w:szCs w:val="28"/>
        </w:rPr>
        <w:t xml:space="preserve"> tys. </w:t>
      </w:r>
      <w:r w:rsidRPr="00A30DFC">
        <w:rPr>
          <w:rFonts w:cs="Calibri"/>
          <w:bCs/>
          <w:color w:val="000000"/>
          <w:sz w:val="28"/>
          <w:szCs w:val="28"/>
        </w:rPr>
        <w:t xml:space="preserve">W dniu 20.02.2018r podpisano umowę z firmą TORCAR Sp. z o.o., </w:t>
      </w:r>
      <w:r w:rsidRPr="00A30DFC">
        <w:rPr>
          <w:rFonts w:cs="Calibri"/>
          <w:bCs/>
          <w:color w:val="000000"/>
          <w:sz w:val="28"/>
          <w:szCs w:val="28"/>
        </w:rPr>
        <w:lastRenderedPageBreak/>
        <w:t>Słomczyn 66, 05-600 Grójec na kwotę 445 293,21 zł brutto.</w:t>
      </w:r>
    </w:p>
    <w:p w:rsidR="00D83F25" w:rsidRPr="00B15CAE" w:rsidRDefault="00D83F25" w:rsidP="00A30DFC">
      <w:pPr>
        <w:pStyle w:val="Akapitzlist"/>
        <w:numPr>
          <w:ilvl w:val="0"/>
          <w:numId w:val="29"/>
        </w:numPr>
        <w:tabs>
          <w:tab w:val="left" w:pos="709"/>
        </w:tabs>
        <w:spacing w:line="276" w:lineRule="auto"/>
        <w:jc w:val="both"/>
        <w:rPr>
          <w:sz w:val="28"/>
          <w:szCs w:val="28"/>
        </w:rPr>
      </w:pPr>
      <w:r w:rsidRPr="00A30DFC">
        <w:rPr>
          <w:sz w:val="28"/>
          <w:szCs w:val="28"/>
        </w:rPr>
        <w:t xml:space="preserve">Przetarg nieograniczony na: </w:t>
      </w:r>
      <w:r w:rsidRPr="00A30DFC">
        <w:rPr>
          <w:b/>
          <w:sz w:val="28"/>
          <w:szCs w:val="28"/>
        </w:rPr>
        <w:t>Remonty cząstkowe nawierzchni dróg gminnych i ulic na tere</w:t>
      </w:r>
      <w:r w:rsidR="00A30DFC">
        <w:rPr>
          <w:b/>
          <w:sz w:val="28"/>
          <w:szCs w:val="28"/>
        </w:rPr>
        <w:t xml:space="preserve">nie miasta i gminy Grójec. </w:t>
      </w:r>
      <w:r w:rsidR="00A30DFC" w:rsidRPr="00A30DFC">
        <w:rPr>
          <w:sz w:val="28"/>
          <w:szCs w:val="28"/>
        </w:rPr>
        <w:t>To są</w:t>
      </w:r>
      <w:r w:rsidRPr="00A30DFC">
        <w:rPr>
          <w:sz w:val="28"/>
          <w:szCs w:val="28"/>
        </w:rPr>
        <w:t xml:space="preserve"> remonty dróg asfaltowych</w:t>
      </w:r>
      <w:r w:rsidR="00A30DFC">
        <w:rPr>
          <w:sz w:val="28"/>
          <w:szCs w:val="28"/>
        </w:rPr>
        <w:t xml:space="preserve">. Złożono </w:t>
      </w:r>
      <w:r w:rsidRPr="00A30DFC">
        <w:rPr>
          <w:sz w:val="28"/>
          <w:szCs w:val="28"/>
        </w:rPr>
        <w:t>1</w:t>
      </w:r>
      <w:r w:rsidR="00A30DFC">
        <w:rPr>
          <w:sz w:val="28"/>
          <w:szCs w:val="28"/>
        </w:rPr>
        <w:t xml:space="preserve"> ofertę</w:t>
      </w:r>
      <w:r w:rsidRPr="00A30DFC">
        <w:rPr>
          <w:sz w:val="28"/>
          <w:szCs w:val="28"/>
        </w:rPr>
        <w:t xml:space="preserve">, </w:t>
      </w:r>
      <w:r w:rsidRPr="00A30DFC">
        <w:rPr>
          <w:rFonts w:cs="Calibri"/>
          <w:bCs/>
          <w:color w:val="000000"/>
          <w:sz w:val="28"/>
          <w:szCs w:val="28"/>
        </w:rPr>
        <w:t>cena oferty – 497 350,50 zł brutto</w:t>
      </w:r>
      <w:r w:rsidR="00B15CAE">
        <w:rPr>
          <w:sz w:val="28"/>
          <w:szCs w:val="28"/>
        </w:rPr>
        <w:t>.</w:t>
      </w:r>
      <w:r w:rsidRPr="00A30DFC">
        <w:rPr>
          <w:sz w:val="28"/>
          <w:szCs w:val="28"/>
        </w:rPr>
        <w:t xml:space="preserve"> </w:t>
      </w:r>
      <w:r w:rsidRPr="00A30DFC">
        <w:rPr>
          <w:rFonts w:cs="Calibri"/>
          <w:bCs/>
          <w:color w:val="000000"/>
          <w:sz w:val="28"/>
          <w:szCs w:val="28"/>
        </w:rPr>
        <w:t>W dniu 20.02.2018r podpisano umowę z Firmą Wielobranżową DE-SO Stanisław Sowiński Dębnowola 71, 05-660 Warka</w:t>
      </w:r>
      <w:r w:rsidR="00B15CAE">
        <w:rPr>
          <w:rFonts w:cs="Calibri"/>
          <w:bCs/>
          <w:color w:val="000000"/>
          <w:sz w:val="28"/>
          <w:szCs w:val="28"/>
        </w:rPr>
        <w:t xml:space="preserve">. </w:t>
      </w:r>
    </w:p>
    <w:p w:rsidR="00B15CAE" w:rsidRDefault="00D83F25" w:rsidP="00B15CAE">
      <w:pPr>
        <w:pStyle w:val="Akapitzlist"/>
        <w:numPr>
          <w:ilvl w:val="0"/>
          <w:numId w:val="29"/>
        </w:numPr>
        <w:tabs>
          <w:tab w:val="left" w:pos="709"/>
        </w:tabs>
        <w:spacing w:line="276" w:lineRule="auto"/>
        <w:jc w:val="both"/>
        <w:rPr>
          <w:sz w:val="28"/>
          <w:szCs w:val="28"/>
        </w:rPr>
      </w:pPr>
      <w:r w:rsidRPr="00B15CAE">
        <w:rPr>
          <w:sz w:val="28"/>
          <w:szCs w:val="28"/>
        </w:rPr>
        <w:t xml:space="preserve">Przetarg nieograniczony na: </w:t>
      </w:r>
      <w:r w:rsidRPr="00B15CAE">
        <w:rPr>
          <w:b/>
          <w:sz w:val="28"/>
          <w:szCs w:val="28"/>
        </w:rPr>
        <w:t xml:space="preserve">Remonty dróg na terenie miasta i gminy Grójec. Część I – Remont ulic Worowskiej, </w:t>
      </w:r>
      <w:proofErr w:type="spellStart"/>
      <w:r w:rsidRPr="00B15CAE">
        <w:rPr>
          <w:b/>
          <w:sz w:val="28"/>
          <w:szCs w:val="28"/>
        </w:rPr>
        <w:t>Starostokowej</w:t>
      </w:r>
      <w:proofErr w:type="spellEnd"/>
      <w:r w:rsidRPr="00B15CAE">
        <w:rPr>
          <w:b/>
          <w:sz w:val="28"/>
          <w:szCs w:val="28"/>
        </w:rPr>
        <w:t xml:space="preserve"> i Kozietulskiego w Grójcu oraz drogi gminnej nr 03 w miejscowości Podole. Część II – Remont ulic Skargi i </w:t>
      </w:r>
      <w:proofErr w:type="spellStart"/>
      <w:r w:rsidRPr="00B15CAE">
        <w:rPr>
          <w:b/>
          <w:sz w:val="28"/>
          <w:szCs w:val="28"/>
        </w:rPr>
        <w:t>Jatkowej</w:t>
      </w:r>
      <w:proofErr w:type="spellEnd"/>
      <w:r w:rsidRPr="00B15CAE">
        <w:rPr>
          <w:b/>
          <w:sz w:val="28"/>
          <w:szCs w:val="28"/>
        </w:rPr>
        <w:t xml:space="preserve"> w Grójcu oraz drogi gminnej Uleniec – Dębie.</w:t>
      </w:r>
      <w:r w:rsidRPr="00B15CAE">
        <w:rPr>
          <w:sz w:val="28"/>
          <w:szCs w:val="28"/>
        </w:rPr>
        <w:t xml:space="preserve"> </w:t>
      </w:r>
      <w:r w:rsidR="00B15CAE">
        <w:rPr>
          <w:sz w:val="28"/>
          <w:szCs w:val="28"/>
        </w:rPr>
        <w:t>Na część I mieliśmy jedną ofertę</w:t>
      </w:r>
      <w:r w:rsidR="00B15CAE" w:rsidRPr="00B15CAE">
        <w:rPr>
          <w:rFonts w:cs="Calibri"/>
          <w:bCs/>
          <w:color w:val="000000"/>
          <w:sz w:val="28"/>
          <w:szCs w:val="28"/>
        </w:rPr>
        <w:t>– 390 591,96 zł brutto</w:t>
      </w:r>
      <w:r w:rsidR="00B15CAE">
        <w:rPr>
          <w:sz w:val="28"/>
          <w:szCs w:val="28"/>
        </w:rPr>
        <w:t xml:space="preserve"> na część II 0 ofert. Ten przetarg został powtórzony</w:t>
      </w:r>
    </w:p>
    <w:p w:rsidR="00B15CAE" w:rsidRDefault="00D83F25" w:rsidP="00CC61CC">
      <w:pPr>
        <w:pStyle w:val="Akapitzlist"/>
        <w:numPr>
          <w:ilvl w:val="0"/>
          <w:numId w:val="29"/>
        </w:numPr>
        <w:tabs>
          <w:tab w:val="left" w:pos="709"/>
        </w:tabs>
        <w:spacing w:line="276" w:lineRule="auto"/>
        <w:jc w:val="both"/>
        <w:rPr>
          <w:sz w:val="28"/>
          <w:szCs w:val="28"/>
        </w:rPr>
      </w:pPr>
      <w:r w:rsidRPr="00B15CAE">
        <w:rPr>
          <w:sz w:val="28"/>
          <w:szCs w:val="28"/>
        </w:rPr>
        <w:t xml:space="preserve">Przetarg nieograniczony na </w:t>
      </w:r>
      <w:r w:rsidRPr="00B15CAE">
        <w:rPr>
          <w:b/>
          <w:sz w:val="28"/>
          <w:szCs w:val="28"/>
        </w:rPr>
        <w:t>Budowę ulicy Wyszyńskiego – łącznika pomiędzy ulicami Piłsudskiego i Jana Pawła II wraz z infrastrukturą”</w:t>
      </w:r>
      <w:r w:rsidR="00B15CAE">
        <w:rPr>
          <w:b/>
          <w:sz w:val="28"/>
          <w:szCs w:val="28"/>
        </w:rPr>
        <w:t xml:space="preserve"> </w:t>
      </w:r>
      <w:r w:rsidRPr="00B15CAE">
        <w:rPr>
          <w:sz w:val="28"/>
          <w:szCs w:val="28"/>
        </w:rPr>
        <w:t>Ilość ofert – 0</w:t>
      </w:r>
    </w:p>
    <w:p w:rsidR="00D83F25" w:rsidRDefault="00B15CAE" w:rsidP="00C15896">
      <w:pPr>
        <w:pStyle w:val="Akapitzlist"/>
        <w:numPr>
          <w:ilvl w:val="0"/>
          <w:numId w:val="29"/>
        </w:numPr>
        <w:tabs>
          <w:tab w:val="left" w:pos="709"/>
        </w:tabs>
        <w:spacing w:line="276" w:lineRule="auto"/>
        <w:jc w:val="both"/>
        <w:rPr>
          <w:sz w:val="28"/>
          <w:szCs w:val="28"/>
        </w:rPr>
      </w:pPr>
      <w:r>
        <w:rPr>
          <w:sz w:val="28"/>
          <w:szCs w:val="28"/>
        </w:rPr>
        <w:t>Następnie duży przetarg w formie zapytania</w:t>
      </w:r>
      <w:r w:rsidR="00D83F25" w:rsidRPr="00B15CAE">
        <w:rPr>
          <w:sz w:val="28"/>
          <w:szCs w:val="28"/>
        </w:rPr>
        <w:t xml:space="preserve"> ofertowe</w:t>
      </w:r>
      <w:r>
        <w:rPr>
          <w:sz w:val="28"/>
          <w:szCs w:val="28"/>
        </w:rPr>
        <w:t>go, bo tak to było w warunkach dofinansowania</w:t>
      </w:r>
      <w:r w:rsidR="00D83F25" w:rsidRPr="00B15CAE">
        <w:rPr>
          <w:sz w:val="28"/>
          <w:szCs w:val="28"/>
        </w:rPr>
        <w:t xml:space="preserve">: </w:t>
      </w:r>
      <w:r w:rsidR="00D83F25" w:rsidRPr="00B15CAE">
        <w:rPr>
          <w:b/>
          <w:sz w:val="28"/>
          <w:szCs w:val="28"/>
        </w:rPr>
        <w:t>Budowę sieci kanalizacji sanitarnej w Kobylinie  oraz budowę  wodociągu w miejscowości Zalesie</w:t>
      </w:r>
      <w:r w:rsidR="00D83F25" w:rsidRPr="00B15CAE">
        <w:rPr>
          <w:sz w:val="28"/>
          <w:szCs w:val="28"/>
        </w:rPr>
        <w:t>.</w:t>
      </w:r>
      <w:r w:rsidR="009D295C" w:rsidRPr="00B15CAE">
        <w:rPr>
          <w:sz w:val="28"/>
          <w:szCs w:val="28"/>
        </w:rPr>
        <w:t xml:space="preserve"> </w:t>
      </w:r>
      <w:r>
        <w:rPr>
          <w:sz w:val="28"/>
          <w:szCs w:val="28"/>
        </w:rPr>
        <w:t xml:space="preserve">Wpłynęła </w:t>
      </w:r>
      <w:r w:rsidR="00D83F25" w:rsidRPr="00B15CAE">
        <w:rPr>
          <w:sz w:val="28"/>
          <w:szCs w:val="28"/>
        </w:rPr>
        <w:t>1</w:t>
      </w:r>
      <w:r>
        <w:rPr>
          <w:sz w:val="28"/>
          <w:szCs w:val="28"/>
        </w:rPr>
        <w:t xml:space="preserve"> oferta</w:t>
      </w:r>
      <w:r w:rsidR="009D295C" w:rsidRPr="00B15CAE">
        <w:rPr>
          <w:sz w:val="28"/>
          <w:szCs w:val="28"/>
        </w:rPr>
        <w:t>,</w:t>
      </w:r>
      <w:r>
        <w:rPr>
          <w:sz w:val="28"/>
          <w:szCs w:val="28"/>
        </w:rPr>
        <w:t xml:space="preserve"> </w:t>
      </w:r>
      <w:r w:rsidR="009D295C" w:rsidRPr="00B15CAE">
        <w:rPr>
          <w:sz w:val="28"/>
          <w:szCs w:val="28"/>
        </w:rPr>
        <w:t>c</w:t>
      </w:r>
      <w:r w:rsidR="00D83F25" w:rsidRPr="00B15CAE">
        <w:rPr>
          <w:sz w:val="28"/>
          <w:szCs w:val="28"/>
        </w:rPr>
        <w:t xml:space="preserve">ena oferty - </w:t>
      </w:r>
      <w:r w:rsidR="00D83F25" w:rsidRPr="00B15CAE">
        <w:rPr>
          <w:sz w:val="28"/>
          <w:szCs w:val="28"/>
          <w:lang w:eastAsia="en-US"/>
        </w:rPr>
        <w:t xml:space="preserve">Etap I- 231 578,79; Etap II- 2 752 340,93 </w:t>
      </w:r>
      <w:r w:rsidR="00D83F25" w:rsidRPr="00B15CAE">
        <w:rPr>
          <w:b/>
          <w:sz w:val="28"/>
          <w:szCs w:val="28"/>
          <w:lang w:eastAsia="en-US"/>
        </w:rPr>
        <w:t>Ogółem 2 983 919,72zł</w:t>
      </w:r>
      <w:r w:rsidR="009D295C" w:rsidRPr="00B15CAE">
        <w:rPr>
          <w:sz w:val="28"/>
          <w:szCs w:val="28"/>
        </w:rPr>
        <w:t xml:space="preserve">. </w:t>
      </w:r>
      <w:r>
        <w:rPr>
          <w:sz w:val="28"/>
          <w:szCs w:val="28"/>
        </w:rPr>
        <w:t>została firma wybrana i p</w:t>
      </w:r>
      <w:r w:rsidR="00D83F25" w:rsidRPr="00B15CAE">
        <w:rPr>
          <w:sz w:val="28"/>
          <w:szCs w:val="28"/>
          <w:lang w:eastAsia="en-US"/>
        </w:rPr>
        <w:t xml:space="preserve">odpisano umowę z </w:t>
      </w:r>
      <w:r w:rsidR="00D83F25" w:rsidRPr="00B15CAE">
        <w:rPr>
          <w:sz w:val="28"/>
          <w:szCs w:val="28"/>
        </w:rPr>
        <w:t>P.P.U.WIMAR Wa</w:t>
      </w:r>
      <w:r>
        <w:rPr>
          <w:sz w:val="28"/>
          <w:szCs w:val="28"/>
        </w:rPr>
        <w:t xml:space="preserve">ldemar Markowski Stary Kobylnik, </w:t>
      </w:r>
      <w:r w:rsidR="00D83F25" w:rsidRPr="00B15CAE">
        <w:rPr>
          <w:sz w:val="28"/>
          <w:szCs w:val="28"/>
        </w:rPr>
        <w:t>Stara Błotnica</w:t>
      </w:r>
      <w:r w:rsidR="009D295C" w:rsidRPr="00B15CAE">
        <w:rPr>
          <w:sz w:val="28"/>
          <w:szCs w:val="28"/>
        </w:rPr>
        <w:t xml:space="preserve">. To jest </w:t>
      </w:r>
      <w:r w:rsidRPr="00B15CAE">
        <w:rPr>
          <w:sz w:val="28"/>
          <w:szCs w:val="28"/>
        </w:rPr>
        <w:t>dofinansowan</w:t>
      </w:r>
      <w:r>
        <w:rPr>
          <w:sz w:val="28"/>
          <w:szCs w:val="28"/>
        </w:rPr>
        <w:t>i</w:t>
      </w:r>
      <w:r w:rsidRPr="00B15CAE">
        <w:rPr>
          <w:sz w:val="28"/>
          <w:szCs w:val="28"/>
        </w:rPr>
        <w:t>e</w:t>
      </w:r>
      <w:r w:rsidR="009D295C" w:rsidRPr="00B15CAE">
        <w:rPr>
          <w:sz w:val="28"/>
          <w:szCs w:val="28"/>
        </w:rPr>
        <w:t xml:space="preserve"> ze środków</w:t>
      </w:r>
      <w:r>
        <w:rPr>
          <w:sz w:val="28"/>
          <w:szCs w:val="28"/>
        </w:rPr>
        <w:t xml:space="preserve"> PROG </w:t>
      </w:r>
      <w:r w:rsidR="009D295C" w:rsidRPr="00B15CAE">
        <w:rPr>
          <w:sz w:val="28"/>
          <w:szCs w:val="28"/>
        </w:rPr>
        <w:t>i podpisaliśmy w ubiegłym roku umowę na dofinansowanie jeszcze żeby zamknąć to to będ</w:t>
      </w:r>
      <w:r>
        <w:rPr>
          <w:sz w:val="28"/>
          <w:szCs w:val="28"/>
        </w:rPr>
        <w:t xml:space="preserve">zie jeszcze jeden przetarg na </w:t>
      </w:r>
      <w:r w:rsidR="009D295C" w:rsidRPr="00B15CAE">
        <w:rPr>
          <w:sz w:val="28"/>
          <w:szCs w:val="28"/>
        </w:rPr>
        <w:t xml:space="preserve">budowę przepompowni ścieków. </w:t>
      </w:r>
    </w:p>
    <w:p w:rsidR="00D83F25" w:rsidRDefault="00D83F25" w:rsidP="00CC61CC">
      <w:pPr>
        <w:pStyle w:val="Akapitzlist"/>
        <w:numPr>
          <w:ilvl w:val="0"/>
          <w:numId w:val="29"/>
        </w:numPr>
        <w:tabs>
          <w:tab w:val="left" w:pos="709"/>
        </w:tabs>
        <w:spacing w:line="276" w:lineRule="auto"/>
        <w:jc w:val="both"/>
        <w:rPr>
          <w:sz w:val="28"/>
          <w:szCs w:val="28"/>
        </w:rPr>
      </w:pPr>
      <w:r w:rsidRPr="00B15CAE">
        <w:rPr>
          <w:sz w:val="28"/>
          <w:szCs w:val="28"/>
        </w:rPr>
        <w:t xml:space="preserve">Przetarg nieograniczony na: </w:t>
      </w:r>
      <w:r w:rsidRPr="00B15CAE">
        <w:rPr>
          <w:b/>
          <w:sz w:val="28"/>
          <w:szCs w:val="28"/>
        </w:rPr>
        <w:t>Budowę odcinka kanalizacji sanitarnej grawitacyjnej w ul. Bokserskiej, Medalowej w Grójcu</w:t>
      </w:r>
      <w:r w:rsidR="00B15CAE" w:rsidRPr="00B15CAE">
        <w:rPr>
          <w:b/>
          <w:sz w:val="28"/>
          <w:szCs w:val="28"/>
        </w:rPr>
        <w:t xml:space="preserve"> </w:t>
      </w:r>
      <w:r w:rsidR="00B15CAE">
        <w:rPr>
          <w:sz w:val="28"/>
          <w:szCs w:val="28"/>
        </w:rPr>
        <w:t>. Złożono 1 ofertę c</w:t>
      </w:r>
      <w:r w:rsidRPr="00B15CAE">
        <w:rPr>
          <w:sz w:val="28"/>
          <w:szCs w:val="28"/>
        </w:rPr>
        <w:t>ena oferty – 933 895,43 zł brutto</w:t>
      </w:r>
      <w:r w:rsidR="009D295C" w:rsidRPr="00B15CAE">
        <w:rPr>
          <w:sz w:val="28"/>
          <w:szCs w:val="28"/>
        </w:rPr>
        <w:t xml:space="preserve">. </w:t>
      </w:r>
      <w:r w:rsidRPr="00B15CAE">
        <w:rPr>
          <w:sz w:val="28"/>
          <w:szCs w:val="28"/>
        </w:rPr>
        <w:t>W dniu 22.02.2018r. podpisano umowę z firmą P.P.U. „WIMAR” Wa</w:t>
      </w:r>
      <w:r w:rsidR="00B15CAE">
        <w:rPr>
          <w:sz w:val="28"/>
          <w:szCs w:val="28"/>
        </w:rPr>
        <w:t xml:space="preserve">ldemar Markowski Stary Kobylnik, </w:t>
      </w:r>
      <w:r w:rsidRPr="00B15CAE">
        <w:rPr>
          <w:sz w:val="28"/>
          <w:szCs w:val="28"/>
        </w:rPr>
        <w:t>Stara Błotnica</w:t>
      </w:r>
    </w:p>
    <w:p w:rsidR="00D83F25" w:rsidRDefault="00D83F25" w:rsidP="00CC61CC">
      <w:pPr>
        <w:pStyle w:val="Akapitzlist"/>
        <w:numPr>
          <w:ilvl w:val="0"/>
          <w:numId w:val="29"/>
        </w:numPr>
        <w:tabs>
          <w:tab w:val="left" w:pos="709"/>
        </w:tabs>
        <w:spacing w:line="276" w:lineRule="auto"/>
        <w:jc w:val="both"/>
        <w:rPr>
          <w:sz w:val="28"/>
          <w:szCs w:val="28"/>
        </w:rPr>
      </w:pPr>
      <w:r w:rsidRPr="00B15CAE">
        <w:rPr>
          <w:sz w:val="28"/>
          <w:szCs w:val="28"/>
        </w:rPr>
        <w:t>Przetarg nieograniczony na</w:t>
      </w:r>
      <w:r w:rsidRPr="00B15CAE">
        <w:rPr>
          <w:b/>
          <w:sz w:val="28"/>
          <w:szCs w:val="28"/>
        </w:rPr>
        <w:t>: Remont wieży ratuszowej oraz elewacji budynku ratusza z przyległą kamienicą i oficyną</w:t>
      </w:r>
      <w:r w:rsidR="00B15CAE" w:rsidRPr="00B15CAE">
        <w:rPr>
          <w:b/>
          <w:sz w:val="28"/>
          <w:szCs w:val="28"/>
        </w:rPr>
        <w:t xml:space="preserve"> przy Placu Wolności 2 w Grójcu - </w:t>
      </w:r>
      <w:r w:rsidRPr="00B15CAE">
        <w:rPr>
          <w:sz w:val="28"/>
          <w:szCs w:val="28"/>
        </w:rPr>
        <w:t>Ilość ofert – 0</w:t>
      </w:r>
      <w:r w:rsidR="00B15CAE">
        <w:rPr>
          <w:sz w:val="28"/>
          <w:szCs w:val="28"/>
        </w:rPr>
        <w:t>.</w:t>
      </w:r>
    </w:p>
    <w:p w:rsidR="00D83F25" w:rsidRDefault="00D83F25" w:rsidP="00CC61CC">
      <w:pPr>
        <w:pStyle w:val="Akapitzlist"/>
        <w:numPr>
          <w:ilvl w:val="0"/>
          <w:numId w:val="29"/>
        </w:numPr>
        <w:tabs>
          <w:tab w:val="left" w:pos="709"/>
        </w:tabs>
        <w:spacing w:line="276" w:lineRule="auto"/>
        <w:jc w:val="both"/>
        <w:rPr>
          <w:rFonts w:cs="Calibri"/>
          <w:bCs/>
          <w:color w:val="000000"/>
          <w:sz w:val="28"/>
          <w:szCs w:val="28"/>
        </w:rPr>
      </w:pPr>
      <w:r w:rsidRPr="0060269D">
        <w:rPr>
          <w:sz w:val="28"/>
          <w:szCs w:val="28"/>
        </w:rPr>
        <w:t xml:space="preserve">Przetarg nieograniczony na: </w:t>
      </w:r>
      <w:r w:rsidRPr="0060269D">
        <w:rPr>
          <w:b/>
          <w:sz w:val="28"/>
          <w:szCs w:val="28"/>
        </w:rPr>
        <w:t xml:space="preserve">Remonty dróg na terenie miasta i gminy Grójec. Część I – Remont ulic Worowskiej, </w:t>
      </w:r>
      <w:proofErr w:type="spellStart"/>
      <w:r w:rsidRPr="0060269D">
        <w:rPr>
          <w:b/>
          <w:sz w:val="28"/>
          <w:szCs w:val="28"/>
        </w:rPr>
        <w:t>Starostokowej</w:t>
      </w:r>
      <w:proofErr w:type="spellEnd"/>
      <w:r w:rsidRPr="0060269D">
        <w:rPr>
          <w:b/>
          <w:sz w:val="28"/>
          <w:szCs w:val="28"/>
        </w:rPr>
        <w:t xml:space="preserve"> i Kozietulskiego w Grójcu oraz drogi gminnej nr 03 w miejscowości Podole. Część II – Remont ulic Skargi i </w:t>
      </w:r>
      <w:proofErr w:type="spellStart"/>
      <w:r w:rsidRPr="0060269D">
        <w:rPr>
          <w:b/>
          <w:sz w:val="28"/>
          <w:szCs w:val="28"/>
        </w:rPr>
        <w:t>Jatkowej</w:t>
      </w:r>
      <w:proofErr w:type="spellEnd"/>
      <w:r w:rsidRPr="0060269D">
        <w:rPr>
          <w:b/>
          <w:sz w:val="28"/>
          <w:szCs w:val="28"/>
        </w:rPr>
        <w:t xml:space="preserve"> w </w:t>
      </w:r>
      <w:r w:rsidR="009D295C" w:rsidRPr="0060269D">
        <w:rPr>
          <w:b/>
          <w:sz w:val="28"/>
          <w:szCs w:val="28"/>
        </w:rPr>
        <w:t xml:space="preserve">Grójcu oraz drogi gminnej </w:t>
      </w:r>
      <w:r w:rsidRPr="0060269D">
        <w:rPr>
          <w:b/>
          <w:sz w:val="28"/>
          <w:szCs w:val="28"/>
        </w:rPr>
        <w:t>Uleniec – Dębie.</w:t>
      </w:r>
      <w:r w:rsidR="0060269D" w:rsidRPr="0060269D">
        <w:rPr>
          <w:b/>
          <w:sz w:val="28"/>
          <w:szCs w:val="28"/>
        </w:rPr>
        <w:t xml:space="preserve"> </w:t>
      </w:r>
      <w:r w:rsidR="0060269D">
        <w:rPr>
          <w:sz w:val="28"/>
          <w:szCs w:val="28"/>
        </w:rPr>
        <w:t>I mamy oferty część I</w:t>
      </w:r>
      <w:r w:rsidR="009D295C" w:rsidRPr="0060269D">
        <w:rPr>
          <w:rFonts w:cs="Calibri"/>
          <w:bCs/>
          <w:color w:val="000000"/>
          <w:sz w:val="28"/>
          <w:szCs w:val="28"/>
        </w:rPr>
        <w:t xml:space="preserve"> - </w:t>
      </w:r>
      <w:r w:rsidRPr="0060269D">
        <w:rPr>
          <w:rFonts w:cs="Calibri"/>
          <w:bCs/>
          <w:color w:val="000000"/>
          <w:sz w:val="28"/>
          <w:szCs w:val="28"/>
        </w:rPr>
        <w:t>457 560,00 zł brutto</w:t>
      </w:r>
      <w:r w:rsidR="009D295C" w:rsidRPr="0060269D">
        <w:rPr>
          <w:rFonts w:cs="Calibri"/>
          <w:bCs/>
          <w:color w:val="000000"/>
          <w:sz w:val="28"/>
          <w:szCs w:val="28"/>
        </w:rPr>
        <w:t xml:space="preserve">, </w:t>
      </w:r>
      <w:r w:rsidR="009D295C" w:rsidRPr="0060269D">
        <w:rPr>
          <w:sz w:val="28"/>
          <w:szCs w:val="28"/>
        </w:rPr>
        <w:t>c</w:t>
      </w:r>
      <w:r w:rsidRPr="0060269D">
        <w:rPr>
          <w:sz w:val="28"/>
          <w:szCs w:val="28"/>
        </w:rPr>
        <w:t xml:space="preserve">zęść </w:t>
      </w:r>
      <w:r w:rsidR="0060269D">
        <w:rPr>
          <w:sz w:val="28"/>
          <w:szCs w:val="28"/>
        </w:rPr>
        <w:t>II</w:t>
      </w:r>
      <w:r w:rsidR="009D295C" w:rsidRPr="0060269D">
        <w:rPr>
          <w:rFonts w:cs="Calibri"/>
          <w:bCs/>
          <w:color w:val="000000"/>
          <w:sz w:val="28"/>
          <w:szCs w:val="28"/>
        </w:rPr>
        <w:t xml:space="preserve"> - </w:t>
      </w:r>
      <w:r w:rsidRPr="0060269D">
        <w:rPr>
          <w:rFonts w:cs="Calibri"/>
          <w:bCs/>
          <w:color w:val="000000"/>
          <w:sz w:val="28"/>
          <w:szCs w:val="28"/>
        </w:rPr>
        <w:t>591 630,00 zł brutto</w:t>
      </w:r>
      <w:r w:rsidR="0060269D">
        <w:rPr>
          <w:rFonts w:cs="Calibri"/>
          <w:bCs/>
          <w:color w:val="000000"/>
          <w:sz w:val="28"/>
          <w:szCs w:val="28"/>
        </w:rPr>
        <w:t>.</w:t>
      </w:r>
    </w:p>
    <w:p w:rsidR="00D83F25" w:rsidRPr="0060269D" w:rsidRDefault="00D83F25" w:rsidP="0060269D">
      <w:pPr>
        <w:pStyle w:val="Akapitzlist"/>
        <w:numPr>
          <w:ilvl w:val="0"/>
          <w:numId w:val="29"/>
        </w:numPr>
        <w:tabs>
          <w:tab w:val="left" w:pos="709"/>
        </w:tabs>
        <w:spacing w:line="276" w:lineRule="auto"/>
        <w:jc w:val="both"/>
        <w:rPr>
          <w:rFonts w:cs="Calibri"/>
          <w:bCs/>
          <w:color w:val="000000"/>
          <w:sz w:val="28"/>
          <w:szCs w:val="28"/>
        </w:rPr>
      </w:pPr>
      <w:r w:rsidRPr="0060269D">
        <w:rPr>
          <w:sz w:val="28"/>
          <w:szCs w:val="28"/>
        </w:rPr>
        <w:t xml:space="preserve">Przetarg nieograniczony na </w:t>
      </w:r>
      <w:r w:rsidRPr="0060269D">
        <w:rPr>
          <w:b/>
          <w:sz w:val="28"/>
          <w:szCs w:val="28"/>
        </w:rPr>
        <w:t xml:space="preserve">Budowę ulicy Wyszyńskiego – łącznika </w:t>
      </w:r>
      <w:r w:rsidRPr="0060269D">
        <w:rPr>
          <w:b/>
          <w:sz w:val="28"/>
          <w:szCs w:val="28"/>
        </w:rPr>
        <w:lastRenderedPageBreak/>
        <w:t>pomiędzy ulicami Piłsudskiego i Jana Pawła II wraz z infrastrukturą”</w:t>
      </w:r>
      <w:r w:rsidR="009D295C" w:rsidRPr="0060269D">
        <w:rPr>
          <w:sz w:val="28"/>
          <w:szCs w:val="28"/>
        </w:rPr>
        <w:t xml:space="preserve"> </w:t>
      </w:r>
      <w:r w:rsidR="0060269D">
        <w:rPr>
          <w:sz w:val="28"/>
          <w:szCs w:val="28"/>
        </w:rPr>
        <w:t xml:space="preserve">tym razem wpłynęła  1 </w:t>
      </w:r>
      <w:r w:rsidRPr="0060269D">
        <w:rPr>
          <w:sz w:val="28"/>
          <w:szCs w:val="28"/>
        </w:rPr>
        <w:t>ofert</w:t>
      </w:r>
      <w:r w:rsidR="0060269D">
        <w:rPr>
          <w:sz w:val="28"/>
          <w:szCs w:val="28"/>
        </w:rPr>
        <w:t xml:space="preserve">a za kwotę </w:t>
      </w:r>
      <w:r w:rsidRPr="0060269D">
        <w:rPr>
          <w:sz w:val="28"/>
          <w:szCs w:val="28"/>
        </w:rPr>
        <w:t>1 571 940,00 zł brutto</w:t>
      </w:r>
      <w:r w:rsidR="009D295C" w:rsidRPr="0060269D">
        <w:rPr>
          <w:sz w:val="28"/>
          <w:szCs w:val="28"/>
        </w:rPr>
        <w:t>. Oferta</w:t>
      </w:r>
      <w:r w:rsidRPr="0060269D">
        <w:rPr>
          <w:sz w:val="28"/>
          <w:szCs w:val="28"/>
        </w:rPr>
        <w:t xml:space="preserve"> </w:t>
      </w:r>
      <w:r w:rsidR="0060269D">
        <w:rPr>
          <w:sz w:val="28"/>
          <w:szCs w:val="28"/>
        </w:rPr>
        <w:t xml:space="preserve">jest </w:t>
      </w:r>
      <w:r w:rsidRPr="0060269D">
        <w:rPr>
          <w:sz w:val="28"/>
          <w:szCs w:val="28"/>
        </w:rPr>
        <w:t>w trakcie sprawdzania.</w:t>
      </w:r>
    </w:p>
    <w:p w:rsidR="00D83F25" w:rsidRDefault="00D83F25" w:rsidP="00CC61CC">
      <w:pPr>
        <w:pStyle w:val="Akapitzlist"/>
        <w:numPr>
          <w:ilvl w:val="0"/>
          <w:numId w:val="29"/>
        </w:numPr>
        <w:tabs>
          <w:tab w:val="left" w:pos="709"/>
        </w:tabs>
        <w:spacing w:line="276" w:lineRule="auto"/>
        <w:jc w:val="both"/>
        <w:rPr>
          <w:sz w:val="28"/>
          <w:szCs w:val="28"/>
        </w:rPr>
      </w:pPr>
      <w:r w:rsidRPr="0060269D">
        <w:rPr>
          <w:sz w:val="28"/>
          <w:szCs w:val="28"/>
        </w:rPr>
        <w:t xml:space="preserve">Przetarg nieograniczony na: </w:t>
      </w:r>
      <w:proofErr w:type="spellStart"/>
      <w:r w:rsidRPr="0060269D">
        <w:rPr>
          <w:b/>
          <w:sz w:val="28"/>
          <w:szCs w:val="28"/>
        </w:rPr>
        <w:t>Tłuczniowanie</w:t>
      </w:r>
      <w:proofErr w:type="spellEnd"/>
      <w:r w:rsidRPr="0060269D">
        <w:rPr>
          <w:b/>
          <w:sz w:val="28"/>
          <w:szCs w:val="28"/>
        </w:rPr>
        <w:t xml:space="preserve"> i żwirowanie dróg gminnych.   Część I – Remont drogi gminnej nr 36 Las Lesznowolski – Duży Dół. Część II – </w:t>
      </w:r>
      <w:proofErr w:type="spellStart"/>
      <w:r w:rsidRPr="0060269D">
        <w:rPr>
          <w:b/>
          <w:sz w:val="28"/>
          <w:szCs w:val="28"/>
        </w:rPr>
        <w:t>Tłuczniowanie</w:t>
      </w:r>
      <w:proofErr w:type="spellEnd"/>
      <w:r w:rsidRPr="0060269D">
        <w:rPr>
          <w:b/>
          <w:sz w:val="28"/>
          <w:szCs w:val="28"/>
        </w:rPr>
        <w:t xml:space="preserve"> dróg w ramach zadań funduszu sołeckiego.  Część III – Żwirowanie dróg w ramach zadań funduszu sołeckiego.</w:t>
      </w:r>
      <w:r w:rsidR="0060269D" w:rsidRPr="0060269D">
        <w:rPr>
          <w:b/>
          <w:sz w:val="28"/>
          <w:szCs w:val="28"/>
        </w:rPr>
        <w:t xml:space="preserve"> </w:t>
      </w:r>
      <w:r w:rsidR="00AD5B3C" w:rsidRPr="0060269D">
        <w:rPr>
          <w:sz w:val="28"/>
          <w:szCs w:val="28"/>
        </w:rPr>
        <w:t xml:space="preserve">Tutaj we wszystkim mamy jedną lub 2 oferty także nie będę ich czytał, ale ten przetarg zostanie powtórzony, ponieważ ilość środków posiadanych w budżecie jest zbyt mała i będziemy musieli jeszcze raz spróbować pozyskać wykonawcę. </w:t>
      </w:r>
    </w:p>
    <w:p w:rsidR="0060269D" w:rsidRPr="0060269D" w:rsidRDefault="00D83F25" w:rsidP="00CC61CC">
      <w:pPr>
        <w:pStyle w:val="Akapitzlist"/>
        <w:numPr>
          <w:ilvl w:val="0"/>
          <w:numId w:val="29"/>
        </w:numPr>
        <w:tabs>
          <w:tab w:val="left" w:pos="709"/>
        </w:tabs>
        <w:suppressAutoHyphens w:val="0"/>
        <w:spacing w:line="276" w:lineRule="auto"/>
        <w:ind w:left="426" w:hanging="426"/>
        <w:jc w:val="both"/>
        <w:rPr>
          <w:b/>
          <w:sz w:val="28"/>
          <w:szCs w:val="28"/>
        </w:rPr>
      </w:pPr>
      <w:r w:rsidRPr="0060269D">
        <w:rPr>
          <w:sz w:val="28"/>
          <w:szCs w:val="28"/>
        </w:rPr>
        <w:t xml:space="preserve">Przetarg nieograniczony na: </w:t>
      </w:r>
      <w:r w:rsidRPr="0060269D">
        <w:rPr>
          <w:b/>
          <w:sz w:val="28"/>
          <w:szCs w:val="28"/>
        </w:rPr>
        <w:t>Wykonanie nawierzchni drogi w Dużym Dole - II etap</w:t>
      </w:r>
      <w:r w:rsidR="0060269D" w:rsidRPr="0060269D">
        <w:rPr>
          <w:b/>
          <w:sz w:val="28"/>
          <w:szCs w:val="28"/>
        </w:rPr>
        <w:t xml:space="preserve"> </w:t>
      </w:r>
      <w:r w:rsidR="0060269D" w:rsidRPr="0060269D">
        <w:rPr>
          <w:sz w:val="28"/>
          <w:szCs w:val="28"/>
        </w:rPr>
        <w:t>– złożono 3 oferty, c</w:t>
      </w:r>
      <w:r w:rsidRPr="0060269D">
        <w:rPr>
          <w:sz w:val="28"/>
          <w:szCs w:val="28"/>
        </w:rPr>
        <w:t>ena najtańszej oferty – 338 483,33 zł brutto</w:t>
      </w:r>
      <w:r w:rsidR="0060269D" w:rsidRPr="0060269D">
        <w:rPr>
          <w:sz w:val="28"/>
          <w:szCs w:val="28"/>
        </w:rPr>
        <w:t>, c</w:t>
      </w:r>
      <w:r w:rsidRPr="0060269D">
        <w:rPr>
          <w:sz w:val="28"/>
          <w:szCs w:val="28"/>
        </w:rPr>
        <w:t>ena najdroższej oferty – 373 920,00 zł brutto</w:t>
      </w:r>
      <w:r w:rsidR="0060269D" w:rsidRPr="0060269D">
        <w:rPr>
          <w:sz w:val="28"/>
          <w:szCs w:val="28"/>
        </w:rPr>
        <w:t xml:space="preserve">. </w:t>
      </w:r>
      <w:r w:rsidRPr="0060269D">
        <w:rPr>
          <w:sz w:val="28"/>
          <w:szCs w:val="28"/>
        </w:rPr>
        <w:t>Przetarg unieważniono</w:t>
      </w:r>
      <w:r w:rsidR="0060269D" w:rsidRPr="0060269D">
        <w:rPr>
          <w:sz w:val="28"/>
          <w:szCs w:val="28"/>
        </w:rPr>
        <w:t xml:space="preserve">, także te kwoty są wyższe niż środki, które posiadamy w budżecie.   </w:t>
      </w:r>
    </w:p>
    <w:p w:rsidR="00D83F25" w:rsidRDefault="00D83F25" w:rsidP="00CC61CC">
      <w:pPr>
        <w:pStyle w:val="Akapitzlist"/>
        <w:numPr>
          <w:ilvl w:val="0"/>
          <w:numId w:val="29"/>
        </w:numPr>
        <w:tabs>
          <w:tab w:val="left" w:pos="709"/>
        </w:tabs>
        <w:suppressAutoHyphens w:val="0"/>
        <w:spacing w:line="276" w:lineRule="auto"/>
        <w:ind w:left="426" w:hanging="426"/>
        <w:jc w:val="both"/>
        <w:rPr>
          <w:sz w:val="28"/>
          <w:szCs w:val="28"/>
        </w:rPr>
      </w:pPr>
      <w:r w:rsidRPr="0060269D">
        <w:rPr>
          <w:sz w:val="28"/>
          <w:szCs w:val="28"/>
        </w:rPr>
        <w:t xml:space="preserve">W dniu 09.02.2018r. ogłoszono przetarg na: </w:t>
      </w:r>
      <w:r w:rsidRPr="0060269D">
        <w:rPr>
          <w:b/>
          <w:sz w:val="28"/>
          <w:szCs w:val="28"/>
        </w:rPr>
        <w:t>Budowę ulicy Sienkiewicza w Grójcu wraz z kanalizacją deszczową</w:t>
      </w:r>
      <w:r w:rsidR="0060269D">
        <w:rPr>
          <w:b/>
          <w:sz w:val="28"/>
          <w:szCs w:val="28"/>
        </w:rPr>
        <w:t>.</w:t>
      </w:r>
      <w:r w:rsidR="0060269D" w:rsidRPr="0060269D">
        <w:rPr>
          <w:b/>
          <w:sz w:val="28"/>
          <w:szCs w:val="28"/>
        </w:rPr>
        <w:t xml:space="preserve"> </w:t>
      </w:r>
      <w:r w:rsidR="0060269D">
        <w:rPr>
          <w:sz w:val="28"/>
          <w:szCs w:val="28"/>
        </w:rPr>
        <w:t>Niestety też</w:t>
      </w:r>
      <w:r w:rsidR="00AD5B3C" w:rsidRPr="0060269D">
        <w:rPr>
          <w:sz w:val="28"/>
          <w:szCs w:val="28"/>
        </w:rPr>
        <w:t xml:space="preserve"> unieważniłem ten przet</w:t>
      </w:r>
      <w:r w:rsidR="0060269D">
        <w:rPr>
          <w:sz w:val="28"/>
          <w:szCs w:val="28"/>
        </w:rPr>
        <w:t xml:space="preserve">arg ze względu na to, że środki, które potrzebujemy </w:t>
      </w:r>
      <w:r w:rsidR="00AD5B3C" w:rsidRPr="0060269D">
        <w:rPr>
          <w:sz w:val="28"/>
          <w:szCs w:val="28"/>
        </w:rPr>
        <w:t xml:space="preserve">nie są wystarczające na realizację tego zadania, kwota zaoferowana nam najtańsza 2.051.000 </w:t>
      </w:r>
      <w:r w:rsidR="0060269D">
        <w:rPr>
          <w:sz w:val="28"/>
          <w:szCs w:val="28"/>
        </w:rPr>
        <w:t xml:space="preserve">zł </w:t>
      </w:r>
      <w:r w:rsidR="00AD5B3C" w:rsidRPr="0060269D">
        <w:rPr>
          <w:sz w:val="28"/>
          <w:szCs w:val="28"/>
        </w:rPr>
        <w:t>najdroższa 2.806.000</w:t>
      </w:r>
      <w:r w:rsidR="0060269D">
        <w:rPr>
          <w:sz w:val="28"/>
          <w:szCs w:val="28"/>
        </w:rPr>
        <w:t xml:space="preserve">  zł </w:t>
      </w:r>
      <w:r w:rsidR="00AD5B3C" w:rsidRPr="0060269D">
        <w:rPr>
          <w:sz w:val="28"/>
          <w:szCs w:val="28"/>
        </w:rPr>
        <w:t>.</w:t>
      </w:r>
    </w:p>
    <w:p w:rsidR="00D83F25" w:rsidRDefault="0060269D" w:rsidP="00CC61CC">
      <w:pPr>
        <w:pStyle w:val="Akapitzlist"/>
        <w:numPr>
          <w:ilvl w:val="0"/>
          <w:numId w:val="29"/>
        </w:numPr>
        <w:tabs>
          <w:tab w:val="left" w:pos="709"/>
        </w:tabs>
        <w:suppressAutoHyphens w:val="0"/>
        <w:spacing w:line="276" w:lineRule="auto"/>
        <w:ind w:left="426" w:hanging="426"/>
        <w:jc w:val="both"/>
        <w:rPr>
          <w:rFonts w:cs="Calibri"/>
          <w:bCs/>
          <w:color w:val="000000"/>
          <w:sz w:val="28"/>
          <w:szCs w:val="28"/>
        </w:rPr>
      </w:pPr>
      <w:r w:rsidRPr="0060269D">
        <w:rPr>
          <w:sz w:val="28"/>
          <w:szCs w:val="28"/>
        </w:rPr>
        <w:t>Podobnie, p</w:t>
      </w:r>
      <w:r w:rsidR="00D83F25" w:rsidRPr="0060269D">
        <w:rPr>
          <w:sz w:val="28"/>
          <w:szCs w:val="28"/>
        </w:rPr>
        <w:t>rzetarg nieograniczony na</w:t>
      </w:r>
      <w:r w:rsidR="00D83F25" w:rsidRPr="0060269D">
        <w:rPr>
          <w:b/>
          <w:sz w:val="28"/>
          <w:szCs w:val="28"/>
        </w:rPr>
        <w:t>: Modernizację boiska sportowego Grójeckiego Ośrodka Sportu</w:t>
      </w:r>
      <w:r w:rsidRPr="0060269D">
        <w:rPr>
          <w:b/>
          <w:sz w:val="28"/>
          <w:szCs w:val="28"/>
        </w:rPr>
        <w:t xml:space="preserve">. </w:t>
      </w:r>
      <w:r w:rsidRPr="0060269D">
        <w:rPr>
          <w:sz w:val="28"/>
          <w:szCs w:val="28"/>
        </w:rPr>
        <w:t>Wpłynęły</w:t>
      </w:r>
      <w:r w:rsidR="00D83F25" w:rsidRPr="0060269D">
        <w:rPr>
          <w:sz w:val="28"/>
          <w:szCs w:val="28"/>
        </w:rPr>
        <w:t xml:space="preserve"> 2</w:t>
      </w:r>
      <w:r w:rsidRPr="0060269D">
        <w:rPr>
          <w:sz w:val="28"/>
          <w:szCs w:val="28"/>
        </w:rPr>
        <w:t xml:space="preserve"> oferty, </w:t>
      </w:r>
      <w:r w:rsidRPr="0060269D">
        <w:rPr>
          <w:rFonts w:cs="Calibri"/>
          <w:bCs/>
          <w:color w:val="000000"/>
          <w:sz w:val="28"/>
          <w:szCs w:val="28"/>
        </w:rPr>
        <w:t>najtańsza oferta</w:t>
      </w:r>
      <w:r w:rsidR="00D83F25" w:rsidRPr="0060269D">
        <w:rPr>
          <w:rFonts w:cs="Calibri"/>
          <w:bCs/>
          <w:color w:val="000000"/>
          <w:sz w:val="28"/>
          <w:szCs w:val="28"/>
        </w:rPr>
        <w:t xml:space="preserve"> – </w:t>
      </w:r>
      <w:r w:rsidR="00D83F25" w:rsidRPr="0060269D">
        <w:rPr>
          <w:sz w:val="28"/>
          <w:szCs w:val="28"/>
        </w:rPr>
        <w:t>6 878 549,87 zł</w:t>
      </w:r>
      <w:r w:rsidRPr="0060269D">
        <w:rPr>
          <w:sz w:val="28"/>
          <w:szCs w:val="28"/>
        </w:rPr>
        <w:t xml:space="preserve">, </w:t>
      </w:r>
      <w:r w:rsidRPr="0060269D">
        <w:rPr>
          <w:rFonts w:cs="Calibri"/>
          <w:bCs/>
          <w:color w:val="000000"/>
          <w:sz w:val="28"/>
          <w:szCs w:val="28"/>
        </w:rPr>
        <w:t>najdroższa</w:t>
      </w:r>
      <w:r w:rsidR="00D83F25" w:rsidRPr="0060269D">
        <w:rPr>
          <w:rFonts w:cs="Calibri"/>
          <w:bCs/>
          <w:color w:val="000000"/>
          <w:sz w:val="28"/>
          <w:szCs w:val="28"/>
        </w:rPr>
        <w:t xml:space="preserve"> o</w:t>
      </w:r>
      <w:r w:rsidRPr="0060269D">
        <w:rPr>
          <w:rFonts w:cs="Calibri"/>
          <w:bCs/>
          <w:color w:val="000000"/>
          <w:sz w:val="28"/>
          <w:szCs w:val="28"/>
        </w:rPr>
        <w:t>ferta</w:t>
      </w:r>
      <w:r w:rsidR="00D83F25" w:rsidRPr="0060269D">
        <w:rPr>
          <w:rFonts w:cs="Calibri"/>
          <w:bCs/>
          <w:color w:val="000000"/>
          <w:sz w:val="28"/>
          <w:szCs w:val="28"/>
        </w:rPr>
        <w:t xml:space="preserve"> – </w:t>
      </w:r>
      <w:r w:rsidR="00D83F25" w:rsidRPr="0060269D">
        <w:rPr>
          <w:sz w:val="28"/>
          <w:szCs w:val="28"/>
        </w:rPr>
        <w:t>7 279 140,00</w:t>
      </w:r>
      <w:r w:rsidRPr="0060269D">
        <w:rPr>
          <w:sz w:val="28"/>
          <w:szCs w:val="28"/>
        </w:rPr>
        <w:t xml:space="preserve">. </w:t>
      </w:r>
      <w:r w:rsidR="00D83F25" w:rsidRPr="0060269D">
        <w:rPr>
          <w:rFonts w:cs="Calibri"/>
          <w:bCs/>
          <w:color w:val="000000"/>
          <w:sz w:val="28"/>
          <w:szCs w:val="28"/>
        </w:rPr>
        <w:t>Przetarg został unieważniony w dniu 14.02.2018r, ponieważ cena najkorzystniejszej oferty przekraczała kwotę jaką zamawiający zamierza przeznaczyć na realizację tej inwestycji.</w:t>
      </w:r>
    </w:p>
    <w:p w:rsidR="00D83F25" w:rsidRPr="0060269D" w:rsidRDefault="00D83F25" w:rsidP="00CC61CC">
      <w:pPr>
        <w:pStyle w:val="Akapitzlist"/>
        <w:numPr>
          <w:ilvl w:val="0"/>
          <w:numId w:val="29"/>
        </w:numPr>
        <w:tabs>
          <w:tab w:val="left" w:pos="709"/>
        </w:tabs>
        <w:suppressAutoHyphens w:val="0"/>
        <w:spacing w:line="276" w:lineRule="auto"/>
        <w:ind w:left="426" w:hanging="426"/>
        <w:jc w:val="both"/>
        <w:rPr>
          <w:rFonts w:cs="Calibri"/>
          <w:bCs/>
          <w:color w:val="000000"/>
          <w:sz w:val="28"/>
          <w:szCs w:val="28"/>
        </w:rPr>
      </w:pPr>
      <w:r w:rsidRPr="0060269D">
        <w:rPr>
          <w:sz w:val="28"/>
          <w:szCs w:val="28"/>
        </w:rPr>
        <w:t>Przetarg nieograniczony na</w:t>
      </w:r>
      <w:r w:rsidRPr="0060269D">
        <w:rPr>
          <w:b/>
          <w:sz w:val="28"/>
          <w:szCs w:val="28"/>
        </w:rPr>
        <w:t>: Remont wieży ratuszowej oraz elewacji budynku ratusza z przyległą kamienicą i oficyną przy Placu Wolności 2 w Grójcu.</w:t>
      </w:r>
      <w:r w:rsidR="0060269D" w:rsidRPr="0060269D">
        <w:rPr>
          <w:b/>
          <w:sz w:val="28"/>
          <w:szCs w:val="28"/>
        </w:rPr>
        <w:t xml:space="preserve"> </w:t>
      </w:r>
      <w:r w:rsidR="0060269D" w:rsidRPr="0060269D">
        <w:rPr>
          <w:sz w:val="28"/>
          <w:szCs w:val="28"/>
        </w:rPr>
        <w:t xml:space="preserve">wpłynęły 2 oferty, </w:t>
      </w:r>
      <w:r w:rsidR="0060269D" w:rsidRPr="0060269D">
        <w:rPr>
          <w:rFonts w:cs="Calibri"/>
          <w:bCs/>
          <w:color w:val="000000"/>
          <w:sz w:val="28"/>
          <w:szCs w:val="28"/>
        </w:rPr>
        <w:t>najtańsza</w:t>
      </w:r>
      <w:r w:rsidRPr="0060269D">
        <w:rPr>
          <w:rFonts w:cs="Calibri"/>
          <w:bCs/>
          <w:color w:val="000000"/>
          <w:sz w:val="28"/>
          <w:szCs w:val="28"/>
        </w:rPr>
        <w:t xml:space="preserve"> ofert</w:t>
      </w:r>
      <w:r w:rsidR="0060269D" w:rsidRPr="0060269D">
        <w:rPr>
          <w:rFonts w:cs="Calibri"/>
          <w:bCs/>
          <w:color w:val="000000"/>
          <w:sz w:val="28"/>
          <w:szCs w:val="28"/>
        </w:rPr>
        <w:t>a</w:t>
      </w:r>
      <w:r w:rsidRPr="0060269D">
        <w:rPr>
          <w:rFonts w:cs="Calibri"/>
          <w:bCs/>
          <w:color w:val="000000"/>
          <w:sz w:val="28"/>
          <w:szCs w:val="28"/>
        </w:rPr>
        <w:t xml:space="preserve"> – </w:t>
      </w:r>
      <w:r w:rsidRPr="0060269D">
        <w:rPr>
          <w:sz w:val="28"/>
          <w:szCs w:val="28"/>
        </w:rPr>
        <w:t>238 083,50 zł</w:t>
      </w:r>
      <w:r w:rsidR="0060269D" w:rsidRPr="0060269D">
        <w:rPr>
          <w:sz w:val="28"/>
          <w:szCs w:val="28"/>
        </w:rPr>
        <w:t xml:space="preserve">, </w:t>
      </w:r>
      <w:r w:rsidR="0060269D" w:rsidRPr="0060269D">
        <w:rPr>
          <w:rFonts w:cs="Calibri"/>
          <w:bCs/>
          <w:color w:val="000000"/>
          <w:sz w:val="28"/>
          <w:szCs w:val="28"/>
        </w:rPr>
        <w:t>najdroższa</w:t>
      </w:r>
      <w:r w:rsidRPr="0060269D">
        <w:rPr>
          <w:rFonts w:cs="Calibri"/>
          <w:bCs/>
          <w:color w:val="000000"/>
          <w:sz w:val="28"/>
          <w:szCs w:val="28"/>
        </w:rPr>
        <w:t xml:space="preserve"> oferty – </w:t>
      </w:r>
      <w:r w:rsidRPr="0060269D">
        <w:rPr>
          <w:sz w:val="28"/>
          <w:szCs w:val="28"/>
        </w:rPr>
        <w:t>349 949,51</w:t>
      </w:r>
      <w:r w:rsidR="0060269D" w:rsidRPr="0060269D">
        <w:rPr>
          <w:sz w:val="28"/>
          <w:szCs w:val="28"/>
        </w:rPr>
        <w:t xml:space="preserve">. </w:t>
      </w:r>
      <w:r w:rsidRPr="0060269D">
        <w:rPr>
          <w:rFonts w:cs="Calibri"/>
          <w:bCs/>
          <w:color w:val="000000"/>
          <w:sz w:val="28"/>
          <w:szCs w:val="28"/>
        </w:rPr>
        <w:t>Przetarg został unieważniony w dniu 02.03.2018r, ponieważ cena najkorzystniejszej oferty przekraczała kwotę jaką zamawiający zamierza przeznaczyć na realizację tej inwestycji.</w:t>
      </w:r>
    </w:p>
    <w:p w:rsidR="00F3777D" w:rsidRDefault="0060269D" w:rsidP="00C15896">
      <w:pPr>
        <w:shd w:val="clear" w:color="auto" w:fill="FFFFFF"/>
        <w:tabs>
          <w:tab w:val="left" w:pos="426"/>
        </w:tabs>
        <w:spacing w:line="276" w:lineRule="auto"/>
        <w:ind w:right="-68"/>
        <w:rPr>
          <w:sz w:val="28"/>
          <w:szCs w:val="28"/>
        </w:rPr>
      </w:pPr>
      <w:r>
        <w:rPr>
          <w:sz w:val="28"/>
          <w:szCs w:val="28"/>
        </w:rPr>
        <w:tab/>
      </w:r>
      <w:r w:rsidR="00AD5B3C" w:rsidRPr="00C15896">
        <w:rPr>
          <w:sz w:val="28"/>
          <w:szCs w:val="28"/>
        </w:rPr>
        <w:t>Te</w:t>
      </w:r>
      <w:r>
        <w:rPr>
          <w:sz w:val="28"/>
          <w:szCs w:val="28"/>
        </w:rPr>
        <w:t>,</w:t>
      </w:r>
      <w:r w:rsidR="00AD5B3C" w:rsidRPr="00C15896">
        <w:rPr>
          <w:sz w:val="28"/>
          <w:szCs w:val="28"/>
        </w:rPr>
        <w:t xml:space="preserve"> które są ogłoszone to nie będę mówił</w:t>
      </w:r>
      <w:r>
        <w:rPr>
          <w:sz w:val="28"/>
          <w:szCs w:val="28"/>
        </w:rPr>
        <w:t>,</w:t>
      </w:r>
      <w:r w:rsidR="00AD5B3C" w:rsidRPr="00C15896">
        <w:rPr>
          <w:sz w:val="28"/>
          <w:szCs w:val="28"/>
        </w:rPr>
        <w:t xml:space="preserve"> także konkluzja jest taka na podsumowanie, że bardzo dużo </w:t>
      </w:r>
      <w:r w:rsidR="00F3777D">
        <w:rPr>
          <w:sz w:val="28"/>
          <w:szCs w:val="28"/>
        </w:rPr>
        <w:t>jest</w:t>
      </w:r>
      <w:r>
        <w:rPr>
          <w:sz w:val="28"/>
          <w:szCs w:val="28"/>
        </w:rPr>
        <w:t xml:space="preserve"> przetargów</w:t>
      </w:r>
      <w:r w:rsidR="00F3777D">
        <w:rPr>
          <w:sz w:val="28"/>
          <w:szCs w:val="28"/>
        </w:rPr>
        <w:t xml:space="preserve"> -</w:t>
      </w:r>
      <w:r>
        <w:rPr>
          <w:sz w:val="28"/>
          <w:szCs w:val="28"/>
        </w:rPr>
        <w:t xml:space="preserve"> </w:t>
      </w:r>
      <w:r w:rsidR="00AD5B3C" w:rsidRPr="00C15896">
        <w:rPr>
          <w:sz w:val="28"/>
          <w:szCs w:val="28"/>
        </w:rPr>
        <w:t xml:space="preserve"> albo nie ma ofert w ogóle</w:t>
      </w:r>
      <w:r w:rsidR="00F3777D">
        <w:rPr>
          <w:sz w:val="28"/>
          <w:szCs w:val="28"/>
        </w:rPr>
        <w:t>, albo zaproponowane kwoty</w:t>
      </w:r>
      <w:r w:rsidR="00AD5B3C" w:rsidRPr="00C15896">
        <w:rPr>
          <w:sz w:val="28"/>
          <w:szCs w:val="28"/>
        </w:rPr>
        <w:t xml:space="preserve"> jest o 20-30% wyższ</w:t>
      </w:r>
      <w:r w:rsidR="00F3777D">
        <w:rPr>
          <w:sz w:val="28"/>
          <w:szCs w:val="28"/>
        </w:rPr>
        <w:t>e</w:t>
      </w:r>
      <w:r w:rsidR="00AD5B3C" w:rsidRPr="00C15896">
        <w:rPr>
          <w:sz w:val="28"/>
          <w:szCs w:val="28"/>
        </w:rPr>
        <w:t xml:space="preserve"> od środków</w:t>
      </w:r>
      <w:r w:rsidR="00F3777D">
        <w:rPr>
          <w:sz w:val="28"/>
          <w:szCs w:val="28"/>
        </w:rPr>
        <w:t>,</w:t>
      </w:r>
      <w:r w:rsidR="00AD5B3C" w:rsidRPr="00C15896">
        <w:rPr>
          <w:sz w:val="28"/>
          <w:szCs w:val="28"/>
        </w:rPr>
        <w:t xml:space="preserve"> które są w budżecie, a więc będziemy musieli jeszcze powtarzać przetargi e</w:t>
      </w:r>
      <w:r w:rsidR="00F3777D">
        <w:rPr>
          <w:sz w:val="28"/>
          <w:szCs w:val="28"/>
        </w:rPr>
        <w:t>wentualnie korygować kosztorysy. D</w:t>
      </w:r>
      <w:r w:rsidR="00AD5B3C" w:rsidRPr="00C15896">
        <w:rPr>
          <w:sz w:val="28"/>
          <w:szCs w:val="28"/>
        </w:rPr>
        <w:t>la ciekawskich</w:t>
      </w:r>
      <w:r w:rsidR="00F3777D">
        <w:rPr>
          <w:sz w:val="28"/>
          <w:szCs w:val="28"/>
        </w:rPr>
        <w:t>,</w:t>
      </w:r>
      <w:r w:rsidR="00AD5B3C" w:rsidRPr="00C15896">
        <w:rPr>
          <w:sz w:val="28"/>
          <w:szCs w:val="28"/>
        </w:rPr>
        <w:t xml:space="preserve"> zachęcam w dzisiejszej „Rzeczpospolitej” jest duży artykuł dot. przetargów na drogi, autostrady publiczne większość ofert, które są składane na te przetargi przewyższają ok. 200 % tego co posiada się w budżecie. </w:t>
      </w:r>
      <w:r w:rsidR="00AD5B3C" w:rsidRPr="00C15896">
        <w:rPr>
          <w:sz w:val="28"/>
          <w:szCs w:val="28"/>
        </w:rPr>
        <w:lastRenderedPageBreak/>
        <w:t xml:space="preserve">Proszę Państwa asfalt w tym roku zdrożał od ubiegłego roku </w:t>
      </w:r>
      <w:r w:rsidR="004A6B02" w:rsidRPr="00C15896">
        <w:rPr>
          <w:sz w:val="28"/>
          <w:szCs w:val="28"/>
        </w:rPr>
        <w:t xml:space="preserve">ok. 30 % , nie mówiąc o tym, że brakuje pracowników </w:t>
      </w:r>
      <w:r w:rsidR="00F3777D">
        <w:rPr>
          <w:sz w:val="28"/>
          <w:szCs w:val="28"/>
        </w:rPr>
        <w:t>do</w:t>
      </w:r>
      <w:r w:rsidR="004A6B02" w:rsidRPr="00C15896">
        <w:rPr>
          <w:sz w:val="28"/>
          <w:szCs w:val="28"/>
        </w:rPr>
        <w:t xml:space="preserve"> prac na drogach i to zarówno niewykwalifikowanych jak i fachowców. To bardzo źle wróży zamawiającym, ponieważ jedyną rzeczą to jest wolna konkurencja, zamówienie na charakter publiczny</w:t>
      </w:r>
      <w:r w:rsidR="00F3777D">
        <w:rPr>
          <w:sz w:val="28"/>
          <w:szCs w:val="28"/>
        </w:rPr>
        <w:t>,</w:t>
      </w:r>
      <w:r w:rsidR="004A6B02" w:rsidRPr="00C15896">
        <w:rPr>
          <w:sz w:val="28"/>
          <w:szCs w:val="28"/>
        </w:rPr>
        <w:t xml:space="preserve"> jedyna rzecz to jest podniesienie środków na wykonywanie tych zadań</w:t>
      </w:r>
      <w:r w:rsidR="00F3777D">
        <w:rPr>
          <w:sz w:val="28"/>
          <w:szCs w:val="28"/>
        </w:rPr>
        <w:t>,</w:t>
      </w:r>
      <w:r w:rsidR="004A6B02" w:rsidRPr="00C15896">
        <w:rPr>
          <w:sz w:val="28"/>
          <w:szCs w:val="28"/>
        </w:rPr>
        <w:t xml:space="preserve"> ewentualnie zredukowanie części tych zadań</w:t>
      </w:r>
      <w:r w:rsidR="00F3777D">
        <w:rPr>
          <w:sz w:val="28"/>
          <w:szCs w:val="28"/>
        </w:rPr>
        <w:t>. J</w:t>
      </w:r>
      <w:r w:rsidR="004A6B02" w:rsidRPr="00C15896">
        <w:rPr>
          <w:sz w:val="28"/>
          <w:szCs w:val="28"/>
        </w:rPr>
        <w:t>a to się pocieszam tylko tym, że na</w:t>
      </w:r>
      <w:r w:rsidR="00F3777D">
        <w:rPr>
          <w:sz w:val="28"/>
          <w:szCs w:val="28"/>
        </w:rPr>
        <w:t xml:space="preserve"> </w:t>
      </w:r>
      <w:r w:rsidR="004A6B02" w:rsidRPr="00C15896">
        <w:rPr>
          <w:sz w:val="28"/>
          <w:szCs w:val="28"/>
        </w:rPr>
        <w:t>razie mamy 2 miesiące i w tej chwili trwa rozpoznawanie cen przez firmy i być może firmy</w:t>
      </w:r>
      <w:r w:rsidR="00F3777D">
        <w:rPr>
          <w:sz w:val="28"/>
          <w:szCs w:val="28"/>
        </w:rPr>
        <w:t>,</w:t>
      </w:r>
      <w:r w:rsidR="004A6B02" w:rsidRPr="00C15896">
        <w:rPr>
          <w:sz w:val="28"/>
          <w:szCs w:val="28"/>
        </w:rPr>
        <w:t xml:space="preserve"> już w tej chwili, widać po tych drugich przetargach, że już przynajmniej są oferty i już zaczynają składać. Jeszcze chciałem powiedzieć o aktach notarialnych</w:t>
      </w:r>
      <w:r w:rsidR="00F3777D">
        <w:rPr>
          <w:sz w:val="28"/>
          <w:szCs w:val="28"/>
        </w:rPr>
        <w:t>:</w:t>
      </w:r>
    </w:p>
    <w:p w:rsidR="00F3777D" w:rsidRDefault="004A6B02" w:rsidP="00F3777D">
      <w:pPr>
        <w:pStyle w:val="Akapitzlist"/>
        <w:numPr>
          <w:ilvl w:val="0"/>
          <w:numId w:val="31"/>
        </w:numPr>
        <w:shd w:val="clear" w:color="auto" w:fill="FFFFFF"/>
        <w:tabs>
          <w:tab w:val="left" w:pos="426"/>
        </w:tabs>
        <w:autoSpaceDE w:val="0"/>
        <w:autoSpaceDN w:val="0"/>
        <w:spacing w:line="276" w:lineRule="auto"/>
        <w:ind w:right="-68"/>
        <w:jc w:val="both"/>
        <w:rPr>
          <w:sz w:val="28"/>
          <w:szCs w:val="28"/>
        </w:rPr>
      </w:pPr>
      <w:r w:rsidRPr="00F3777D">
        <w:rPr>
          <w:sz w:val="28"/>
          <w:szCs w:val="28"/>
        </w:rPr>
        <w:t>13 lu</w:t>
      </w:r>
      <w:r w:rsidR="004076C4" w:rsidRPr="00F3777D">
        <w:rPr>
          <w:sz w:val="28"/>
          <w:szCs w:val="28"/>
        </w:rPr>
        <w:t xml:space="preserve">tego </w:t>
      </w:r>
      <w:r w:rsidR="00C92FC1" w:rsidRPr="00F3777D">
        <w:rPr>
          <w:sz w:val="28"/>
          <w:szCs w:val="28"/>
        </w:rPr>
        <w:t>gmina sprzedała grunt o pow. 1543 m</w:t>
      </w:r>
      <w:r w:rsidR="00C92FC1" w:rsidRPr="00F3777D">
        <w:rPr>
          <w:sz w:val="28"/>
          <w:szCs w:val="28"/>
          <w:vertAlign w:val="superscript"/>
        </w:rPr>
        <w:t>2</w:t>
      </w:r>
      <w:r w:rsidR="00C92FC1" w:rsidRPr="00F3777D">
        <w:rPr>
          <w:sz w:val="28"/>
          <w:szCs w:val="28"/>
        </w:rPr>
        <w:t xml:space="preserve"> </w:t>
      </w:r>
      <w:r w:rsidR="00A527C2" w:rsidRPr="00F3777D">
        <w:rPr>
          <w:sz w:val="28"/>
          <w:szCs w:val="28"/>
        </w:rPr>
        <w:t xml:space="preserve">położony przy </w:t>
      </w:r>
      <w:r w:rsidR="00F3777D">
        <w:rPr>
          <w:sz w:val="28"/>
          <w:szCs w:val="28"/>
        </w:rPr>
        <w:br/>
      </w:r>
      <w:r w:rsidR="00A527C2" w:rsidRPr="00F3777D">
        <w:rPr>
          <w:sz w:val="28"/>
          <w:szCs w:val="28"/>
        </w:rPr>
        <w:t>ul. Mogielnickiej za kwotę 115.128 zł na poszerzenie nieruchomości przyległej.</w:t>
      </w:r>
    </w:p>
    <w:p w:rsidR="00F3777D" w:rsidRDefault="00A527C2" w:rsidP="00F3777D">
      <w:pPr>
        <w:pStyle w:val="Akapitzlist"/>
        <w:numPr>
          <w:ilvl w:val="0"/>
          <w:numId w:val="31"/>
        </w:numPr>
        <w:shd w:val="clear" w:color="auto" w:fill="FFFFFF"/>
        <w:tabs>
          <w:tab w:val="left" w:pos="426"/>
        </w:tabs>
        <w:autoSpaceDE w:val="0"/>
        <w:autoSpaceDN w:val="0"/>
        <w:spacing w:line="276" w:lineRule="auto"/>
        <w:ind w:right="-68"/>
        <w:jc w:val="both"/>
        <w:rPr>
          <w:sz w:val="28"/>
          <w:szCs w:val="28"/>
        </w:rPr>
      </w:pPr>
      <w:r w:rsidRPr="00F3777D">
        <w:rPr>
          <w:sz w:val="28"/>
          <w:szCs w:val="28"/>
        </w:rPr>
        <w:t>13 lutego gmina oddała w użytkowanie wieczyste grunt 947 m</w:t>
      </w:r>
      <w:r w:rsidRPr="00F3777D">
        <w:rPr>
          <w:sz w:val="28"/>
          <w:szCs w:val="28"/>
          <w:vertAlign w:val="superscript"/>
        </w:rPr>
        <w:t>2</w:t>
      </w:r>
      <w:r w:rsidRPr="00F3777D">
        <w:rPr>
          <w:sz w:val="28"/>
          <w:szCs w:val="28"/>
        </w:rPr>
        <w:t xml:space="preserve"> położony przy ul. Niepodległości 20 w Grójcu z równocześnie nie</w:t>
      </w:r>
      <w:r w:rsidR="00F3777D">
        <w:rPr>
          <w:sz w:val="28"/>
          <w:szCs w:val="28"/>
        </w:rPr>
        <w:t>odpłatnym przekazaniem budynku Biblioteki P</w:t>
      </w:r>
      <w:r w:rsidRPr="00F3777D">
        <w:rPr>
          <w:sz w:val="28"/>
          <w:szCs w:val="28"/>
        </w:rPr>
        <w:t xml:space="preserve">ublicznej. To użytkowanie wieczyste to jest </w:t>
      </w:r>
      <w:r w:rsidR="00F3777D">
        <w:rPr>
          <w:sz w:val="28"/>
          <w:szCs w:val="28"/>
        </w:rPr>
        <w:t>przekazane na rzecz B</w:t>
      </w:r>
      <w:r w:rsidRPr="00F3777D">
        <w:rPr>
          <w:sz w:val="28"/>
          <w:szCs w:val="28"/>
        </w:rPr>
        <w:t>iblioteki, która jest jednostką kultury posiadającą osobowość prawną przez gminę na rzecz swojej jednostki samorządowej</w:t>
      </w:r>
      <w:r w:rsidR="00F3777D">
        <w:rPr>
          <w:sz w:val="28"/>
          <w:szCs w:val="28"/>
        </w:rPr>
        <w:t>-</w:t>
      </w:r>
      <w:r w:rsidRPr="00F3777D">
        <w:rPr>
          <w:sz w:val="28"/>
          <w:szCs w:val="28"/>
        </w:rPr>
        <w:t xml:space="preserve"> instytucji kultury</w:t>
      </w:r>
      <w:r w:rsidR="00F3777D">
        <w:rPr>
          <w:sz w:val="28"/>
          <w:szCs w:val="28"/>
        </w:rPr>
        <w:t>.</w:t>
      </w:r>
    </w:p>
    <w:p w:rsidR="00EF4CCA" w:rsidRPr="00F3777D" w:rsidRDefault="00A527C2" w:rsidP="00F3777D">
      <w:pPr>
        <w:pStyle w:val="Akapitzlist"/>
        <w:numPr>
          <w:ilvl w:val="0"/>
          <w:numId w:val="31"/>
        </w:numPr>
        <w:shd w:val="clear" w:color="auto" w:fill="FFFFFF"/>
        <w:tabs>
          <w:tab w:val="left" w:pos="426"/>
        </w:tabs>
        <w:autoSpaceDE w:val="0"/>
        <w:autoSpaceDN w:val="0"/>
        <w:spacing w:line="276" w:lineRule="auto"/>
        <w:ind w:right="-68"/>
        <w:jc w:val="both"/>
        <w:rPr>
          <w:sz w:val="28"/>
          <w:szCs w:val="28"/>
        </w:rPr>
      </w:pPr>
      <w:r w:rsidRPr="00F3777D">
        <w:rPr>
          <w:sz w:val="28"/>
          <w:szCs w:val="28"/>
        </w:rPr>
        <w:t xml:space="preserve">13 lutego zbyto na rzecz najemców 2 lakole mieszkalne przy Laskowej 2 i Niepodległości 5. </w:t>
      </w:r>
    </w:p>
    <w:p w:rsidR="00F3777D" w:rsidRPr="00F3777D" w:rsidRDefault="00A527C2" w:rsidP="00F3777D">
      <w:pPr>
        <w:spacing w:line="276" w:lineRule="auto"/>
        <w:rPr>
          <w:b/>
          <w:sz w:val="28"/>
          <w:szCs w:val="28"/>
        </w:rPr>
      </w:pPr>
      <w:r w:rsidRPr="00C15896">
        <w:rPr>
          <w:b/>
          <w:sz w:val="28"/>
          <w:szCs w:val="28"/>
        </w:rPr>
        <w:t>Zarządzenia Burmistrza Gminy i Miasta Grójec dotyczące zmian w budżecie Gminy i Miasta Grójec na 2018 rok</w:t>
      </w:r>
    </w:p>
    <w:p w:rsidR="00A527C2" w:rsidRPr="00F3777D" w:rsidRDefault="00F3777D" w:rsidP="00F3777D">
      <w:pPr>
        <w:pStyle w:val="Akapitzlist"/>
        <w:numPr>
          <w:ilvl w:val="0"/>
          <w:numId w:val="33"/>
        </w:numPr>
        <w:spacing w:line="276" w:lineRule="auto"/>
        <w:jc w:val="both"/>
        <w:rPr>
          <w:b/>
          <w:bCs/>
          <w:sz w:val="28"/>
          <w:szCs w:val="28"/>
        </w:rPr>
      </w:pPr>
      <w:r w:rsidRPr="00F3777D">
        <w:rPr>
          <w:b/>
          <w:sz w:val="28"/>
          <w:szCs w:val="28"/>
        </w:rPr>
        <w:t>Zarzą</w:t>
      </w:r>
      <w:r w:rsidR="00A527C2" w:rsidRPr="00F3777D">
        <w:rPr>
          <w:b/>
          <w:sz w:val="28"/>
          <w:szCs w:val="28"/>
        </w:rPr>
        <w:t>dzeniem nr 23/18 z dnia 07.02.2018 roku</w:t>
      </w:r>
      <w:r w:rsidRPr="00F3777D">
        <w:rPr>
          <w:b/>
          <w:sz w:val="28"/>
          <w:szCs w:val="28"/>
        </w:rPr>
        <w:t xml:space="preserve"> </w:t>
      </w:r>
    </w:p>
    <w:p w:rsidR="00A527C2" w:rsidRPr="00F3777D" w:rsidRDefault="00A527C2" w:rsidP="00F3777D">
      <w:pPr>
        <w:spacing w:line="276" w:lineRule="auto"/>
        <w:ind w:firstLine="360"/>
        <w:rPr>
          <w:bCs/>
          <w:sz w:val="26"/>
          <w:szCs w:val="26"/>
        </w:rPr>
      </w:pPr>
      <w:r w:rsidRPr="00F3777D">
        <w:rPr>
          <w:bCs/>
          <w:sz w:val="26"/>
          <w:szCs w:val="26"/>
        </w:rPr>
        <w:t>Zwiększono dochody bieżące w:</w:t>
      </w:r>
    </w:p>
    <w:p w:rsidR="00A527C2" w:rsidRPr="00F3777D" w:rsidRDefault="00A527C2" w:rsidP="00F3777D">
      <w:pPr>
        <w:spacing w:line="276" w:lineRule="auto"/>
        <w:ind w:left="360"/>
        <w:rPr>
          <w:bCs/>
          <w:sz w:val="26"/>
          <w:szCs w:val="26"/>
        </w:rPr>
      </w:pPr>
      <w:r w:rsidRPr="00F3777D">
        <w:rPr>
          <w:bCs/>
          <w:sz w:val="26"/>
          <w:szCs w:val="26"/>
        </w:rPr>
        <w:t>- dziale 852 o kwotę 283,00 zł tytułu dotacji celowych  z budżetu państwa na realizację zadań  zleconych,</w:t>
      </w:r>
    </w:p>
    <w:p w:rsidR="00A527C2" w:rsidRPr="00F3777D" w:rsidRDefault="00A527C2" w:rsidP="00F3777D">
      <w:pPr>
        <w:spacing w:line="276" w:lineRule="auto"/>
        <w:ind w:firstLine="360"/>
        <w:rPr>
          <w:bCs/>
          <w:sz w:val="26"/>
          <w:szCs w:val="26"/>
        </w:rPr>
      </w:pPr>
      <w:r w:rsidRPr="00F3777D">
        <w:rPr>
          <w:bCs/>
          <w:sz w:val="26"/>
          <w:szCs w:val="26"/>
        </w:rPr>
        <w:t>Zwiększono wydatki bieżące w:</w:t>
      </w:r>
    </w:p>
    <w:p w:rsidR="00A527C2" w:rsidRPr="00C15896" w:rsidRDefault="00A527C2" w:rsidP="00F3777D">
      <w:pPr>
        <w:spacing w:line="276" w:lineRule="auto"/>
        <w:ind w:left="360"/>
        <w:rPr>
          <w:bCs/>
          <w:sz w:val="28"/>
          <w:szCs w:val="28"/>
        </w:rPr>
      </w:pPr>
      <w:r w:rsidRPr="00F3777D">
        <w:rPr>
          <w:bCs/>
          <w:sz w:val="26"/>
          <w:szCs w:val="26"/>
        </w:rPr>
        <w:t>- dziale 852,  rozdziale 85215 o kwotę 283,00 zł z przeznaczeniem na wypłatę zryczałtowanych dodatków energetycznych dla odbiorców wrażliwych energii elektrycznej oraz kosztów obsługi zadania przez gminę</w:t>
      </w:r>
      <w:r w:rsidRPr="00C15896">
        <w:rPr>
          <w:bCs/>
          <w:sz w:val="28"/>
          <w:szCs w:val="28"/>
        </w:rPr>
        <w:t>,</w:t>
      </w:r>
    </w:p>
    <w:p w:rsidR="00A527C2" w:rsidRPr="00F3777D" w:rsidRDefault="00A527C2" w:rsidP="00F3777D">
      <w:pPr>
        <w:pStyle w:val="Akapitzlist"/>
        <w:numPr>
          <w:ilvl w:val="0"/>
          <w:numId w:val="33"/>
        </w:numPr>
        <w:spacing w:line="276" w:lineRule="auto"/>
        <w:jc w:val="both"/>
        <w:rPr>
          <w:sz w:val="28"/>
          <w:szCs w:val="28"/>
        </w:rPr>
      </w:pPr>
      <w:r w:rsidRPr="00F3777D">
        <w:rPr>
          <w:b/>
          <w:sz w:val="28"/>
          <w:szCs w:val="28"/>
        </w:rPr>
        <w:t xml:space="preserve">Zarządzeniem nr  36/17 z dnia 28.02.2018 roku </w:t>
      </w:r>
    </w:p>
    <w:p w:rsidR="00A527C2" w:rsidRPr="00F3777D" w:rsidRDefault="00A527C2" w:rsidP="00F3777D">
      <w:pPr>
        <w:spacing w:line="276" w:lineRule="auto"/>
        <w:ind w:firstLine="360"/>
        <w:rPr>
          <w:sz w:val="26"/>
          <w:szCs w:val="26"/>
        </w:rPr>
      </w:pPr>
      <w:r w:rsidRPr="00F3777D">
        <w:rPr>
          <w:sz w:val="26"/>
          <w:szCs w:val="26"/>
        </w:rPr>
        <w:t>Zwiększono dochody bieżące w:</w:t>
      </w:r>
    </w:p>
    <w:p w:rsidR="00A527C2" w:rsidRPr="00F3777D" w:rsidRDefault="00A527C2" w:rsidP="00F3777D">
      <w:pPr>
        <w:spacing w:line="276" w:lineRule="auto"/>
        <w:ind w:left="360"/>
        <w:rPr>
          <w:sz w:val="26"/>
          <w:szCs w:val="26"/>
        </w:rPr>
      </w:pPr>
      <w:r w:rsidRPr="00F3777D">
        <w:rPr>
          <w:sz w:val="26"/>
          <w:szCs w:val="26"/>
        </w:rPr>
        <w:t>- dziale 852 o kwotę 10.500,00 zł tytułu dotacji celowych  z budżetu państwa na realizację zadań: zleconych- kwota 1.500,00 zł oraz zadań własnych gminy- kwota 9.000,00 zł,</w:t>
      </w:r>
    </w:p>
    <w:p w:rsidR="00A527C2" w:rsidRPr="00F3777D" w:rsidRDefault="00A527C2" w:rsidP="00F3777D">
      <w:pPr>
        <w:spacing w:line="276" w:lineRule="auto"/>
        <w:ind w:left="360"/>
        <w:rPr>
          <w:sz w:val="26"/>
          <w:szCs w:val="26"/>
        </w:rPr>
      </w:pPr>
      <w:r w:rsidRPr="00F3777D">
        <w:rPr>
          <w:sz w:val="26"/>
          <w:szCs w:val="26"/>
        </w:rPr>
        <w:t>- dziale 855 o kwotę 271.812,00 zł tytułu dotacji celowych  z budżetu państwa na realizację zadań  zleconych,</w:t>
      </w:r>
    </w:p>
    <w:p w:rsidR="00A527C2" w:rsidRPr="00F3777D" w:rsidRDefault="00A527C2" w:rsidP="00F3777D">
      <w:pPr>
        <w:spacing w:line="276" w:lineRule="auto"/>
        <w:ind w:firstLine="360"/>
        <w:rPr>
          <w:sz w:val="26"/>
          <w:szCs w:val="26"/>
        </w:rPr>
      </w:pPr>
      <w:r w:rsidRPr="00F3777D">
        <w:rPr>
          <w:sz w:val="26"/>
          <w:szCs w:val="26"/>
        </w:rPr>
        <w:t>Zmniejszono dochody bieżące w:</w:t>
      </w:r>
    </w:p>
    <w:p w:rsidR="00A527C2" w:rsidRPr="00F3777D" w:rsidRDefault="00A527C2" w:rsidP="00F3777D">
      <w:pPr>
        <w:spacing w:line="276" w:lineRule="auto"/>
        <w:ind w:left="360"/>
        <w:rPr>
          <w:sz w:val="26"/>
          <w:szCs w:val="26"/>
        </w:rPr>
      </w:pPr>
      <w:r w:rsidRPr="00F3777D">
        <w:rPr>
          <w:sz w:val="26"/>
          <w:szCs w:val="26"/>
        </w:rPr>
        <w:t>- dziale 750 o kwotę 9.032,00 zł tytułu dotacji celowych  z budżetu państwa na realizację zadań  zleconych,</w:t>
      </w:r>
    </w:p>
    <w:p w:rsidR="00A527C2" w:rsidRPr="00F3777D" w:rsidRDefault="00A527C2" w:rsidP="00F3777D">
      <w:pPr>
        <w:spacing w:line="276" w:lineRule="auto"/>
        <w:ind w:left="360"/>
        <w:rPr>
          <w:sz w:val="26"/>
          <w:szCs w:val="26"/>
        </w:rPr>
      </w:pPr>
      <w:r w:rsidRPr="00F3777D">
        <w:rPr>
          <w:sz w:val="26"/>
          <w:szCs w:val="26"/>
        </w:rPr>
        <w:lastRenderedPageBreak/>
        <w:t>- dziale 852 o kwotę 800,00 zł tytułu dotacji celowych  z budżetu państwa na realizację zadań własnych,</w:t>
      </w:r>
    </w:p>
    <w:p w:rsidR="00A527C2" w:rsidRPr="00F3777D" w:rsidRDefault="00A527C2" w:rsidP="00F3777D">
      <w:pPr>
        <w:spacing w:line="276" w:lineRule="auto"/>
        <w:ind w:firstLine="360"/>
        <w:rPr>
          <w:sz w:val="26"/>
          <w:szCs w:val="26"/>
        </w:rPr>
      </w:pPr>
      <w:r w:rsidRPr="00F3777D">
        <w:rPr>
          <w:sz w:val="26"/>
          <w:szCs w:val="26"/>
        </w:rPr>
        <w:t>Zwiększono wydatki bieżące w:</w:t>
      </w:r>
    </w:p>
    <w:p w:rsidR="00A527C2" w:rsidRPr="00F3777D" w:rsidRDefault="00A527C2" w:rsidP="00F3777D">
      <w:pPr>
        <w:spacing w:line="276" w:lineRule="auto"/>
        <w:ind w:left="360"/>
        <w:rPr>
          <w:sz w:val="26"/>
          <w:szCs w:val="26"/>
        </w:rPr>
      </w:pPr>
      <w:r w:rsidRPr="00F3777D">
        <w:rPr>
          <w:sz w:val="26"/>
          <w:szCs w:val="26"/>
        </w:rPr>
        <w:t>- dziale 852, rozdziale 85213  o kwotę 1.500,00 zł z przeznaczeniem na opłacenie składek na ubezpieczenie zdrowotne od świadczeniobiorców  ( zadania zlecone),</w:t>
      </w:r>
    </w:p>
    <w:p w:rsidR="00A527C2" w:rsidRPr="00F3777D" w:rsidRDefault="00A527C2" w:rsidP="00F3777D">
      <w:pPr>
        <w:spacing w:line="276" w:lineRule="auto"/>
        <w:ind w:left="360"/>
        <w:rPr>
          <w:sz w:val="26"/>
          <w:szCs w:val="26"/>
        </w:rPr>
      </w:pPr>
      <w:r w:rsidRPr="00F3777D">
        <w:rPr>
          <w:sz w:val="26"/>
          <w:szCs w:val="26"/>
        </w:rPr>
        <w:t>rozdziale 85214 o kwotę 3.000,00 zł z przeznaczeniem na wypłatę zasiłków okresowych i celowych,</w:t>
      </w:r>
    </w:p>
    <w:p w:rsidR="00A527C2" w:rsidRPr="00F3777D" w:rsidRDefault="00A527C2" w:rsidP="00F3777D">
      <w:pPr>
        <w:spacing w:line="276" w:lineRule="auto"/>
        <w:ind w:firstLine="360"/>
        <w:rPr>
          <w:sz w:val="26"/>
          <w:szCs w:val="26"/>
        </w:rPr>
      </w:pPr>
      <w:r w:rsidRPr="00F3777D">
        <w:rPr>
          <w:sz w:val="26"/>
          <w:szCs w:val="26"/>
        </w:rPr>
        <w:t>rozdziale 85216 o kwotę 6.000,00 zł z przeznaczeniem na wypłatę zasiłków stałych,</w:t>
      </w:r>
    </w:p>
    <w:p w:rsidR="00A527C2" w:rsidRPr="00F3777D" w:rsidRDefault="00A527C2" w:rsidP="00F3777D">
      <w:pPr>
        <w:spacing w:line="276" w:lineRule="auto"/>
        <w:ind w:firstLine="360"/>
        <w:rPr>
          <w:sz w:val="26"/>
          <w:szCs w:val="26"/>
        </w:rPr>
      </w:pPr>
      <w:r w:rsidRPr="00F3777D">
        <w:rPr>
          <w:sz w:val="26"/>
          <w:szCs w:val="26"/>
        </w:rPr>
        <w:t>- dziale 855,</w:t>
      </w:r>
    </w:p>
    <w:p w:rsidR="00A527C2" w:rsidRPr="00F3777D" w:rsidRDefault="00A527C2" w:rsidP="00F3777D">
      <w:pPr>
        <w:spacing w:line="276" w:lineRule="auto"/>
        <w:ind w:left="360"/>
        <w:rPr>
          <w:sz w:val="26"/>
          <w:szCs w:val="26"/>
        </w:rPr>
      </w:pPr>
      <w:r w:rsidRPr="00F3777D">
        <w:rPr>
          <w:sz w:val="26"/>
          <w:szCs w:val="26"/>
        </w:rPr>
        <w:t>rozdziale 85501 o kwotę 4.000 zł z przeznaczeniem na wypłatę świadczeń wychowawczych,</w:t>
      </w:r>
    </w:p>
    <w:p w:rsidR="00A527C2" w:rsidRPr="00F3777D" w:rsidRDefault="00A527C2" w:rsidP="00F3777D">
      <w:pPr>
        <w:spacing w:line="276" w:lineRule="auto"/>
        <w:ind w:left="360"/>
        <w:rPr>
          <w:sz w:val="26"/>
          <w:szCs w:val="26"/>
        </w:rPr>
      </w:pPr>
      <w:r w:rsidRPr="00F3777D">
        <w:rPr>
          <w:sz w:val="26"/>
          <w:szCs w:val="26"/>
        </w:rPr>
        <w:t>rozdziale 85502 o kwotę 267.000 zł z przeznaczeniem na wypłatę świadczeń rodzinnych oraz świadczeń z funduszu alimentacyjnego,</w:t>
      </w:r>
    </w:p>
    <w:p w:rsidR="00A527C2" w:rsidRPr="00F3777D" w:rsidRDefault="00A527C2" w:rsidP="00F3777D">
      <w:pPr>
        <w:spacing w:line="276" w:lineRule="auto"/>
        <w:ind w:left="360"/>
        <w:rPr>
          <w:sz w:val="26"/>
          <w:szCs w:val="26"/>
        </w:rPr>
      </w:pPr>
      <w:r w:rsidRPr="00F3777D">
        <w:rPr>
          <w:sz w:val="26"/>
          <w:szCs w:val="26"/>
        </w:rPr>
        <w:t>rozdziale 85503 o kwotę 812,00 zł z przeznaczeniem na realizację zadań związanych z przyznaniem Kart Dużej Rodziny,</w:t>
      </w:r>
    </w:p>
    <w:p w:rsidR="00A527C2" w:rsidRPr="00F3777D" w:rsidRDefault="00A527C2" w:rsidP="00F3777D">
      <w:pPr>
        <w:spacing w:line="276" w:lineRule="auto"/>
        <w:ind w:firstLine="360"/>
        <w:rPr>
          <w:sz w:val="26"/>
          <w:szCs w:val="26"/>
        </w:rPr>
      </w:pPr>
      <w:r w:rsidRPr="00F3777D">
        <w:rPr>
          <w:sz w:val="26"/>
          <w:szCs w:val="26"/>
        </w:rPr>
        <w:t>Zmniejszono wydatki bieżące w:</w:t>
      </w:r>
    </w:p>
    <w:p w:rsidR="00A527C2" w:rsidRPr="00F3777D" w:rsidRDefault="00A527C2" w:rsidP="00F3777D">
      <w:pPr>
        <w:spacing w:line="276" w:lineRule="auto"/>
        <w:ind w:left="360"/>
        <w:rPr>
          <w:sz w:val="26"/>
          <w:szCs w:val="26"/>
        </w:rPr>
      </w:pPr>
      <w:r w:rsidRPr="00F3777D">
        <w:rPr>
          <w:sz w:val="26"/>
          <w:szCs w:val="26"/>
        </w:rPr>
        <w:t>- dziale 750, rozdziale 75011 o kwotę 9.032,00 zł związane z realizacją zadań zleconych w zakresie administracji rządowej,</w:t>
      </w:r>
    </w:p>
    <w:p w:rsidR="00A527C2" w:rsidRPr="00F3777D" w:rsidRDefault="00A527C2" w:rsidP="00F3777D">
      <w:pPr>
        <w:spacing w:line="276" w:lineRule="auto"/>
        <w:ind w:left="360"/>
        <w:rPr>
          <w:sz w:val="26"/>
          <w:szCs w:val="26"/>
        </w:rPr>
      </w:pPr>
      <w:r w:rsidRPr="00F3777D">
        <w:rPr>
          <w:sz w:val="26"/>
          <w:szCs w:val="26"/>
        </w:rPr>
        <w:t>- dziale 852, rozdziale 85213 o kwotę 800,00 zł związane z opłacaniem składek na ubezpieczenie zdrowotne od świadczeniobiorców.</w:t>
      </w:r>
    </w:p>
    <w:p w:rsidR="005B372F" w:rsidRDefault="00A527C2" w:rsidP="00F3777D">
      <w:pPr>
        <w:spacing w:line="276" w:lineRule="auto"/>
        <w:ind w:firstLine="360"/>
        <w:rPr>
          <w:sz w:val="26"/>
          <w:szCs w:val="26"/>
        </w:rPr>
      </w:pPr>
      <w:r w:rsidRPr="00F3777D">
        <w:rPr>
          <w:sz w:val="26"/>
          <w:szCs w:val="26"/>
        </w:rPr>
        <w:t xml:space="preserve">Jednocześnie przeniesiono środki w wysokości 7.000,00 zł z rezerwy celowej na inwestycje i zakupy inwestycyjne z przeznaczeniem na zwiększenie poz. inwestycyjnej p.n. „Klimatyzacja pomieszczeń biurowych </w:t>
      </w:r>
      <w:proofErr w:type="spellStart"/>
      <w:r w:rsidRPr="00F3777D">
        <w:rPr>
          <w:sz w:val="26"/>
          <w:szCs w:val="26"/>
        </w:rPr>
        <w:t>UGiM</w:t>
      </w:r>
      <w:proofErr w:type="spellEnd"/>
      <w:r w:rsidRPr="00F3777D">
        <w:rPr>
          <w:sz w:val="26"/>
          <w:szCs w:val="26"/>
        </w:rPr>
        <w:t>-parter”</w:t>
      </w:r>
      <w:r w:rsidR="00F3777D">
        <w:rPr>
          <w:sz w:val="26"/>
          <w:szCs w:val="26"/>
        </w:rPr>
        <w:t xml:space="preserve">. </w:t>
      </w:r>
    </w:p>
    <w:p w:rsidR="00A527C2" w:rsidRPr="00C15896" w:rsidRDefault="00F3777D" w:rsidP="005B372F">
      <w:pPr>
        <w:spacing w:line="276" w:lineRule="auto"/>
        <w:rPr>
          <w:sz w:val="28"/>
          <w:szCs w:val="28"/>
        </w:rPr>
      </w:pPr>
      <w:r>
        <w:rPr>
          <w:sz w:val="26"/>
          <w:szCs w:val="26"/>
        </w:rPr>
        <w:t>D</w:t>
      </w:r>
      <w:r>
        <w:rPr>
          <w:sz w:val="28"/>
          <w:szCs w:val="28"/>
        </w:rPr>
        <w:t>ziękuję</w:t>
      </w:r>
      <w:r w:rsidR="00A527C2" w:rsidRPr="00C15896">
        <w:rPr>
          <w:sz w:val="28"/>
          <w:szCs w:val="28"/>
        </w:rPr>
        <w:t>.</w:t>
      </w:r>
    </w:p>
    <w:p w:rsidR="00A527C2" w:rsidRPr="00C15896" w:rsidRDefault="00A527C2" w:rsidP="00C15896">
      <w:pPr>
        <w:spacing w:line="276" w:lineRule="auto"/>
        <w:rPr>
          <w:sz w:val="28"/>
          <w:szCs w:val="28"/>
        </w:rPr>
      </w:pPr>
    </w:p>
    <w:p w:rsidR="00A527C2" w:rsidRPr="00C15896" w:rsidRDefault="00A527C2" w:rsidP="00C15896">
      <w:pPr>
        <w:spacing w:line="276" w:lineRule="auto"/>
        <w:rPr>
          <w:b/>
          <w:sz w:val="28"/>
          <w:szCs w:val="28"/>
        </w:rPr>
      </w:pPr>
      <w:r w:rsidRPr="00C15896">
        <w:rPr>
          <w:b/>
          <w:sz w:val="28"/>
          <w:szCs w:val="28"/>
        </w:rPr>
        <w:t>Ad. 4</w:t>
      </w:r>
    </w:p>
    <w:p w:rsidR="00A527C2" w:rsidRPr="00C15896" w:rsidRDefault="00A527C2" w:rsidP="00C15896">
      <w:pPr>
        <w:spacing w:line="276" w:lineRule="auto"/>
        <w:rPr>
          <w:sz w:val="28"/>
          <w:szCs w:val="28"/>
        </w:rPr>
      </w:pPr>
      <w:r w:rsidRPr="00C15896">
        <w:rPr>
          <w:b/>
          <w:sz w:val="28"/>
          <w:szCs w:val="28"/>
        </w:rPr>
        <w:t>Pani Grażyna Stolarska</w:t>
      </w:r>
      <w:r w:rsidR="00F3777D">
        <w:rPr>
          <w:sz w:val="28"/>
          <w:szCs w:val="28"/>
        </w:rPr>
        <w:t xml:space="preserve"> – Dziękuję</w:t>
      </w:r>
      <w:r w:rsidRPr="00C15896">
        <w:rPr>
          <w:sz w:val="28"/>
          <w:szCs w:val="28"/>
        </w:rPr>
        <w:t>, czy macie Państwo jakieś pytania?</w:t>
      </w:r>
      <w:r w:rsidR="005B372F">
        <w:rPr>
          <w:sz w:val="28"/>
          <w:szCs w:val="28"/>
        </w:rPr>
        <w:t xml:space="preserve"> N</w:t>
      </w:r>
      <w:r w:rsidR="00F3777D">
        <w:rPr>
          <w:sz w:val="28"/>
          <w:szCs w:val="28"/>
        </w:rPr>
        <w:t>ie widzę, p</w:t>
      </w:r>
      <w:r w:rsidRPr="00C15896">
        <w:rPr>
          <w:sz w:val="28"/>
          <w:szCs w:val="28"/>
        </w:rPr>
        <w:t xml:space="preserve">rzechodzimy do następnego punktu </w:t>
      </w:r>
      <w:r w:rsidRPr="00C15896">
        <w:rPr>
          <w:b/>
          <w:i/>
          <w:sz w:val="28"/>
          <w:szCs w:val="28"/>
        </w:rPr>
        <w:t xml:space="preserve">interpelacje i zapytania Radnych </w:t>
      </w:r>
      <w:r w:rsidR="00D2629F" w:rsidRPr="00C15896">
        <w:rPr>
          <w:sz w:val="28"/>
          <w:szCs w:val="28"/>
        </w:rPr>
        <w:t>proszę bardzo</w:t>
      </w:r>
      <w:r w:rsidR="005A78EA">
        <w:rPr>
          <w:sz w:val="28"/>
          <w:szCs w:val="28"/>
        </w:rPr>
        <w:t>,</w:t>
      </w:r>
      <w:r w:rsidR="00D2629F" w:rsidRPr="00C15896">
        <w:rPr>
          <w:sz w:val="28"/>
          <w:szCs w:val="28"/>
        </w:rPr>
        <w:t xml:space="preserve"> Pan Radny Dariusz Gwiazda.</w:t>
      </w:r>
    </w:p>
    <w:p w:rsidR="00D2629F" w:rsidRPr="00C15896" w:rsidRDefault="00D2629F" w:rsidP="00C15896">
      <w:pPr>
        <w:spacing w:line="276" w:lineRule="auto"/>
        <w:rPr>
          <w:sz w:val="28"/>
          <w:szCs w:val="28"/>
        </w:rPr>
      </w:pPr>
    </w:p>
    <w:p w:rsidR="00D2629F" w:rsidRPr="00C15896" w:rsidRDefault="00D2629F" w:rsidP="00C15896">
      <w:pPr>
        <w:spacing w:line="276" w:lineRule="auto"/>
        <w:rPr>
          <w:sz w:val="28"/>
          <w:szCs w:val="28"/>
        </w:rPr>
      </w:pPr>
      <w:r w:rsidRPr="00C15896">
        <w:rPr>
          <w:b/>
          <w:sz w:val="28"/>
          <w:szCs w:val="28"/>
        </w:rPr>
        <w:t>Pan Dariusz Gwiazda</w:t>
      </w:r>
      <w:r w:rsidRPr="00C15896">
        <w:rPr>
          <w:sz w:val="28"/>
          <w:szCs w:val="28"/>
        </w:rPr>
        <w:t xml:space="preserve"> – Wysoka Rado, Panie</w:t>
      </w:r>
      <w:r w:rsidR="005A78EA">
        <w:rPr>
          <w:sz w:val="28"/>
          <w:szCs w:val="28"/>
        </w:rPr>
        <w:t xml:space="preserve"> Burmistrzu mam takie 3 sprawy. P</w:t>
      </w:r>
      <w:r w:rsidRPr="00C15896">
        <w:rPr>
          <w:sz w:val="28"/>
          <w:szCs w:val="28"/>
        </w:rPr>
        <w:t>ierwsza rzecz to odniosę się do tego programu ochrony zwierząt, bo wiadomo, że gmina zwiększa środki na odławianie psów</w:t>
      </w:r>
      <w:r w:rsidR="005A78EA">
        <w:rPr>
          <w:sz w:val="28"/>
          <w:szCs w:val="28"/>
        </w:rPr>
        <w:t>,</w:t>
      </w:r>
      <w:r w:rsidRPr="00C15896">
        <w:rPr>
          <w:sz w:val="28"/>
          <w:szCs w:val="28"/>
        </w:rPr>
        <w:t xml:space="preserve"> co roku średnio o 15 tys. teraz jest 215 tys.</w:t>
      </w:r>
      <w:r w:rsidR="005A78EA">
        <w:rPr>
          <w:sz w:val="28"/>
          <w:szCs w:val="28"/>
        </w:rPr>
        <w:t>,</w:t>
      </w:r>
      <w:r w:rsidRPr="00C15896">
        <w:rPr>
          <w:sz w:val="28"/>
          <w:szCs w:val="28"/>
        </w:rPr>
        <w:t xml:space="preserve"> odławianych jest 108 psów, średnio wychodzi 2 tys. na jednego psa</w:t>
      </w:r>
      <w:r w:rsidR="005A78EA">
        <w:rPr>
          <w:sz w:val="28"/>
          <w:szCs w:val="28"/>
        </w:rPr>
        <w:t>. C</w:t>
      </w:r>
      <w:r w:rsidRPr="00C15896">
        <w:rPr>
          <w:sz w:val="28"/>
          <w:szCs w:val="28"/>
        </w:rPr>
        <w:t>zy nie warto byłoby pomyśleć o jakimś gminnym albo międzygminnym schronisku dla zwierząt</w:t>
      </w:r>
      <w:r w:rsidR="005A78EA">
        <w:rPr>
          <w:sz w:val="28"/>
          <w:szCs w:val="28"/>
        </w:rPr>
        <w:t>,</w:t>
      </w:r>
      <w:r w:rsidRPr="00C15896">
        <w:rPr>
          <w:sz w:val="28"/>
          <w:szCs w:val="28"/>
        </w:rPr>
        <w:t xml:space="preserve"> gdzie moglibyśmy edukować dzieci i dzieci mogłyby się włączać w jakąś akcje i wolontariusze pomocy zwierzętom i nie budziłoby to tylu niepotrzebnych emocji – to jest jedna rzecz. Druga rzecz to odnośnie wieloletniego programu redukcji niskiej emisji CO</w:t>
      </w:r>
      <w:r w:rsidRPr="00C15896">
        <w:rPr>
          <w:sz w:val="28"/>
          <w:szCs w:val="28"/>
          <w:vertAlign w:val="subscript"/>
        </w:rPr>
        <w:t xml:space="preserve">2 </w:t>
      </w:r>
      <w:r w:rsidR="005835CE">
        <w:rPr>
          <w:sz w:val="28"/>
          <w:szCs w:val="28"/>
        </w:rPr>
        <w:t xml:space="preserve">- </w:t>
      </w:r>
      <w:r w:rsidRPr="00C15896">
        <w:rPr>
          <w:sz w:val="28"/>
          <w:szCs w:val="28"/>
        </w:rPr>
        <w:t>czy nie warto by było stworzyć programu</w:t>
      </w:r>
      <w:r w:rsidR="005A78EA">
        <w:rPr>
          <w:sz w:val="28"/>
          <w:szCs w:val="28"/>
        </w:rPr>
        <w:t xml:space="preserve"> redukcji </w:t>
      </w:r>
      <w:r w:rsidRPr="00C15896">
        <w:rPr>
          <w:sz w:val="28"/>
          <w:szCs w:val="28"/>
        </w:rPr>
        <w:t>niskiej emisji</w:t>
      </w:r>
      <w:r w:rsidR="005A78EA">
        <w:rPr>
          <w:sz w:val="28"/>
          <w:szCs w:val="28"/>
        </w:rPr>
        <w:t xml:space="preserve"> w gminie, </w:t>
      </w:r>
      <w:r w:rsidRPr="00C15896">
        <w:rPr>
          <w:sz w:val="28"/>
          <w:szCs w:val="28"/>
        </w:rPr>
        <w:t xml:space="preserve"> takiego wieloletniego, a nie </w:t>
      </w:r>
      <w:r w:rsidRPr="00C15896">
        <w:rPr>
          <w:sz w:val="28"/>
          <w:szCs w:val="28"/>
        </w:rPr>
        <w:lastRenderedPageBreak/>
        <w:t xml:space="preserve">tylko posługiwać się jednorocznym programem i rozdawaniem pieniędzy na wymianę pieców, a przy okazji zrobić inwentaryzację w lokalach </w:t>
      </w:r>
      <w:r w:rsidR="005A78EA">
        <w:rPr>
          <w:sz w:val="28"/>
          <w:szCs w:val="28"/>
        </w:rPr>
        <w:t xml:space="preserve">głównie </w:t>
      </w:r>
      <w:r w:rsidRPr="00C15896">
        <w:rPr>
          <w:sz w:val="28"/>
          <w:szCs w:val="28"/>
        </w:rPr>
        <w:t xml:space="preserve">komunalnych </w:t>
      </w:r>
      <w:r w:rsidR="005A78EA">
        <w:rPr>
          <w:sz w:val="28"/>
          <w:szCs w:val="28"/>
        </w:rPr>
        <w:t xml:space="preserve">- </w:t>
      </w:r>
      <w:r w:rsidRPr="00C15896">
        <w:rPr>
          <w:sz w:val="28"/>
          <w:szCs w:val="28"/>
        </w:rPr>
        <w:t>ile mamy budynków do termomodernizacji i ile mamy takich pieców, które trują środowisko</w:t>
      </w:r>
      <w:r w:rsidR="005A78EA">
        <w:rPr>
          <w:sz w:val="28"/>
          <w:szCs w:val="28"/>
        </w:rPr>
        <w:t>. T</w:t>
      </w:r>
      <w:r w:rsidRPr="00C15896">
        <w:rPr>
          <w:sz w:val="28"/>
          <w:szCs w:val="28"/>
        </w:rPr>
        <w:t>rzecie pytanie, interpelacja odnośnie audytu oświaty</w:t>
      </w:r>
      <w:r w:rsidR="005A78EA">
        <w:rPr>
          <w:sz w:val="28"/>
          <w:szCs w:val="28"/>
        </w:rPr>
        <w:t>. O</w:t>
      </w:r>
      <w:r w:rsidRPr="00C15896">
        <w:rPr>
          <w:sz w:val="28"/>
          <w:szCs w:val="28"/>
        </w:rPr>
        <w:t>d nauczycieli wiem, że był taki audyt przeprowadzony i czy są jakieś wnioski i s</w:t>
      </w:r>
      <w:r w:rsidR="005A78EA">
        <w:rPr>
          <w:sz w:val="28"/>
          <w:szCs w:val="28"/>
        </w:rPr>
        <w:t>ugestie po tym audycie. Dziękuję</w:t>
      </w:r>
      <w:r w:rsidRPr="00C15896">
        <w:rPr>
          <w:sz w:val="28"/>
          <w:szCs w:val="28"/>
        </w:rPr>
        <w:t>.</w:t>
      </w:r>
    </w:p>
    <w:p w:rsidR="00D2629F" w:rsidRPr="00C15896" w:rsidRDefault="00D2629F" w:rsidP="00C15896">
      <w:pPr>
        <w:spacing w:line="276" w:lineRule="auto"/>
        <w:rPr>
          <w:sz w:val="28"/>
          <w:szCs w:val="28"/>
        </w:rPr>
      </w:pPr>
    </w:p>
    <w:p w:rsidR="00716B38" w:rsidRPr="00C15896" w:rsidRDefault="00D2629F" w:rsidP="00C15896">
      <w:pPr>
        <w:spacing w:line="276" w:lineRule="auto"/>
        <w:rPr>
          <w:sz w:val="28"/>
          <w:szCs w:val="28"/>
        </w:rPr>
      </w:pPr>
      <w:r w:rsidRPr="00C15896">
        <w:rPr>
          <w:b/>
          <w:sz w:val="28"/>
          <w:szCs w:val="28"/>
        </w:rPr>
        <w:t>Pani Grażyna Stolarska</w:t>
      </w:r>
      <w:r w:rsidR="005A78EA">
        <w:rPr>
          <w:sz w:val="28"/>
          <w:szCs w:val="28"/>
        </w:rPr>
        <w:t xml:space="preserve"> – Dziękuję, czy Państwo mają</w:t>
      </w:r>
      <w:r w:rsidRPr="00C15896">
        <w:rPr>
          <w:sz w:val="28"/>
          <w:szCs w:val="28"/>
        </w:rPr>
        <w:t xml:space="preserve"> </w:t>
      </w:r>
      <w:r w:rsidR="00716B38" w:rsidRPr="00C15896">
        <w:rPr>
          <w:sz w:val="28"/>
          <w:szCs w:val="28"/>
        </w:rPr>
        <w:t>jakieś</w:t>
      </w:r>
      <w:r w:rsidRPr="00C15896">
        <w:rPr>
          <w:sz w:val="28"/>
          <w:szCs w:val="28"/>
        </w:rPr>
        <w:t xml:space="preserve"> pytania i interpelacje? Nie widzę. Czy Pan Radny Dariusz Gwiazda dostanie</w:t>
      </w:r>
      <w:r w:rsidR="005A78EA">
        <w:rPr>
          <w:sz w:val="28"/>
          <w:szCs w:val="28"/>
        </w:rPr>
        <w:t xml:space="preserve"> dzisiaj</w:t>
      </w:r>
      <w:r w:rsidRPr="00C15896">
        <w:rPr>
          <w:sz w:val="28"/>
          <w:szCs w:val="28"/>
        </w:rPr>
        <w:t xml:space="preserve"> odpowiedź</w:t>
      </w:r>
      <w:r w:rsidR="005B372F">
        <w:rPr>
          <w:sz w:val="28"/>
          <w:szCs w:val="28"/>
        </w:rPr>
        <w:t>,</w:t>
      </w:r>
      <w:r w:rsidR="00716B38" w:rsidRPr="00C15896">
        <w:rPr>
          <w:sz w:val="28"/>
          <w:szCs w:val="28"/>
        </w:rPr>
        <w:t xml:space="preserve"> czy ma na nią czekać?</w:t>
      </w:r>
    </w:p>
    <w:p w:rsidR="00716B38" w:rsidRPr="00C15896" w:rsidRDefault="00716B38" w:rsidP="00C15896">
      <w:pPr>
        <w:spacing w:line="276" w:lineRule="auto"/>
        <w:rPr>
          <w:sz w:val="28"/>
          <w:szCs w:val="28"/>
        </w:rPr>
      </w:pPr>
    </w:p>
    <w:p w:rsidR="00D2629F" w:rsidRPr="00C15896" w:rsidRDefault="00716B38" w:rsidP="00C15896">
      <w:pPr>
        <w:spacing w:line="276" w:lineRule="auto"/>
        <w:rPr>
          <w:sz w:val="28"/>
          <w:szCs w:val="28"/>
        </w:rPr>
      </w:pPr>
      <w:r w:rsidRPr="00C15896">
        <w:rPr>
          <w:b/>
          <w:sz w:val="28"/>
          <w:szCs w:val="28"/>
        </w:rPr>
        <w:t>Pan Jacek Stolarski</w:t>
      </w:r>
      <w:r w:rsidRPr="00C15896">
        <w:rPr>
          <w:sz w:val="28"/>
          <w:szCs w:val="28"/>
        </w:rPr>
        <w:t xml:space="preserve"> – Pan Gwiazda zapytał czy nie warto</w:t>
      </w:r>
      <w:r w:rsidR="005A78EA">
        <w:rPr>
          <w:sz w:val="28"/>
          <w:szCs w:val="28"/>
        </w:rPr>
        <w:t xml:space="preserve">, </w:t>
      </w:r>
      <w:r w:rsidRPr="00C15896">
        <w:rPr>
          <w:sz w:val="28"/>
          <w:szCs w:val="28"/>
        </w:rPr>
        <w:t>t</w:t>
      </w:r>
      <w:r w:rsidR="005A78EA">
        <w:rPr>
          <w:sz w:val="28"/>
          <w:szCs w:val="28"/>
        </w:rPr>
        <w:t>o ja powiem, że warto. N</w:t>
      </w:r>
      <w:r w:rsidR="003B47D7" w:rsidRPr="00C15896">
        <w:rPr>
          <w:sz w:val="28"/>
          <w:szCs w:val="28"/>
        </w:rPr>
        <w:t>atomiast jedna rzecz jest taka, że nie będą dzieci się zajmowały psami, bo one są niebezpieczne.</w:t>
      </w:r>
      <w:r w:rsidR="005A78EA">
        <w:rPr>
          <w:sz w:val="28"/>
          <w:szCs w:val="28"/>
        </w:rPr>
        <w:t xml:space="preserve"> Psy s</w:t>
      </w:r>
      <w:r w:rsidR="003B47D7" w:rsidRPr="00C15896">
        <w:rPr>
          <w:sz w:val="28"/>
          <w:szCs w:val="28"/>
        </w:rPr>
        <w:t>ą</w:t>
      </w:r>
      <w:r w:rsidR="005A78EA">
        <w:rPr>
          <w:sz w:val="28"/>
          <w:szCs w:val="28"/>
        </w:rPr>
        <w:t xml:space="preserve"> niebezpieczne, </w:t>
      </w:r>
      <w:r w:rsidR="003B47D7" w:rsidRPr="00C15896">
        <w:rPr>
          <w:sz w:val="28"/>
          <w:szCs w:val="28"/>
        </w:rPr>
        <w:t>to</w:t>
      </w:r>
      <w:r w:rsidR="005A78EA">
        <w:rPr>
          <w:sz w:val="28"/>
          <w:szCs w:val="28"/>
        </w:rPr>
        <w:t xml:space="preserve"> są </w:t>
      </w:r>
      <w:r w:rsidR="003B47D7" w:rsidRPr="00C15896">
        <w:rPr>
          <w:sz w:val="28"/>
          <w:szCs w:val="28"/>
        </w:rPr>
        <w:t xml:space="preserve"> psy opuszczone</w:t>
      </w:r>
      <w:r w:rsidR="005A78EA">
        <w:rPr>
          <w:sz w:val="28"/>
          <w:szCs w:val="28"/>
        </w:rPr>
        <w:t>,</w:t>
      </w:r>
      <w:r w:rsidR="003B47D7" w:rsidRPr="00C15896">
        <w:rPr>
          <w:sz w:val="28"/>
          <w:szCs w:val="28"/>
        </w:rPr>
        <w:t xml:space="preserve"> bezpańskie, bo gdyby one miały właściciela to byśmy takich środków nie musieli – to jest pierwsze, po drugie często to </w:t>
      </w:r>
      <w:r w:rsidR="005A78EA" w:rsidRPr="00C15896">
        <w:rPr>
          <w:sz w:val="28"/>
          <w:szCs w:val="28"/>
        </w:rPr>
        <w:t xml:space="preserve">są </w:t>
      </w:r>
      <w:r w:rsidR="003B47D7" w:rsidRPr="00C15896">
        <w:rPr>
          <w:sz w:val="28"/>
          <w:szCs w:val="28"/>
        </w:rPr>
        <w:t>psy</w:t>
      </w:r>
      <w:r w:rsidR="005A78EA">
        <w:rPr>
          <w:sz w:val="28"/>
          <w:szCs w:val="28"/>
        </w:rPr>
        <w:t xml:space="preserve">, które są </w:t>
      </w:r>
      <w:r w:rsidR="003B47D7" w:rsidRPr="00C15896">
        <w:rPr>
          <w:sz w:val="28"/>
          <w:szCs w:val="28"/>
        </w:rPr>
        <w:t xml:space="preserve">potrącone przez samochód, często </w:t>
      </w:r>
      <w:r w:rsidR="005A78EA" w:rsidRPr="00C15896">
        <w:rPr>
          <w:sz w:val="28"/>
          <w:szCs w:val="28"/>
        </w:rPr>
        <w:t xml:space="preserve">są </w:t>
      </w:r>
      <w:r w:rsidR="003B47D7" w:rsidRPr="00C15896">
        <w:rPr>
          <w:sz w:val="28"/>
          <w:szCs w:val="28"/>
        </w:rPr>
        <w:t>to psy, które są chore, więc tutaj w ogóle nie wchodzi w grę. Jedyne rozwiązanie to jest wybudowanie własnego schro</w:t>
      </w:r>
      <w:r w:rsidR="005A78EA">
        <w:rPr>
          <w:sz w:val="28"/>
          <w:szCs w:val="28"/>
        </w:rPr>
        <w:t>niska, własnego gminnego</w:t>
      </w:r>
      <w:r w:rsidR="005A78EA" w:rsidRPr="00C15896">
        <w:rPr>
          <w:sz w:val="28"/>
          <w:szCs w:val="28"/>
        </w:rPr>
        <w:t xml:space="preserve"> </w:t>
      </w:r>
      <w:r w:rsidR="005A78EA">
        <w:rPr>
          <w:sz w:val="28"/>
          <w:szCs w:val="28"/>
        </w:rPr>
        <w:t xml:space="preserve">schroniska i utrzymywanie go. </w:t>
      </w:r>
      <w:r w:rsidR="003B47D7" w:rsidRPr="00C15896">
        <w:rPr>
          <w:sz w:val="28"/>
          <w:szCs w:val="28"/>
        </w:rPr>
        <w:t>Na pewno to nie będzie tańsze</w:t>
      </w:r>
      <w:r w:rsidR="005A78EA">
        <w:rPr>
          <w:sz w:val="28"/>
          <w:szCs w:val="28"/>
        </w:rPr>
        <w:t>,</w:t>
      </w:r>
      <w:r w:rsidR="003B47D7" w:rsidRPr="00C15896">
        <w:rPr>
          <w:sz w:val="28"/>
          <w:szCs w:val="28"/>
        </w:rPr>
        <w:t xml:space="preserve"> natomiast nie chodzi o pieniądze tylko chodzi o to</w:t>
      </w:r>
      <w:r w:rsidR="005A78EA">
        <w:rPr>
          <w:sz w:val="28"/>
          <w:szCs w:val="28"/>
        </w:rPr>
        <w:t>,</w:t>
      </w:r>
      <w:r w:rsidR="003B47D7" w:rsidRPr="00C15896">
        <w:rPr>
          <w:sz w:val="28"/>
          <w:szCs w:val="28"/>
        </w:rPr>
        <w:t xml:space="preserve"> żeby te zwierzęta były w godziwych warunkach odławiane </w:t>
      </w:r>
      <w:r w:rsidR="005A78EA">
        <w:rPr>
          <w:sz w:val="28"/>
          <w:szCs w:val="28"/>
        </w:rPr>
        <w:t xml:space="preserve">i najlepiej, </w:t>
      </w:r>
      <w:r w:rsidR="00C43A80" w:rsidRPr="00C15896">
        <w:rPr>
          <w:sz w:val="28"/>
          <w:szCs w:val="28"/>
        </w:rPr>
        <w:t xml:space="preserve">żeby były oddane w ręce właścicieli. To jest sprawa </w:t>
      </w:r>
      <w:r w:rsidR="005A78EA">
        <w:rPr>
          <w:sz w:val="28"/>
          <w:szCs w:val="28"/>
        </w:rPr>
        <w:t>na dyskusję</w:t>
      </w:r>
      <w:r w:rsidR="00C43A80" w:rsidRPr="00C15896">
        <w:rPr>
          <w:sz w:val="28"/>
          <w:szCs w:val="28"/>
        </w:rPr>
        <w:t>, bo Pan tak rzucił sobie</w:t>
      </w:r>
      <w:r w:rsidR="005A78EA">
        <w:rPr>
          <w:sz w:val="28"/>
          <w:szCs w:val="28"/>
        </w:rPr>
        <w:t>. No</w:t>
      </w:r>
      <w:r w:rsidR="00C43A80" w:rsidRPr="00C15896">
        <w:rPr>
          <w:sz w:val="28"/>
          <w:szCs w:val="28"/>
        </w:rPr>
        <w:t xml:space="preserve"> warto by było, ale wiecie dobrze, że schronisko dla psów żeby zbudować</w:t>
      </w:r>
      <w:r w:rsidR="005A78EA">
        <w:rPr>
          <w:sz w:val="28"/>
          <w:szCs w:val="28"/>
        </w:rPr>
        <w:t xml:space="preserve">, </w:t>
      </w:r>
      <w:r w:rsidR="00C43A80" w:rsidRPr="00C15896">
        <w:rPr>
          <w:sz w:val="28"/>
          <w:szCs w:val="28"/>
        </w:rPr>
        <w:t xml:space="preserve"> to trzeba mieć lokalizację. Jeżeli Państwo mi zagwarantujecie jakąkolwiek lokalizację gdzie nie będzie protestu społecznego</w:t>
      </w:r>
      <w:r w:rsidR="005A78EA">
        <w:rPr>
          <w:sz w:val="28"/>
          <w:szCs w:val="28"/>
        </w:rPr>
        <w:t xml:space="preserve">, </w:t>
      </w:r>
      <w:r w:rsidR="00C43A80" w:rsidRPr="00C15896">
        <w:rPr>
          <w:sz w:val="28"/>
          <w:szCs w:val="28"/>
        </w:rPr>
        <w:t xml:space="preserve"> to ja to schronisko łącznie z wszystkimi gminami sąsiednimi, nawet z tymi gminam</w:t>
      </w:r>
      <w:r w:rsidR="00BE0B02">
        <w:rPr>
          <w:sz w:val="28"/>
          <w:szCs w:val="28"/>
        </w:rPr>
        <w:t>i, które są zrzeszone w ramach Związku M</w:t>
      </w:r>
      <w:r w:rsidR="00C43A80" w:rsidRPr="00C15896">
        <w:rPr>
          <w:sz w:val="28"/>
          <w:szCs w:val="28"/>
        </w:rPr>
        <w:t>iędzygminnego „Natura”, bo ja już to postul</w:t>
      </w:r>
      <w:r w:rsidR="00BE0B02">
        <w:rPr>
          <w:sz w:val="28"/>
          <w:szCs w:val="28"/>
        </w:rPr>
        <w:t>uje od kilku lat na zebraniach Z</w:t>
      </w:r>
      <w:r w:rsidR="00C43A80" w:rsidRPr="00C15896">
        <w:rPr>
          <w:sz w:val="28"/>
          <w:szCs w:val="28"/>
        </w:rPr>
        <w:t>wiązku</w:t>
      </w:r>
      <w:r w:rsidR="00BE0B02">
        <w:rPr>
          <w:sz w:val="28"/>
          <w:szCs w:val="28"/>
        </w:rPr>
        <w:t>,</w:t>
      </w:r>
      <w:r w:rsidR="00C43A80" w:rsidRPr="00C15896">
        <w:rPr>
          <w:sz w:val="28"/>
          <w:szCs w:val="28"/>
        </w:rPr>
        <w:t xml:space="preserve"> ażeby poszerzyć zadanie związku na op</w:t>
      </w:r>
      <w:r w:rsidR="00BE0B02">
        <w:rPr>
          <w:sz w:val="28"/>
          <w:szCs w:val="28"/>
        </w:rPr>
        <w:t>iekę nad zwierzętami bezdomnymi-</w:t>
      </w:r>
      <w:r w:rsidR="00C43A80" w:rsidRPr="00C15896">
        <w:rPr>
          <w:sz w:val="28"/>
          <w:szCs w:val="28"/>
        </w:rPr>
        <w:t xml:space="preserve"> psami, kotami, ale wszystko to się rozbija na lokalizacje miejsca. Nawet nie o pieniądze,</w:t>
      </w:r>
      <w:r w:rsidR="005835CE">
        <w:rPr>
          <w:sz w:val="28"/>
          <w:szCs w:val="28"/>
        </w:rPr>
        <w:t xml:space="preserve"> bo każda gmina proporcjonalnie - </w:t>
      </w:r>
      <w:r w:rsidR="00BE0B02">
        <w:rPr>
          <w:sz w:val="28"/>
          <w:szCs w:val="28"/>
        </w:rPr>
        <w:t>no wiadomo, że gm</w:t>
      </w:r>
      <w:r w:rsidR="005835CE">
        <w:rPr>
          <w:sz w:val="28"/>
          <w:szCs w:val="28"/>
        </w:rPr>
        <w:t>ina Grójec jest największą gminą</w:t>
      </w:r>
      <w:r w:rsidR="00BE0B02">
        <w:rPr>
          <w:sz w:val="28"/>
          <w:szCs w:val="28"/>
        </w:rPr>
        <w:t xml:space="preserve"> i wydaje najwięcej </w:t>
      </w:r>
      <w:r w:rsidR="00C43A80" w:rsidRPr="00C15896">
        <w:rPr>
          <w:sz w:val="28"/>
          <w:szCs w:val="28"/>
        </w:rPr>
        <w:t xml:space="preserve"> ale inne i Warka</w:t>
      </w:r>
      <w:r w:rsidR="00BE0B02">
        <w:rPr>
          <w:sz w:val="28"/>
          <w:szCs w:val="28"/>
        </w:rPr>
        <w:t xml:space="preserve"> i inne sąsiednie gminy </w:t>
      </w:r>
      <w:r w:rsidR="00C43A80" w:rsidRPr="00C15896">
        <w:rPr>
          <w:sz w:val="28"/>
          <w:szCs w:val="28"/>
        </w:rPr>
        <w:t xml:space="preserve"> wydają bardzo duże środki na tą opiekę nad zwierzętami i gdybyśmy te środki skumulowali to byśmy mieli bardzo dużo pieniędzy i moglibyśmy takie schronisko utrzymać, ale nieste</w:t>
      </w:r>
      <w:r w:rsidR="00BE0B02">
        <w:rPr>
          <w:sz w:val="28"/>
          <w:szCs w:val="28"/>
        </w:rPr>
        <w:t>ty rozbija się to o lokalizację,</w:t>
      </w:r>
      <w:r w:rsidR="00C43A80" w:rsidRPr="00C15896">
        <w:rPr>
          <w:sz w:val="28"/>
          <w:szCs w:val="28"/>
        </w:rPr>
        <w:t xml:space="preserve"> ponieważ mieszkańcy sąsiedzi takiego schroniska nie wyrażają na to zgody</w:t>
      </w:r>
      <w:r w:rsidR="00BE0B02">
        <w:rPr>
          <w:sz w:val="28"/>
          <w:szCs w:val="28"/>
        </w:rPr>
        <w:t>. J</w:t>
      </w:r>
      <w:r w:rsidR="00C43A80" w:rsidRPr="00C15896">
        <w:rPr>
          <w:sz w:val="28"/>
          <w:szCs w:val="28"/>
        </w:rPr>
        <w:t>est to ze względu przede wszystkim na hałas jaki te zwierzęta wywołują jest to trudne. Jak by była taka lokalizacja ja jestem w stanie z k</w:t>
      </w:r>
      <w:r w:rsidR="00BE0B02">
        <w:rPr>
          <w:sz w:val="28"/>
          <w:szCs w:val="28"/>
        </w:rPr>
        <w:t xml:space="preserve">olegami wójtami, burmistrzami z naszego powiatu rozmawiam i wszyscy aż biją brawo, żeby to zrobić natomiast nie ma takiej </w:t>
      </w:r>
      <w:r w:rsidR="005835CE">
        <w:rPr>
          <w:sz w:val="28"/>
          <w:szCs w:val="28"/>
        </w:rPr>
        <w:t>lokalizacji</w:t>
      </w:r>
      <w:r w:rsidR="00BE0B02">
        <w:rPr>
          <w:sz w:val="28"/>
          <w:szCs w:val="28"/>
        </w:rPr>
        <w:t xml:space="preserve"> do tej </w:t>
      </w:r>
      <w:r w:rsidR="00BE0B02">
        <w:rPr>
          <w:sz w:val="28"/>
          <w:szCs w:val="28"/>
        </w:rPr>
        <w:lastRenderedPageBreak/>
        <w:t>chwili, może ona się kiedyś pojawi</w:t>
      </w:r>
      <w:r w:rsidR="00C43A80" w:rsidRPr="00C15896">
        <w:rPr>
          <w:sz w:val="28"/>
          <w:szCs w:val="28"/>
        </w:rPr>
        <w:t>. Jeśli chodzi o program zwalczania emisji to ten program jest uchwalony przez Radę, natomiast te pieniądze</w:t>
      </w:r>
      <w:r w:rsidR="00BE0B02">
        <w:rPr>
          <w:sz w:val="28"/>
          <w:szCs w:val="28"/>
        </w:rPr>
        <w:t>,</w:t>
      </w:r>
      <w:r w:rsidR="00C43A80" w:rsidRPr="00C15896">
        <w:rPr>
          <w:sz w:val="28"/>
          <w:szCs w:val="28"/>
        </w:rPr>
        <w:t xml:space="preserve"> o których ja  mówiłem to są pieniądze ze środków zewnętrznych</w:t>
      </w:r>
      <w:r w:rsidR="00BE0B02">
        <w:rPr>
          <w:sz w:val="28"/>
          <w:szCs w:val="28"/>
        </w:rPr>
        <w:t>, to</w:t>
      </w:r>
      <w:r w:rsidR="00C43A80" w:rsidRPr="00C15896">
        <w:rPr>
          <w:sz w:val="28"/>
          <w:szCs w:val="28"/>
        </w:rPr>
        <w:t xml:space="preserve"> aż szkoda z nich nie skorzystać tam jest 80 % dofinansowania do modernizacji własnej kotłowni. Oczywiście </w:t>
      </w:r>
      <w:r w:rsidR="00BE0B02">
        <w:rPr>
          <w:sz w:val="28"/>
          <w:szCs w:val="28"/>
        </w:rPr>
        <w:t>pewne rzeczy musiała</w:t>
      </w:r>
      <w:r w:rsidR="005835CE">
        <w:rPr>
          <w:sz w:val="28"/>
          <w:szCs w:val="28"/>
        </w:rPr>
        <w:t>by</w:t>
      </w:r>
      <w:r w:rsidR="00BE0B02">
        <w:rPr>
          <w:sz w:val="28"/>
          <w:szCs w:val="28"/>
        </w:rPr>
        <w:t xml:space="preserve"> tutaj gmina, na pewno </w:t>
      </w:r>
      <w:r w:rsidR="00C43A80" w:rsidRPr="00C15896">
        <w:rPr>
          <w:sz w:val="28"/>
          <w:szCs w:val="28"/>
        </w:rPr>
        <w:t>obowiązki przede wszystkim te natury for</w:t>
      </w:r>
      <w:r w:rsidR="004D31FE" w:rsidRPr="00C15896">
        <w:rPr>
          <w:sz w:val="28"/>
          <w:szCs w:val="28"/>
        </w:rPr>
        <w:t>maln</w:t>
      </w:r>
      <w:r w:rsidR="00BE0B02">
        <w:rPr>
          <w:sz w:val="28"/>
          <w:szCs w:val="28"/>
        </w:rPr>
        <w:t>ej, technicznej wziąć na siebie, a przede wszystkim trzeba nadzorować.</w:t>
      </w:r>
      <w:r w:rsidR="004D31FE" w:rsidRPr="00C15896">
        <w:rPr>
          <w:sz w:val="28"/>
          <w:szCs w:val="28"/>
        </w:rPr>
        <w:t xml:space="preserve"> To tak jak mieliśmy z przydomowymi oczyszczalniami ścieków wybudowaliśmy ileś tych oczyszczalni i w piątym roku przyjechała kontrola i okazało się, że jedna oczyszczalnia nie działa, bo została przez właściciela wyłączona, a jedna oczyszczalnia w ogóle nie została włączona, bo człowiek jak na etapie budowy przychodził i rozdzierał szaty, </w:t>
      </w:r>
      <w:r w:rsidR="00BE0B02">
        <w:rPr>
          <w:sz w:val="28"/>
          <w:szCs w:val="28"/>
        </w:rPr>
        <w:t xml:space="preserve">i dramatyzował, że </w:t>
      </w:r>
      <w:r w:rsidR="004D31FE" w:rsidRPr="00C15896">
        <w:rPr>
          <w:sz w:val="28"/>
          <w:szCs w:val="28"/>
        </w:rPr>
        <w:t xml:space="preserve"> on już się musi wprowadzić</w:t>
      </w:r>
      <w:r w:rsidR="00BE0B02">
        <w:rPr>
          <w:sz w:val="28"/>
          <w:szCs w:val="28"/>
        </w:rPr>
        <w:t>,</w:t>
      </w:r>
      <w:r w:rsidR="004D31FE" w:rsidRPr="00C15896">
        <w:rPr>
          <w:sz w:val="28"/>
          <w:szCs w:val="28"/>
        </w:rPr>
        <w:t xml:space="preserve"> to on będzie musiał sam sobie albo szambo wybudować albo oczyszczalnie, a my akurat budujemy</w:t>
      </w:r>
      <w:r w:rsidR="00BE0B02">
        <w:rPr>
          <w:sz w:val="28"/>
          <w:szCs w:val="28"/>
        </w:rPr>
        <w:t>,</w:t>
      </w:r>
      <w:r w:rsidR="004D31FE" w:rsidRPr="00C15896">
        <w:rPr>
          <w:sz w:val="28"/>
          <w:szCs w:val="28"/>
        </w:rPr>
        <w:t xml:space="preserve"> i okazało się, że on przez te 5 lat</w:t>
      </w:r>
      <w:r w:rsidR="005835CE">
        <w:rPr>
          <w:sz w:val="28"/>
          <w:szCs w:val="28"/>
        </w:rPr>
        <w:t xml:space="preserve"> -</w:t>
      </w:r>
      <w:r w:rsidR="004D31FE" w:rsidRPr="00C15896">
        <w:rPr>
          <w:sz w:val="28"/>
          <w:szCs w:val="28"/>
        </w:rPr>
        <w:t xml:space="preserve"> budynek stoi pusty </w:t>
      </w:r>
      <w:r w:rsidR="005835CE">
        <w:rPr>
          <w:sz w:val="28"/>
          <w:szCs w:val="28"/>
        </w:rPr>
        <w:t xml:space="preserve">- </w:t>
      </w:r>
      <w:r w:rsidR="004D31FE" w:rsidRPr="00C15896">
        <w:rPr>
          <w:sz w:val="28"/>
          <w:szCs w:val="28"/>
        </w:rPr>
        <w:t>oczyszczalnia nie działa</w:t>
      </w:r>
      <w:r w:rsidR="00BE0B02">
        <w:rPr>
          <w:sz w:val="28"/>
          <w:szCs w:val="28"/>
        </w:rPr>
        <w:t xml:space="preserve">. No </w:t>
      </w:r>
      <w:r w:rsidR="004D31FE" w:rsidRPr="00C15896">
        <w:rPr>
          <w:sz w:val="28"/>
          <w:szCs w:val="28"/>
        </w:rPr>
        <w:t xml:space="preserve"> jaki skutek</w:t>
      </w:r>
      <w:r w:rsidR="00BE0B02">
        <w:rPr>
          <w:sz w:val="28"/>
          <w:szCs w:val="28"/>
        </w:rPr>
        <w:t xml:space="preserve"> </w:t>
      </w:r>
      <w:r w:rsidR="00BE0B02" w:rsidRPr="00C15896">
        <w:rPr>
          <w:sz w:val="28"/>
          <w:szCs w:val="28"/>
        </w:rPr>
        <w:t>jes</w:t>
      </w:r>
      <w:r w:rsidR="00BE0B02">
        <w:rPr>
          <w:sz w:val="28"/>
          <w:szCs w:val="28"/>
        </w:rPr>
        <w:t>t</w:t>
      </w:r>
      <w:r w:rsidR="004D31FE" w:rsidRPr="00C15896">
        <w:rPr>
          <w:sz w:val="28"/>
          <w:szCs w:val="28"/>
        </w:rPr>
        <w:t xml:space="preserve">? </w:t>
      </w:r>
      <w:r w:rsidR="00BE0B02">
        <w:rPr>
          <w:sz w:val="28"/>
          <w:szCs w:val="28"/>
        </w:rPr>
        <w:t xml:space="preserve">Skutek jest taki, że </w:t>
      </w:r>
      <w:r w:rsidR="004D31FE" w:rsidRPr="00C15896">
        <w:rPr>
          <w:sz w:val="28"/>
          <w:szCs w:val="28"/>
        </w:rPr>
        <w:t xml:space="preserve">Gmina musiała oddać pieniądze z odsetkami, bo gmina dostała dotacje. Pamiętajcie, że do 5 lat gmina jest właścicielem tych urządzeń. Dopiero po 5 latach może ta gmina za 1 zł temu </w:t>
      </w:r>
      <w:r w:rsidR="002A342E" w:rsidRPr="00C15896">
        <w:rPr>
          <w:sz w:val="28"/>
          <w:szCs w:val="28"/>
        </w:rPr>
        <w:t>użytkownikowi go oddać w jakiejś formie to jeszcze nie jest t</w:t>
      </w:r>
      <w:r w:rsidR="005835CE">
        <w:rPr>
          <w:sz w:val="28"/>
          <w:szCs w:val="28"/>
        </w:rPr>
        <w:t>renowane. Są to pieniądze do po</w:t>
      </w:r>
      <w:r w:rsidR="002A342E" w:rsidRPr="00C15896">
        <w:rPr>
          <w:sz w:val="28"/>
          <w:szCs w:val="28"/>
        </w:rPr>
        <w:t xml:space="preserve">niesienia 80 % dofinansowania to chyba nikt nie daje tak dużo. Te 5000 zł </w:t>
      </w:r>
      <w:r w:rsidR="00BE0B02">
        <w:rPr>
          <w:sz w:val="28"/>
          <w:szCs w:val="28"/>
        </w:rPr>
        <w:t xml:space="preserve">na piec, </w:t>
      </w:r>
      <w:r w:rsidR="002A342E" w:rsidRPr="00C15896">
        <w:rPr>
          <w:sz w:val="28"/>
          <w:szCs w:val="28"/>
        </w:rPr>
        <w:t>co myśmy dali to na zakup takiego skromnego pieca gazowego to może wystarczyć, ale to nie są wszystkie środki: trzeba zrobić projekt, trzeba zrobić przyłącze, trzeba zmodernizować kotłownię i</w:t>
      </w:r>
      <w:r w:rsidR="00A11226">
        <w:rPr>
          <w:sz w:val="28"/>
          <w:szCs w:val="28"/>
        </w:rPr>
        <w:t xml:space="preserve"> tak naprawdę to kosztuje od 15 do </w:t>
      </w:r>
      <w:r w:rsidR="002A342E" w:rsidRPr="00C15896">
        <w:rPr>
          <w:sz w:val="28"/>
          <w:szCs w:val="28"/>
        </w:rPr>
        <w:t xml:space="preserve">20 tys. zł, a większość tych ludzi nawet nie ma na zakup gazu i dlatego to zainteresowanie takie nie jest. Tutaj mamy 80% </w:t>
      </w:r>
      <w:r w:rsidR="00A11226" w:rsidRPr="00C15896">
        <w:rPr>
          <w:sz w:val="28"/>
          <w:szCs w:val="28"/>
        </w:rPr>
        <w:t xml:space="preserve">to </w:t>
      </w:r>
      <w:r w:rsidR="00A11226">
        <w:rPr>
          <w:sz w:val="28"/>
          <w:szCs w:val="28"/>
        </w:rPr>
        <w:t xml:space="preserve"> już </w:t>
      </w:r>
      <w:r w:rsidR="002A342E" w:rsidRPr="00C15896">
        <w:rPr>
          <w:sz w:val="28"/>
          <w:szCs w:val="28"/>
        </w:rPr>
        <w:t xml:space="preserve">jest zachęcające tym bardziej, że musimy się spodziewać, że w najbliższym czasie przyjdą </w:t>
      </w:r>
      <w:r w:rsidR="00204394" w:rsidRPr="00C15896">
        <w:rPr>
          <w:sz w:val="28"/>
          <w:szCs w:val="28"/>
        </w:rPr>
        <w:t>jakieś rygorystyczne przepisy, które zakażą palenia zwykłego węgla, a przynajmniej sprzedaży węgla o niskiej kaloryczności, bo właśnie z tego węgla</w:t>
      </w:r>
      <w:r w:rsidR="00A11226">
        <w:rPr>
          <w:sz w:val="28"/>
          <w:szCs w:val="28"/>
        </w:rPr>
        <w:t>,</w:t>
      </w:r>
      <w:r w:rsidR="00204394" w:rsidRPr="00C15896">
        <w:rPr>
          <w:sz w:val="28"/>
          <w:szCs w:val="28"/>
        </w:rPr>
        <w:t xml:space="preserve"> z tych właśnie pieców jest największe zagrożenie dla zdrowia ludzi. Niewątpliwie w naszym wypadku trzeba podjąć się i zrobić audyt tych budynków gminnych</w:t>
      </w:r>
      <w:r w:rsidR="00A11226">
        <w:rPr>
          <w:sz w:val="28"/>
          <w:szCs w:val="28"/>
        </w:rPr>
        <w:t>,</w:t>
      </w:r>
      <w:r w:rsidR="00204394" w:rsidRPr="00C15896">
        <w:rPr>
          <w:sz w:val="28"/>
          <w:szCs w:val="28"/>
        </w:rPr>
        <w:t xml:space="preserve"> przede wszystkim, które są opalane przez piece. </w:t>
      </w:r>
      <w:r w:rsidR="00A11226">
        <w:rPr>
          <w:sz w:val="28"/>
          <w:szCs w:val="28"/>
        </w:rPr>
        <w:t>I m</w:t>
      </w:r>
      <w:r w:rsidR="00204394" w:rsidRPr="00C15896">
        <w:rPr>
          <w:sz w:val="28"/>
          <w:szCs w:val="28"/>
        </w:rPr>
        <w:t>y taki audyt energetyczny w tych budynkach będziemy w tym roku robić, bo jak gdyby to jest naszym zadaniem. Nie we wszystkich z tych budynków gminnych można, proszę Państwa zrobić gaz. Nie wszędzie się da ze względu na stan techniczny tych budynków</w:t>
      </w:r>
      <w:r w:rsidR="00A11226">
        <w:rPr>
          <w:sz w:val="28"/>
          <w:szCs w:val="28"/>
        </w:rPr>
        <w:t xml:space="preserve">. </w:t>
      </w:r>
      <w:r w:rsidR="005835CE">
        <w:rPr>
          <w:sz w:val="28"/>
          <w:szCs w:val="28"/>
        </w:rPr>
        <w:t>Z</w:t>
      </w:r>
      <w:r w:rsidR="005835CE" w:rsidRPr="00C15896">
        <w:rPr>
          <w:sz w:val="28"/>
          <w:szCs w:val="28"/>
        </w:rPr>
        <w:t>resztą</w:t>
      </w:r>
      <w:r w:rsidR="00204394" w:rsidRPr="00C15896">
        <w:rPr>
          <w:sz w:val="28"/>
          <w:szCs w:val="28"/>
        </w:rPr>
        <w:t xml:space="preserve"> widzicie Państwo co się stało w Poznaniu wczoraj, to też był stary, w którym nastąpił wybuch gazu. Tymi sprawami trzeba się zająć. Pamiętajcie, że my tych budynków mamy coraz mniej, bo w większości są wspólnoty i te wspólnoty będą musiały te sprawy wziąć na siebie i te wspólnoty</w:t>
      </w:r>
      <w:r w:rsidR="00A11226">
        <w:rPr>
          <w:sz w:val="28"/>
          <w:szCs w:val="28"/>
        </w:rPr>
        <w:t>,</w:t>
      </w:r>
      <w:r w:rsidR="005835CE">
        <w:rPr>
          <w:sz w:val="28"/>
          <w:szCs w:val="28"/>
        </w:rPr>
        <w:t xml:space="preserve"> </w:t>
      </w:r>
      <w:r w:rsidR="00204394" w:rsidRPr="00C15896">
        <w:rPr>
          <w:sz w:val="28"/>
          <w:szCs w:val="28"/>
        </w:rPr>
        <w:t>jak czytałem w tym programie</w:t>
      </w:r>
      <w:r w:rsidR="00A11226">
        <w:rPr>
          <w:sz w:val="28"/>
          <w:szCs w:val="28"/>
        </w:rPr>
        <w:t>,</w:t>
      </w:r>
      <w:r w:rsidR="00204394" w:rsidRPr="00C15896">
        <w:rPr>
          <w:sz w:val="28"/>
          <w:szCs w:val="28"/>
        </w:rPr>
        <w:t xml:space="preserve"> też mogą skorzystać z </w:t>
      </w:r>
      <w:r w:rsidR="00A11226">
        <w:rPr>
          <w:sz w:val="28"/>
          <w:szCs w:val="28"/>
        </w:rPr>
        <w:t>dofinansowania. A</w:t>
      </w:r>
      <w:r w:rsidR="00204394" w:rsidRPr="00C15896">
        <w:rPr>
          <w:sz w:val="28"/>
          <w:szCs w:val="28"/>
        </w:rPr>
        <w:t xml:space="preserve">le ta sama zmiana źródła ciepła to jest jeden kierunek, drugi to </w:t>
      </w:r>
      <w:r w:rsidR="00204394" w:rsidRPr="00C15896">
        <w:rPr>
          <w:sz w:val="28"/>
          <w:szCs w:val="28"/>
        </w:rPr>
        <w:lastRenderedPageBreak/>
        <w:t>musi być</w:t>
      </w:r>
      <w:r w:rsidR="00A11226">
        <w:rPr>
          <w:sz w:val="28"/>
          <w:szCs w:val="28"/>
        </w:rPr>
        <w:t xml:space="preserve">, przede wszystkim, </w:t>
      </w:r>
      <w:r w:rsidR="00204394" w:rsidRPr="00C15896">
        <w:rPr>
          <w:sz w:val="28"/>
          <w:szCs w:val="28"/>
        </w:rPr>
        <w:t>docieplenie tych budynków, wymiana okien, docieplenie stropów i to dopiero będzie miało sens</w:t>
      </w:r>
      <w:r w:rsidR="00A11226">
        <w:rPr>
          <w:sz w:val="28"/>
          <w:szCs w:val="28"/>
        </w:rPr>
        <w:t>. B</w:t>
      </w:r>
      <w:r w:rsidR="00204394" w:rsidRPr="00C15896">
        <w:rPr>
          <w:sz w:val="28"/>
          <w:szCs w:val="28"/>
        </w:rPr>
        <w:t>o nie zrobimy ogrzewania gazowego</w:t>
      </w:r>
      <w:r w:rsidR="00A11226">
        <w:rPr>
          <w:sz w:val="28"/>
          <w:szCs w:val="28"/>
        </w:rPr>
        <w:t>,</w:t>
      </w:r>
      <w:r w:rsidR="00204394" w:rsidRPr="00C15896">
        <w:rPr>
          <w:sz w:val="28"/>
          <w:szCs w:val="28"/>
        </w:rPr>
        <w:t xml:space="preserve"> żeby go natychmiast zamknąć, ponieważ ludzi nie będzie stać na opłacenie za koszty ogrzewania</w:t>
      </w:r>
      <w:r w:rsidR="00567450" w:rsidRPr="00C15896">
        <w:rPr>
          <w:sz w:val="28"/>
          <w:szCs w:val="28"/>
        </w:rPr>
        <w:t>. Ja miałem taki jeden przypadek kilka już lat temu, że w jednym z budynków jeszcze nie wtedy wspólnota, ale mieszkańcy budynku komunalnego przychodzili do gminy, że trzeba im zrobić kotłownię na ogrzewanie wody, bo mieli indywidualne piecyki w łazienkach</w:t>
      </w:r>
      <w:r w:rsidR="00A11226">
        <w:rPr>
          <w:sz w:val="28"/>
          <w:szCs w:val="28"/>
        </w:rPr>
        <w:t>. I</w:t>
      </w:r>
      <w:r w:rsidR="00567450" w:rsidRPr="00C15896">
        <w:rPr>
          <w:sz w:val="28"/>
          <w:szCs w:val="28"/>
        </w:rPr>
        <w:t xml:space="preserve"> my taką kotłownię zrobiliśmy</w:t>
      </w:r>
      <w:r w:rsidR="00A11226">
        <w:rPr>
          <w:sz w:val="28"/>
          <w:szCs w:val="28"/>
        </w:rPr>
        <w:t>,</w:t>
      </w:r>
      <w:r w:rsidR="00567450" w:rsidRPr="00C15896">
        <w:rPr>
          <w:sz w:val="28"/>
          <w:szCs w:val="28"/>
        </w:rPr>
        <w:t xml:space="preserve"> przerobiliśmy instalację i okazało się, że ludzie nie korzystali z tej ciepłej wody, bo ona była taka droga. Więc trzeba było wymienić okna, </w:t>
      </w:r>
      <w:r w:rsidR="00A11226">
        <w:rPr>
          <w:sz w:val="28"/>
          <w:szCs w:val="28"/>
        </w:rPr>
        <w:t xml:space="preserve">trzeba było </w:t>
      </w:r>
      <w:proofErr w:type="spellStart"/>
      <w:r w:rsidR="00A11226">
        <w:rPr>
          <w:sz w:val="28"/>
          <w:szCs w:val="28"/>
        </w:rPr>
        <w:t>d</w:t>
      </w:r>
      <w:r w:rsidR="00567450" w:rsidRPr="00C15896">
        <w:rPr>
          <w:sz w:val="28"/>
          <w:szCs w:val="28"/>
        </w:rPr>
        <w:t>ocieplić</w:t>
      </w:r>
      <w:proofErr w:type="spellEnd"/>
      <w:r w:rsidR="00567450" w:rsidRPr="00C15896">
        <w:rPr>
          <w:sz w:val="28"/>
          <w:szCs w:val="28"/>
        </w:rPr>
        <w:t xml:space="preserve"> budynek i dopiero był sens uruchomienia tego ogrzewania. Pamiętajcie, że termomodernizacja to nie jest tylko źródło ciepła, ale przede w</w:t>
      </w:r>
      <w:r w:rsidR="00A11226">
        <w:rPr>
          <w:sz w:val="28"/>
          <w:szCs w:val="28"/>
        </w:rPr>
        <w:t xml:space="preserve">szystkim remont budynków. I </w:t>
      </w:r>
      <w:r w:rsidR="00567450" w:rsidRPr="00C15896">
        <w:rPr>
          <w:sz w:val="28"/>
          <w:szCs w:val="28"/>
        </w:rPr>
        <w:t>my taki program podejmiemy w bieżącym roku na zrobienie</w:t>
      </w:r>
      <w:r w:rsidR="00A11226">
        <w:rPr>
          <w:sz w:val="28"/>
          <w:szCs w:val="28"/>
        </w:rPr>
        <w:t xml:space="preserve"> przede wszystkim </w:t>
      </w:r>
      <w:r w:rsidR="00567450" w:rsidRPr="00C15896">
        <w:rPr>
          <w:sz w:val="28"/>
          <w:szCs w:val="28"/>
        </w:rPr>
        <w:t xml:space="preserve"> aud</w:t>
      </w:r>
      <w:r w:rsidR="00A11226">
        <w:rPr>
          <w:sz w:val="28"/>
          <w:szCs w:val="28"/>
        </w:rPr>
        <w:t xml:space="preserve">ytów w poszczególnych budynkach, to </w:t>
      </w:r>
      <w:r w:rsidR="00567450" w:rsidRPr="00C15896">
        <w:rPr>
          <w:sz w:val="28"/>
          <w:szCs w:val="28"/>
        </w:rPr>
        <w:t>zrobi gospodarka komunalna, ale my</w:t>
      </w:r>
      <w:r w:rsidR="00A11226">
        <w:rPr>
          <w:sz w:val="28"/>
          <w:szCs w:val="28"/>
        </w:rPr>
        <w:t xml:space="preserve"> musimy</w:t>
      </w:r>
      <w:r w:rsidR="00567450" w:rsidRPr="00C15896">
        <w:rPr>
          <w:sz w:val="28"/>
          <w:szCs w:val="28"/>
        </w:rPr>
        <w:t xml:space="preserve"> jako gmina na to wyłożyć środki. </w:t>
      </w:r>
      <w:r w:rsidR="001316B8">
        <w:rPr>
          <w:sz w:val="28"/>
          <w:szCs w:val="28"/>
        </w:rPr>
        <w:br/>
        <w:t>I</w:t>
      </w:r>
      <w:r w:rsidR="00A11226">
        <w:rPr>
          <w:sz w:val="28"/>
          <w:szCs w:val="28"/>
        </w:rPr>
        <w:t xml:space="preserve"> trzecie pytanie  - jeśli chodzi o audyt oświaty</w:t>
      </w:r>
      <w:r w:rsidR="001316B8">
        <w:rPr>
          <w:sz w:val="28"/>
          <w:szCs w:val="28"/>
        </w:rPr>
        <w:t>. A</w:t>
      </w:r>
      <w:r w:rsidR="00A11226">
        <w:rPr>
          <w:sz w:val="28"/>
          <w:szCs w:val="28"/>
        </w:rPr>
        <w:t xml:space="preserve">udyt oświatowy </w:t>
      </w:r>
      <w:r w:rsidR="00567450" w:rsidRPr="00C15896">
        <w:rPr>
          <w:sz w:val="28"/>
          <w:szCs w:val="28"/>
        </w:rPr>
        <w:t>był przeznaczony dla mnie i dla</w:t>
      </w:r>
      <w:r w:rsidR="00A11226">
        <w:rPr>
          <w:sz w:val="28"/>
          <w:szCs w:val="28"/>
        </w:rPr>
        <w:t xml:space="preserve"> Pani Skarbnik, </w:t>
      </w:r>
      <w:r w:rsidR="00567450" w:rsidRPr="00C15896">
        <w:rPr>
          <w:sz w:val="28"/>
          <w:szCs w:val="28"/>
        </w:rPr>
        <w:t xml:space="preserve">to nie był audyt w sensie publicznym. Z tym audytem zostali zapoznani Dyrektorzy szkół, część zaleceń została wdrożona, </w:t>
      </w:r>
      <w:r w:rsidR="00A11226">
        <w:rPr>
          <w:sz w:val="28"/>
          <w:szCs w:val="28"/>
        </w:rPr>
        <w:t xml:space="preserve">w </w:t>
      </w:r>
      <w:r w:rsidR="00567450" w:rsidRPr="00C15896">
        <w:rPr>
          <w:sz w:val="28"/>
          <w:szCs w:val="28"/>
        </w:rPr>
        <w:t>część z audytorem</w:t>
      </w:r>
      <w:r w:rsidR="00A11226">
        <w:rPr>
          <w:sz w:val="28"/>
          <w:szCs w:val="28"/>
        </w:rPr>
        <w:t>,</w:t>
      </w:r>
      <w:r w:rsidR="00567450" w:rsidRPr="00C15896">
        <w:rPr>
          <w:sz w:val="28"/>
          <w:szCs w:val="28"/>
        </w:rPr>
        <w:t xml:space="preserve"> środowisko dyrektorskie nie do końca się zgadzało. Nie chcę nawet o tym mówić drodzy Państwo</w:t>
      </w:r>
      <w:r w:rsidR="00A11226">
        <w:rPr>
          <w:sz w:val="28"/>
          <w:szCs w:val="28"/>
        </w:rPr>
        <w:t>,</w:t>
      </w:r>
      <w:r w:rsidR="00567450" w:rsidRPr="00C15896">
        <w:rPr>
          <w:sz w:val="28"/>
          <w:szCs w:val="28"/>
        </w:rPr>
        <w:t xml:space="preserve"> żeby nie wywoływać niepotrzebnych niepokojów, bo </w:t>
      </w:r>
      <w:r w:rsidR="00A11226">
        <w:rPr>
          <w:sz w:val="28"/>
          <w:szCs w:val="28"/>
        </w:rPr>
        <w:t xml:space="preserve">w jednym z punktów </w:t>
      </w:r>
      <w:r w:rsidR="00567450" w:rsidRPr="00C15896">
        <w:rPr>
          <w:sz w:val="28"/>
          <w:szCs w:val="28"/>
        </w:rPr>
        <w:t>audytor postawił taki wniosek</w:t>
      </w:r>
      <w:r w:rsidR="00A11226">
        <w:rPr>
          <w:sz w:val="28"/>
          <w:szCs w:val="28"/>
        </w:rPr>
        <w:t>,</w:t>
      </w:r>
      <w:r w:rsidR="00567450" w:rsidRPr="00C15896">
        <w:rPr>
          <w:sz w:val="28"/>
          <w:szCs w:val="28"/>
        </w:rPr>
        <w:t xml:space="preserve"> żeby dwie szkoły podstawowe zamknąć, a ja się z takim wnioskiem nie zgadzam</w:t>
      </w:r>
      <w:r w:rsidR="00A11226">
        <w:rPr>
          <w:sz w:val="28"/>
          <w:szCs w:val="28"/>
        </w:rPr>
        <w:t>. W</w:t>
      </w:r>
      <w:r w:rsidR="00567450" w:rsidRPr="00C15896">
        <w:rPr>
          <w:sz w:val="28"/>
          <w:szCs w:val="28"/>
        </w:rPr>
        <w:t xml:space="preserve"> edukacji i oświacie to nie tylko pieniądze się liczą, ale przede wszystkim liczy się efekt społeczny</w:t>
      </w:r>
      <w:r w:rsidR="00A11226">
        <w:rPr>
          <w:sz w:val="28"/>
          <w:szCs w:val="28"/>
        </w:rPr>
        <w:t xml:space="preserve"> – to jest bardzo ważne. I</w:t>
      </w:r>
      <w:r w:rsidR="00567450" w:rsidRPr="00C15896">
        <w:rPr>
          <w:sz w:val="28"/>
          <w:szCs w:val="28"/>
        </w:rPr>
        <w:t xml:space="preserve"> trudno się zgodzić z audytorem, który zaleca</w:t>
      </w:r>
      <w:r w:rsidR="001316B8">
        <w:rPr>
          <w:sz w:val="28"/>
          <w:szCs w:val="28"/>
        </w:rPr>
        <w:t>,</w:t>
      </w:r>
      <w:r w:rsidR="00567450" w:rsidRPr="00C15896">
        <w:rPr>
          <w:sz w:val="28"/>
          <w:szCs w:val="28"/>
        </w:rPr>
        <w:t xml:space="preserve"> </w:t>
      </w:r>
      <w:r w:rsidR="00A11226">
        <w:rPr>
          <w:sz w:val="28"/>
          <w:szCs w:val="28"/>
        </w:rPr>
        <w:t xml:space="preserve">żeby dwie szkoły </w:t>
      </w:r>
      <w:r w:rsidR="00CC61CC">
        <w:rPr>
          <w:sz w:val="28"/>
          <w:szCs w:val="28"/>
        </w:rPr>
        <w:t xml:space="preserve">zamknąć. </w:t>
      </w:r>
      <w:r w:rsidR="00567450" w:rsidRPr="00C15896">
        <w:rPr>
          <w:sz w:val="28"/>
          <w:szCs w:val="28"/>
        </w:rPr>
        <w:t xml:space="preserve">Wyliczył </w:t>
      </w:r>
      <w:r w:rsidR="00D40890" w:rsidRPr="00C15896">
        <w:rPr>
          <w:sz w:val="28"/>
          <w:szCs w:val="28"/>
        </w:rPr>
        <w:t xml:space="preserve">w której szkole koszty kształcenia są wyższe, bo w niektórych </w:t>
      </w:r>
      <w:r w:rsidR="00CC61CC">
        <w:rPr>
          <w:sz w:val="28"/>
          <w:szCs w:val="28"/>
        </w:rPr>
        <w:t xml:space="preserve">szkołach </w:t>
      </w:r>
      <w:r w:rsidR="00D40890" w:rsidRPr="00C15896">
        <w:rPr>
          <w:sz w:val="28"/>
          <w:szCs w:val="28"/>
        </w:rPr>
        <w:t>koszty kształcenia</w:t>
      </w:r>
      <w:r w:rsidR="00CC61CC">
        <w:rPr>
          <w:sz w:val="28"/>
          <w:szCs w:val="28"/>
        </w:rPr>
        <w:t xml:space="preserve"> są wyższe niż w drugiej szkole, </w:t>
      </w:r>
      <w:r w:rsidR="00D40890" w:rsidRPr="00C15896">
        <w:rPr>
          <w:sz w:val="28"/>
          <w:szCs w:val="28"/>
        </w:rPr>
        <w:t>i to niekoniecznie wiejskiej są wyższe 3 razy</w:t>
      </w:r>
      <w:r w:rsidR="00CC61CC">
        <w:rPr>
          <w:sz w:val="28"/>
          <w:szCs w:val="28"/>
        </w:rPr>
        <w:t xml:space="preserve"> wyższe niż w drugiej szkole </w:t>
      </w:r>
      <w:r w:rsidR="00D40890" w:rsidRPr="00C15896">
        <w:rPr>
          <w:sz w:val="28"/>
          <w:szCs w:val="28"/>
        </w:rPr>
        <w:t xml:space="preserve">. </w:t>
      </w:r>
      <w:r w:rsidR="00FE27E6" w:rsidRPr="00C15896">
        <w:rPr>
          <w:sz w:val="28"/>
          <w:szCs w:val="28"/>
        </w:rPr>
        <w:t xml:space="preserve">W jednej szkle edukacja dziecka w ciągu roku kosztuje </w:t>
      </w:r>
      <w:r w:rsidR="00CC61CC">
        <w:rPr>
          <w:sz w:val="28"/>
          <w:szCs w:val="28"/>
        </w:rPr>
        <w:br/>
        <w:t>2 tys., a w drugiej 6 tys.. Wi</w:t>
      </w:r>
      <w:r w:rsidR="00FE27E6" w:rsidRPr="00C15896">
        <w:rPr>
          <w:sz w:val="28"/>
          <w:szCs w:val="28"/>
        </w:rPr>
        <w:t>ęc ja</w:t>
      </w:r>
      <w:r w:rsidR="00CC61CC">
        <w:rPr>
          <w:sz w:val="28"/>
          <w:szCs w:val="28"/>
        </w:rPr>
        <w:t xml:space="preserve"> powiedziałem, że ja takich wniosków nie przyjmuję</w:t>
      </w:r>
      <w:r w:rsidR="00FE27E6" w:rsidRPr="00C15896">
        <w:rPr>
          <w:sz w:val="28"/>
          <w:szCs w:val="28"/>
        </w:rPr>
        <w:t>. Mam ten audyt on jest przeprowadzony, bardzo wnikliwy jest, bo to jest przede wszystkim analiza zasadności przydziałów czynności</w:t>
      </w:r>
      <w:r w:rsidR="00CC61CC">
        <w:rPr>
          <w:sz w:val="28"/>
          <w:szCs w:val="28"/>
        </w:rPr>
        <w:t xml:space="preserve"> i</w:t>
      </w:r>
      <w:r w:rsidR="00FE27E6" w:rsidRPr="00C15896">
        <w:rPr>
          <w:sz w:val="28"/>
          <w:szCs w:val="28"/>
        </w:rPr>
        <w:t xml:space="preserve"> wydatków w poszczególnych szkołach. Ten audyt jest, że tak powiem na moje potrzeby </w:t>
      </w:r>
      <w:r w:rsidR="00CC61CC">
        <w:rPr>
          <w:sz w:val="28"/>
          <w:szCs w:val="28"/>
        </w:rPr>
        <w:t xml:space="preserve">i na potrzeby zarządzania gminy, </w:t>
      </w:r>
      <w:r w:rsidR="00FE27E6" w:rsidRPr="00C15896">
        <w:rPr>
          <w:sz w:val="28"/>
          <w:szCs w:val="28"/>
        </w:rPr>
        <w:t xml:space="preserve">jeżeli Państwo byście mieli czas </w:t>
      </w:r>
      <w:r w:rsidR="001316B8">
        <w:rPr>
          <w:sz w:val="28"/>
          <w:szCs w:val="28"/>
        </w:rPr>
        <w:t xml:space="preserve">to jest </w:t>
      </w:r>
      <w:r w:rsidR="000E6079" w:rsidRPr="00C15896">
        <w:rPr>
          <w:sz w:val="28"/>
          <w:szCs w:val="28"/>
        </w:rPr>
        <w:t xml:space="preserve"> bardzo dużo stron to moglibyśmy ten audyt zaprezentować, może niekoniecznie na całym forum, ale na posiedzeniu Komisji Oświaty</w:t>
      </w:r>
      <w:r w:rsidR="00CC61CC">
        <w:rPr>
          <w:sz w:val="28"/>
          <w:szCs w:val="28"/>
        </w:rPr>
        <w:t>. T</w:t>
      </w:r>
      <w:r w:rsidR="000E6079" w:rsidRPr="00C15896">
        <w:rPr>
          <w:sz w:val="28"/>
          <w:szCs w:val="28"/>
        </w:rPr>
        <w:t>en audyt był przez audytora prezentowany dyrektorom szkół</w:t>
      </w:r>
      <w:r w:rsidR="00CC61CC" w:rsidRPr="00CC61CC">
        <w:rPr>
          <w:sz w:val="28"/>
          <w:szCs w:val="28"/>
        </w:rPr>
        <w:t xml:space="preserve"> </w:t>
      </w:r>
      <w:r w:rsidR="00CC61CC" w:rsidRPr="00C15896">
        <w:rPr>
          <w:sz w:val="28"/>
          <w:szCs w:val="28"/>
        </w:rPr>
        <w:t>i przedszkoli</w:t>
      </w:r>
      <w:r w:rsidR="000E6079" w:rsidRPr="00C15896">
        <w:rPr>
          <w:sz w:val="28"/>
          <w:szCs w:val="28"/>
        </w:rPr>
        <w:t xml:space="preserve">, </w:t>
      </w:r>
      <w:r w:rsidR="00CC61CC">
        <w:rPr>
          <w:sz w:val="28"/>
          <w:szCs w:val="28"/>
        </w:rPr>
        <w:t>którzy też swoje uwagi zgłosili</w:t>
      </w:r>
      <w:r w:rsidR="000E6079" w:rsidRPr="00C15896">
        <w:rPr>
          <w:sz w:val="28"/>
          <w:szCs w:val="28"/>
        </w:rPr>
        <w:t xml:space="preserve">. </w:t>
      </w:r>
    </w:p>
    <w:p w:rsidR="00A527C2" w:rsidRPr="00C15896" w:rsidRDefault="00A527C2" w:rsidP="00C15896">
      <w:pPr>
        <w:spacing w:line="276" w:lineRule="auto"/>
        <w:rPr>
          <w:sz w:val="28"/>
          <w:szCs w:val="28"/>
        </w:rPr>
      </w:pPr>
    </w:p>
    <w:p w:rsidR="000E6079" w:rsidRPr="00C15896" w:rsidRDefault="000E6079" w:rsidP="00C15896">
      <w:pPr>
        <w:spacing w:line="276" w:lineRule="auto"/>
        <w:rPr>
          <w:sz w:val="28"/>
          <w:szCs w:val="28"/>
        </w:rPr>
      </w:pPr>
      <w:r w:rsidRPr="00C15896">
        <w:rPr>
          <w:b/>
          <w:sz w:val="28"/>
          <w:szCs w:val="28"/>
        </w:rPr>
        <w:t>Pani Grażyna Stolarska</w:t>
      </w:r>
      <w:r w:rsidR="00CC61CC">
        <w:rPr>
          <w:sz w:val="28"/>
          <w:szCs w:val="28"/>
        </w:rPr>
        <w:t xml:space="preserve"> – Dziękuję</w:t>
      </w:r>
      <w:r w:rsidRPr="00C15896">
        <w:rPr>
          <w:sz w:val="28"/>
          <w:szCs w:val="28"/>
        </w:rPr>
        <w:t xml:space="preserve"> czy jeszcze Państwo macie jakieś pytania?</w:t>
      </w:r>
      <w:r w:rsidR="00CC61CC">
        <w:rPr>
          <w:sz w:val="28"/>
          <w:szCs w:val="28"/>
        </w:rPr>
        <w:t xml:space="preserve"> Proszę bardzo Pan Radny Krawczak. </w:t>
      </w:r>
    </w:p>
    <w:p w:rsidR="00EF4CCA" w:rsidRDefault="003400D5" w:rsidP="00C15896">
      <w:pPr>
        <w:spacing w:line="276" w:lineRule="auto"/>
        <w:rPr>
          <w:sz w:val="28"/>
          <w:szCs w:val="28"/>
        </w:rPr>
      </w:pPr>
      <w:r w:rsidRPr="00C15896">
        <w:rPr>
          <w:b/>
          <w:sz w:val="28"/>
          <w:szCs w:val="28"/>
        </w:rPr>
        <w:lastRenderedPageBreak/>
        <w:t>Pan Zbigniew Krawczak</w:t>
      </w:r>
      <w:r w:rsidRPr="00C15896">
        <w:rPr>
          <w:sz w:val="28"/>
          <w:szCs w:val="28"/>
        </w:rPr>
        <w:t xml:space="preserve"> </w:t>
      </w:r>
      <w:r w:rsidR="00C15896" w:rsidRPr="00C15896">
        <w:rPr>
          <w:sz w:val="28"/>
          <w:szCs w:val="28"/>
        </w:rPr>
        <w:t>–</w:t>
      </w:r>
      <w:r w:rsidRPr="00C15896">
        <w:rPr>
          <w:sz w:val="28"/>
          <w:szCs w:val="28"/>
        </w:rPr>
        <w:t xml:space="preserve"> </w:t>
      </w:r>
      <w:r w:rsidR="00C15896" w:rsidRPr="00C15896">
        <w:rPr>
          <w:sz w:val="28"/>
          <w:szCs w:val="28"/>
        </w:rPr>
        <w:t>Ja chciałem się odnieść do pytania pierwszego, do Pana Wiceprzewodniczącego</w:t>
      </w:r>
      <w:r w:rsidR="00CC61CC">
        <w:rPr>
          <w:sz w:val="28"/>
          <w:szCs w:val="28"/>
        </w:rPr>
        <w:t>,</w:t>
      </w:r>
      <w:r w:rsidR="00C15896" w:rsidRPr="00C15896">
        <w:rPr>
          <w:sz w:val="28"/>
          <w:szCs w:val="28"/>
        </w:rPr>
        <w:t xml:space="preserve"> odnośnie bezdomności psów. Wydaje mi się</w:t>
      </w:r>
      <w:r w:rsidR="00CC61CC">
        <w:rPr>
          <w:sz w:val="28"/>
          <w:szCs w:val="28"/>
        </w:rPr>
        <w:t>, że</w:t>
      </w:r>
      <w:r w:rsidR="00C15896" w:rsidRPr="00C15896">
        <w:rPr>
          <w:sz w:val="28"/>
          <w:szCs w:val="28"/>
        </w:rPr>
        <w:t xml:space="preserve"> </w:t>
      </w:r>
      <w:r w:rsidR="00CC61CC">
        <w:rPr>
          <w:sz w:val="28"/>
          <w:szCs w:val="28"/>
        </w:rPr>
        <w:t xml:space="preserve"> -</w:t>
      </w:r>
      <w:r w:rsidR="00C15896" w:rsidRPr="00C15896">
        <w:rPr>
          <w:sz w:val="28"/>
          <w:szCs w:val="28"/>
        </w:rPr>
        <w:t xml:space="preserve">tak jak Pan Burmistrz stwierdził, że jest warto </w:t>
      </w:r>
      <w:r w:rsidR="00CC61CC">
        <w:rPr>
          <w:sz w:val="28"/>
          <w:szCs w:val="28"/>
        </w:rPr>
        <w:t xml:space="preserve">taką inicjatywę podjąć </w:t>
      </w:r>
      <w:r w:rsidR="00C15896" w:rsidRPr="00C15896">
        <w:rPr>
          <w:sz w:val="28"/>
          <w:szCs w:val="28"/>
        </w:rPr>
        <w:t xml:space="preserve">nie mniej jednak </w:t>
      </w:r>
      <w:r w:rsidR="00C15896">
        <w:rPr>
          <w:sz w:val="28"/>
          <w:szCs w:val="28"/>
        </w:rPr>
        <w:t>wydaje mi się, może nie wszyscy pamiętają, ale była</w:t>
      </w:r>
      <w:r w:rsidR="00CC61CC">
        <w:rPr>
          <w:sz w:val="28"/>
          <w:szCs w:val="28"/>
        </w:rPr>
        <w:t xml:space="preserve"> w</w:t>
      </w:r>
      <w:r w:rsidR="00C15896">
        <w:rPr>
          <w:sz w:val="28"/>
          <w:szCs w:val="28"/>
        </w:rPr>
        <w:t xml:space="preserve"> tej kadencji już Pani</w:t>
      </w:r>
      <w:r w:rsidR="00CC61CC">
        <w:rPr>
          <w:sz w:val="28"/>
          <w:szCs w:val="28"/>
        </w:rPr>
        <w:t>,</w:t>
      </w:r>
      <w:r w:rsidR="00C15896">
        <w:rPr>
          <w:sz w:val="28"/>
          <w:szCs w:val="28"/>
        </w:rPr>
        <w:t xml:space="preserve"> która starała się teren wykupić</w:t>
      </w:r>
      <w:r w:rsidR="00CC61CC">
        <w:rPr>
          <w:sz w:val="28"/>
          <w:szCs w:val="28"/>
        </w:rPr>
        <w:t>,</w:t>
      </w:r>
      <w:r w:rsidR="00C15896">
        <w:rPr>
          <w:sz w:val="28"/>
          <w:szCs w:val="28"/>
        </w:rPr>
        <w:t xml:space="preserve"> to było Zalesie gdzie nie dostała zgody </w:t>
      </w:r>
      <w:r w:rsidR="00CC61CC">
        <w:rPr>
          <w:sz w:val="28"/>
          <w:szCs w:val="28"/>
        </w:rPr>
        <w:t>okolicznych</w:t>
      </w:r>
      <w:r w:rsidR="00C15896">
        <w:rPr>
          <w:sz w:val="28"/>
          <w:szCs w:val="28"/>
        </w:rPr>
        <w:t xml:space="preserve"> mieszkańców</w:t>
      </w:r>
      <w:r w:rsidR="00CC61CC">
        <w:rPr>
          <w:sz w:val="28"/>
          <w:szCs w:val="28"/>
        </w:rPr>
        <w:t>. P</w:t>
      </w:r>
      <w:r w:rsidR="00C15896">
        <w:rPr>
          <w:sz w:val="28"/>
          <w:szCs w:val="28"/>
        </w:rPr>
        <w:t>oza tym</w:t>
      </w:r>
      <w:r w:rsidR="00CC61CC">
        <w:rPr>
          <w:sz w:val="28"/>
          <w:szCs w:val="28"/>
        </w:rPr>
        <w:t>,</w:t>
      </w:r>
      <w:r w:rsidR="00C15896">
        <w:rPr>
          <w:sz w:val="28"/>
          <w:szCs w:val="28"/>
        </w:rPr>
        <w:t xml:space="preserve"> starsi z Państwa wydaje mi się, że pamiętają też dzikie schronisko w Starej Wsi po kółku rolniczym. Problem to nie jest </w:t>
      </w:r>
      <w:r w:rsidR="00CC61CC">
        <w:rPr>
          <w:sz w:val="28"/>
          <w:szCs w:val="28"/>
        </w:rPr>
        <w:t>,</w:t>
      </w:r>
      <w:r w:rsidR="00C15896">
        <w:rPr>
          <w:sz w:val="28"/>
          <w:szCs w:val="28"/>
        </w:rPr>
        <w:t>żeby coś stworzyć tylko</w:t>
      </w:r>
      <w:r w:rsidR="00CC61CC">
        <w:rPr>
          <w:sz w:val="28"/>
          <w:szCs w:val="28"/>
        </w:rPr>
        <w:t>, żeby to utrzymać, znaleźć lokalizację. B</w:t>
      </w:r>
      <w:r w:rsidR="00C15896">
        <w:rPr>
          <w:sz w:val="28"/>
          <w:szCs w:val="28"/>
        </w:rPr>
        <w:t>o nie jest to przedsięwzięcie gdzie będą miejsca pracy tylko to jest przedsięwzięcie gdzie należy w jakiś sposób oddziaływać. Problem tu jest nieco inny, problem jest taki w edukacji dzieci a wydaje mi się nawet, że i ich rodziców, że bezdomność zwierząt to nie jest tylko to</w:t>
      </w:r>
      <w:r w:rsidR="00CC61CC">
        <w:rPr>
          <w:sz w:val="28"/>
          <w:szCs w:val="28"/>
        </w:rPr>
        <w:t>,</w:t>
      </w:r>
      <w:r w:rsidR="00C15896">
        <w:rPr>
          <w:sz w:val="28"/>
          <w:szCs w:val="28"/>
        </w:rPr>
        <w:t xml:space="preserve"> że to jest naturalna populacja rozrastania się bezdomnych psów i kotów </w:t>
      </w:r>
      <w:r w:rsidR="00CC61CC">
        <w:rPr>
          <w:sz w:val="28"/>
          <w:szCs w:val="28"/>
        </w:rPr>
        <w:t>dlatego,</w:t>
      </w:r>
      <w:r w:rsidR="00C15896">
        <w:rPr>
          <w:sz w:val="28"/>
          <w:szCs w:val="28"/>
        </w:rPr>
        <w:t xml:space="preserve"> że one</w:t>
      </w:r>
      <w:r w:rsidR="00CC61CC">
        <w:rPr>
          <w:sz w:val="28"/>
          <w:szCs w:val="28"/>
        </w:rPr>
        <w:t xml:space="preserve"> w tej populacji rozmnażają się, </w:t>
      </w:r>
      <w:r w:rsidR="00C15896">
        <w:rPr>
          <w:sz w:val="28"/>
          <w:szCs w:val="28"/>
        </w:rPr>
        <w:t>tylko dlatego, że rodzice, opiekunowie dają zwierzę jako prezent a później to zwierzę jest uwolnione i później w dalszej części. Tu też na tej Sali zabierała głos Pani, która prezentowała jak to się dzieje z kotami. Wydaje mi się, że to jest taki troszeczkę problem t</w:t>
      </w:r>
      <w:r w:rsidR="00CC61CC">
        <w:rPr>
          <w:sz w:val="28"/>
          <w:szCs w:val="28"/>
        </w:rPr>
        <w:t xml:space="preserve">aki edukacyjny niż w tej chwili, </w:t>
      </w:r>
      <w:r w:rsidR="00C15896">
        <w:rPr>
          <w:sz w:val="28"/>
          <w:szCs w:val="28"/>
        </w:rPr>
        <w:t>żeby stworzyć takie schronisko.</w:t>
      </w:r>
      <w:r w:rsidR="00CC61CC">
        <w:rPr>
          <w:sz w:val="28"/>
          <w:szCs w:val="28"/>
        </w:rPr>
        <w:t xml:space="preserve"> Wydaje mi się, że to jest troszeczkę traki problem edukacyjny niż w żeby w tej chwili stworzyć takie schronisko. </w:t>
      </w:r>
      <w:r w:rsidR="00C15896">
        <w:rPr>
          <w:sz w:val="28"/>
          <w:szCs w:val="28"/>
        </w:rPr>
        <w:t>Schroniska</w:t>
      </w:r>
      <w:r w:rsidR="00CC61CC">
        <w:rPr>
          <w:sz w:val="28"/>
          <w:szCs w:val="28"/>
        </w:rPr>
        <w:t>,</w:t>
      </w:r>
      <w:r w:rsidR="00C15896">
        <w:rPr>
          <w:sz w:val="28"/>
          <w:szCs w:val="28"/>
        </w:rPr>
        <w:t xml:space="preserve"> nawet te duże schroniska mają problemy w utrzymaniu, bo sam wolontariat to może</w:t>
      </w:r>
      <w:r w:rsidR="00CC61CC">
        <w:rPr>
          <w:sz w:val="28"/>
          <w:szCs w:val="28"/>
        </w:rPr>
        <w:t xml:space="preserve"> akcyjnie</w:t>
      </w:r>
      <w:r w:rsidR="00C15896">
        <w:rPr>
          <w:sz w:val="28"/>
          <w:szCs w:val="28"/>
        </w:rPr>
        <w:t xml:space="preserve"> przekazać </w:t>
      </w:r>
      <w:r w:rsidR="00CC61CC">
        <w:rPr>
          <w:sz w:val="28"/>
          <w:szCs w:val="28"/>
        </w:rPr>
        <w:t xml:space="preserve">do schroniska , </w:t>
      </w:r>
      <w:r w:rsidR="008224F1">
        <w:rPr>
          <w:sz w:val="28"/>
          <w:szCs w:val="28"/>
        </w:rPr>
        <w:t xml:space="preserve">jakieś materiały na zimę, żywność. </w:t>
      </w:r>
      <w:r w:rsidR="00672D00">
        <w:rPr>
          <w:sz w:val="28"/>
          <w:szCs w:val="28"/>
        </w:rPr>
        <w:t xml:space="preserve">Wydaje mi się , że problem </w:t>
      </w:r>
      <w:r w:rsidR="008224F1">
        <w:rPr>
          <w:sz w:val="28"/>
          <w:szCs w:val="28"/>
        </w:rPr>
        <w:t>jest w edu</w:t>
      </w:r>
      <w:r w:rsidR="00672D00">
        <w:rPr>
          <w:sz w:val="28"/>
          <w:szCs w:val="28"/>
        </w:rPr>
        <w:t>kacji, gdzie</w:t>
      </w:r>
      <w:r w:rsidR="008224F1">
        <w:rPr>
          <w:sz w:val="28"/>
          <w:szCs w:val="28"/>
        </w:rPr>
        <w:t xml:space="preserve"> w tej chwili zarówno rodziców jak i młodych ludzi poprzez wszystkie pokolenia od podstawówki</w:t>
      </w:r>
      <w:r w:rsidR="00672D00">
        <w:rPr>
          <w:sz w:val="28"/>
          <w:szCs w:val="28"/>
        </w:rPr>
        <w:t xml:space="preserve">, przedszkola, </w:t>
      </w:r>
      <w:r w:rsidR="008224F1">
        <w:rPr>
          <w:sz w:val="28"/>
          <w:szCs w:val="28"/>
        </w:rPr>
        <w:t>żeby nie traktować te zwierzęta jako zabawki, ale jako żywe stworzenia</w:t>
      </w:r>
      <w:r w:rsidR="00672D00">
        <w:rPr>
          <w:sz w:val="28"/>
          <w:szCs w:val="28"/>
        </w:rPr>
        <w:t>,</w:t>
      </w:r>
      <w:r w:rsidR="008224F1">
        <w:rPr>
          <w:sz w:val="28"/>
          <w:szCs w:val="28"/>
        </w:rPr>
        <w:t xml:space="preserve"> żeby potem nie było problemu z t</w:t>
      </w:r>
      <w:r w:rsidR="00672D00">
        <w:rPr>
          <w:sz w:val="28"/>
          <w:szCs w:val="28"/>
        </w:rPr>
        <w:t>ą</w:t>
      </w:r>
      <w:r w:rsidR="008224F1">
        <w:rPr>
          <w:sz w:val="28"/>
          <w:szCs w:val="28"/>
        </w:rPr>
        <w:t xml:space="preserve"> bezdomnością.</w:t>
      </w:r>
    </w:p>
    <w:p w:rsidR="008224F1" w:rsidRDefault="008224F1" w:rsidP="00C15896">
      <w:pPr>
        <w:spacing w:line="276" w:lineRule="auto"/>
        <w:rPr>
          <w:sz w:val="28"/>
          <w:szCs w:val="28"/>
        </w:rPr>
      </w:pPr>
    </w:p>
    <w:p w:rsidR="008224F1" w:rsidRDefault="008224F1" w:rsidP="00C15896">
      <w:pPr>
        <w:spacing w:line="276" w:lineRule="auto"/>
        <w:rPr>
          <w:sz w:val="28"/>
          <w:szCs w:val="28"/>
        </w:rPr>
      </w:pPr>
      <w:r w:rsidRPr="008224F1">
        <w:rPr>
          <w:b/>
          <w:sz w:val="28"/>
          <w:szCs w:val="28"/>
        </w:rPr>
        <w:t>Pani Grażyna Stolarska</w:t>
      </w:r>
      <w:r w:rsidR="00672D00">
        <w:rPr>
          <w:sz w:val="28"/>
          <w:szCs w:val="28"/>
        </w:rPr>
        <w:t xml:space="preserve"> – Dziękuję</w:t>
      </w:r>
      <w:r>
        <w:rPr>
          <w:sz w:val="28"/>
          <w:szCs w:val="28"/>
        </w:rPr>
        <w:t>, Pan Burmistrz.</w:t>
      </w:r>
    </w:p>
    <w:p w:rsidR="008224F1" w:rsidRDefault="008224F1" w:rsidP="00C15896">
      <w:pPr>
        <w:spacing w:line="276" w:lineRule="auto"/>
        <w:rPr>
          <w:sz w:val="28"/>
          <w:szCs w:val="28"/>
        </w:rPr>
      </w:pPr>
    </w:p>
    <w:p w:rsidR="008224F1" w:rsidRDefault="008224F1" w:rsidP="00C15896">
      <w:pPr>
        <w:spacing w:line="276" w:lineRule="auto"/>
        <w:rPr>
          <w:sz w:val="28"/>
          <w:szCs w:val="28"/>
        </w:rPr>
      </w:pPr>
      <w:r w:rsidRPr="008224F1">
        <w:rPr>
          <w:b/>
          <w:sz w:val="28"/>
          <w:szCs w:val="28"/>
        </w:rPr>
        <w:t>Pan Jacek Stolarski</w:t>
      </w:r>
      <w:r>
        <w:rPr>
          <w:sz w:val="28"/>
          <w:szCs w:val="28"/>
        </w:rPr>
        <w:t xml:space="preserve"> – to niewątpliwie Pan </w:t>
      </w:r>
      <w:r w:rsidR="00672D00">
        <w:rPr>
          <w:sz w:val="28"/>
          <w:szCs w:val="28"/>
        </w:rPr>
        <w:t xml:space="preserve">Radny niewątpliwie  ma rację -  </w:t>
      </w:r>
      <w:r>
        <w:rPr>
          <w:sz w:val="28"/>
          <w:szCs w:val="28"/>
        </w:rPr>
        <w:t>my tu w</w:t>
      </w:r>
      <w:r w:rsidR="00672D00">
        <w:rPr>
          <w:sz w:val="28"/>
          <w:szCs w:val="28"/>
        </w:rPr>
        <w:t>szyscy mamy rację w tej sprawie. A</w:t>
      </w:r>
      <w:r>
        <w:rPr>
          <w:sz w:val="28"/>
          <w:szCs w:val="28"/>
        </w:rPr>
        <w:t>le musicie Państwo zrozumieć</w:t>
      </w:r>
      <w:r w:rsidR="00672D00">
        <w:rPr>
          <w:sz w:val="28"/>
          <w:szCs w:val="28"/>
        </w:rPr>
        <w:t>,</w:t>
      </w:r>
      <w:r>
        <w:rPr>
          <w:sz w:val="28"/>
          <w:szCs w:val="28"/>
        </w:rPr>
        <w:t xml:space="preserve"> jeżeli my będziemy w gminie Grójec edukowali to osiągniemy jakąś wrażliwość, a to nie znaczy</w:t>
      </w:r>
      <w:r w:rsidR="00672D00">
        <w:rPr>
          <w:sz w:val="28"/>
          <w:szCs w:val="28"/>
        </w:rPr>
        <w:t>,</w:t>
      </w:r>
      <w:r>
        <w:rPr>
          <w:sz w:val="28"/>
          <w:szCs w:val="28"/>
        </w:rPr>
        <w:t xml:space="preserve"> że nie będziemy mieli psów bezdomnych, bo ja sobie nie wyobrażam, że właściciel psa w Grójcu wyrzuci go na ulicę</w:t>
      </w:r>
      <w:r w:rsidR="00672D00">
        <w:rPr>
          <w:sz w:val="28"/>
          <w:szCs w:val="28"/>
        </w:rPr>
        <w:t xml:space="preserve"> - t</w:t>
      </w:r>
      <w:r>
        <w:rPr>
          <w:sz w:val="28"/>
          <w:szCs w:val="28"/>
        </w:rPr>
        <w:t>o po pierwsze</w:t>
      </w:r>
      <w:r w:rsidR="00672D00">
        <w:rPr>
          <w:sz w:val="28"/>
          <w:szCs w:val="28"/>
        </w:rPr>
        <w:t>. T</w:t>
      </w:r>
      <w:r>
        <w:rPr>
          <w:sz w:val="28"/>
          <w:szCs w:val="28"/>
        </w:rPr>
        <w:t>en pies przyjdzie i będzie siedział pod jego płotem, a po drugie te psy się zna. Mówiąc krótko te psy skądś są przywiezione. Jeżeli my będziemy edukować to wyedukujemy wrażliwą młodzież tu u nas, ale psy przywędrują, przyjadą tu. Kiedyś to były psy, które przywieziono na Słomczyn</w:t>
      </w:r>
      <w:r w:rsidR="00672D00">
        <w:rPr>
          <w:sz w:val="28"/>
          <w:szCs w:val="28"/>
        </w:rPr>
        <w:t xml:space="preserve"> bo tam handlowano,</w:t>
      </w:r>
      <w:r>
        <w:rPr>
          <w:sz w:val="28"/>
          <w:szCs w:val="28"/>
        </w:rPr>
        <w:t xml:space="preserve"> teraz już tego handlu przynajmniej </w:t>
      </w:r>
      <w:r w:rsidR="00672D00">
        <w:rPr>
          <w:sz w:val="28"/>
          <w:szCs w:val="28"/>
        </w:rPr>
        <w:t xml:space="preserve">legalnego - </w:t>
      </w:r>
      <w:r>
        <w:rPr>
          <w:sz w:val="28"/>
          <w:szCs w:val="28"/>
        </w:rPr>
        <w:t>nie ma. Problem jest w tym</w:t>
      </w:r>
      <w:r w:rsidR="00672D00">
        <w:rPr>
          <w:sz w:val="28"/>
          <w:szCs w:val="28"/>
        </w:rPr>
        <w:t>,</w:t>
      </w:r>
      <w:r>
        <w:rPr>
          <w:sz w:val="28"/>
          <w:szCs w:val="28"/>
        </w:rPr>
        <w:t xml:space="preserve"> że mamy chore przepisy. </w:t>
      </w:r>
      <w:r>
        <w:rPr>
          <w:sz w:val="28"/>
          <w:szCs w:val="28"/>
        </w:rPr>
        <w:lastRenderedPageBreak/>
        <w:t xml:space="preserve">Uważam, że wszystkie psy powinny być </w:t>
      </w:r>
      <w:proofErr w:type="spellStart"/>
      <w:r>
        <w:rPr>
          <w:sz w:val="28"/>
          <w:szCs w:val="28"/>
        </w:rPr>
        <w:t>czipowane</w:t>
      </w:r>
      <w:proofErr w:type="spellEnd"/>
      <w:r>
        <w:rPr>
          <w:sz w:val="28"/>
          <w:szCs w:val="28"/>
        </w:rPr>
        <w:t>, każdy pies powinien mieć właściciela. Jak człowieka nie stać na utrzymanie psa powinien go wysterylizować, bo przecież jak ma suczkę to wiadomo, że będą małe pieski. My podjęliśmy kilka lat temu dzięki Pani Dorocie Klimek, nie wiem czy ona tu jest na Sali, to jest Pani która społecznie zajmuje się kotami. Ma taką potrzebę i chęć zajmowania się kotami, my ją wspieramy</w:t>
      </w:r>
      <w:r w:rsidR="00672D00">
        <w:rPr>
          <w:sz w:val="28"/>
          <w:szCs w:val="28"/>
        </w:rPr>
        <w:t xml:space="preserve"> przede wszystkim </w:t>
      </w:r>
      <w:r>
        <w:rPr>
          <w:sz w:val="28"/>
          <w:szCs w:val="28"/>
        </w:rPr>
        <w:t xml:space="preserve">poprzez </w:t>
      </w:r>
      <w:r w:rsidR="00E3207B">
        <w:rPr>
          <w:sz w:val="28"/>
          <w:szCs w:val="28"/>
        </w:rPr>
        <w:t>finansowanie sterylizacji, robiliśmy to przez 3 lata</w:t>
      </w:r>
      <w:r w:rsidR="00672D00">
        <w:rPr>
          <w:sz w:val="28"/>
          <w:szCs w:val="28"/>
        </w:rPr>
        <w:t>. I</w:t>
      </w:r>
      <w:r w:rsidR="00E3207B">
        <w:rPr>
          <w:sz w:val="28"/>
          <w:szCs w:val="28"/>
        </w:rPr>
        <w:t xml:space="preserve"> mimo steryliz</w:t>
      </w:r>
      <w:r w:rsidR="00672D00">
        <w:rPr>
          <w:sz w:val="28"/>
          <w:szCs w:val="28"/>
        </w:rPr>
        <w:t>acji to kotów bezdomnych jest coraz więcej - c</w:t>
      </w:r>
      <w:r w:rsidR="00E3207B">
        <w:rPr>
          <w:sz w:val="28"/>
          <w:szCs w:val="28"/>
        </w:rPr>
        <w:t xml:space="preserve">oś tu jest nie tak biologicznie rzecz biorąc. </w:t>
      </w:r>
      <w:r w:rsidR="00672D00">
        <w:rPr>
          <w:sz w:val="28"/>
          <w:szCs w:val="28"/>
        </w:rPr>
        <w:t xml:space="preserve">Oczywiście ja wiem, że to są koty, które ludzie prywatne podrzucają, bo trudno z nimi walczyć, im będzie więcej tych kotków wysterylizowanych tym mniej będzie tych miotów i tych kotków, które się będą szwendać. </w:t>
      </w:r>
      <w:r w:rsidR="00393929">
        <w:rPr>
          <w:sz w:val="28"/>
          <w:szCs w:val="28"/>
        </w:rPr>
        <w:t xml:space="preserve">Z kotami nie ma takiego </w:t>
      </w:r>
      <w:r w:rsidR="00E3207B">
        <w:rPr>
          <w:sz w:val="28"/>
          <w:szCs w:val="28"/>
        </w:rPr>
        <w:t>wielkiego problemu jak z psami – dlaczego? Bo psy są niebezpieczne, my psy odławiamy wtedy jak nam zgłaszają ludzie, że jest pies niebezpieczny, gryzie, szczeka, napada na dzieci, ewentualnie pies, k</w:t>
      </w:r>
      <w:r w:rsidR="00393929">
        <w:rPr>
          <w:sz w:val="28"/>
          <w:szCs w:val="28"/>
        </w:rPr>
        <w:t>tóry jest potrącony i ranny leży</w:t>
      </w:r>
      <w:r w:rsidR="00E3207B">
        <w:rPr>
          <w:sz w:val="28"/>
          <w:szCs w:val="28"/>
        </w:rPr>
        <w:t xml:space="preserve"> gdzieś na poboczu drogi. Powinna być lepsza ustawa nakładająca obowiązki na właściciela psów. Wszyscy pewnie tu z tej Sali byli chociaż raz w Niemczech, w Niemczech nie ma psów bezdomnych, a w Rosji czytałem teraz</w:t>
      </w:r>
      <w:r w:rsidR="00393929">
        <w:rPr>
          <w:sz w:val="28"/>
          <w:szCs w:val="28"/>
        </w:rPr>
        <w:t>,</w:t>
      </w:r>
      <w:r w:rsidR="00E3207B">
        <w:rPr>
          <w:sz w:val="28"/>
          <w:szCs w:val="28"/>
        </w:rPr>
        <w:t xml:space="preserve"> będą mistrzostwa świata w piłce nożnej i chcą 500 tys. psów wyłapać i zabić</w:t>
      </w:r>
      <w:r w:rsidR="00393929">
        <w:rPr>
          <w:sz w:val="28"/>
          <w:szCs w:val="28"/>
        </w:rPr>
        <w:t>,</w:t>
      </w:r>
      <w:r w:rsidR="00E3207B">
        <w:rPr>
          <w:sz w:val="28"/>
          <w:szCs w:val="28"/>
        </w:rPr>
        <w:t xml:space="preserve"> i miasta ogłaszają przetargi na wyłapanie i zabicie psów w tych miastach</w:t>
      </w:r>
      <w:r w:rsidR="00393929">
        <w:rPr>
          <w:sz w:val="28"/>
          <w:szCs w:val="28"/>
        </w:rPr>
        <w:t>, w</w:t>
      </w:r>
      <w:r w:rsidR="00E3207B">
        <w:rPr>
          <w:sz w:val="28"/>
          <w:szCs w:val="28"/>
        </w:rPr>
        <w:t xml:space="preserve"> których odbędą się mecze, bo tam są stada bezdomnych psów, które zagrażają ludziom. Wrażliwość, edukacja to są wszystko młodzi ludzie są bardzo wrażliwi na to, ale niestety starsi tego nie robią, ale przede wszystkim ustawa i odpowiedzialność. My jako gmina jesteśmy odpowiedzialni za psy bezdomne, bezpańskie takie</w:t>
      </w:r>
      <w:r w:rsidR="00393929">
        <w:rPr>
          <w:sz w:val="28"/>
          <w:szCs w:val="28"/>
        </w:rPr>
        <w:t>,</w:t>
      </w:r>
      <w:r w:rsidR="00E3207B">
        <w:rPr>
          <w:sz w:val="28"/>
          <w:szCs w:val="28"/>
        </w:rPr>
        <w:t xml:space="preserve"> które nie mają właściciela, a z której on gminy przy</w:t>
      </w:r>
      <w:r w:rsidR="00393929">
        <w:rPr>
          <w:sz w:val="28"/>
          <w:szCs w:val="28"/>
        </w:rPr>
        <w:t>szedł tego nie wiemy. Dziękuję</w:t>
      </w:r>
      <w:r w:rsidR="00E3207B">
        <w:rPr>
          <w:sz w:val="28"/>
          <w:szCs w:val="28"/>
        </w:rPr>
        <w:t>, bo ta dyskusja</w:t>
      </w:r>
      <w:r w:rsidR="00393929">
        <w:rPr>
          <w:sz w:val="28"/>
          <w:szCs w:val="28"/>
        </w:rPr>
        <w:t xml:space="preserve"> to</w:t>
      </w:r>
      <w:r w:rsidR="00E3207B">
        <w:rPr>
          <w:sz w:val="28"/>
          <w:szCs w:val="28"/>
        </w:rPr>
        <w:t xml:space="preserve"> trwałaby godzinami, ale na razie z tego programu nie zrezygnuje</w:t>
      </w:r>
      <w:r w:rsidR="00393929">
        <w:rPr>
          <w:sz w:val="28"/>
          <w:szCs w:val="28"/>
        </w:rPr>
        <w:t>my</w:t>
      </w:r>
      <w:r w:rsidR="007D3715">
        <w:rPr>
          <w:sz w:val="28"/>
          <w:szCs w:val="28"/>
        </w:rPr>
        <w:t xml:space="preserve">, </w:t>
      </w:r>
      <w:r w:rsidR="00393929">
        <w:rPr>
          <w:sz w:val="28"/>
          <w:szCs w:val="28"/>
        </w:rPr>
        <w:t xml:space="preserve">natomiast zachęcam Państwa, </w:t>
      </w:r>
      <w:r w:rsidR="007D3715">
        <w:rPr>
          <w:sz w:val="28"/>
          <w:szCs w:val="28"/>
        </w:rPr>
        <w:t>jeśli gdziekolwiek jest jakiś teren, który Państwo pomożecie nam wskazać</w:t>
      </w:r>
      <w:r w:rsidR="00393929">
        <w:rPr>
          <w:sz w:val="28"/>
          <w:szCs w:val="28"/>
        </w:rPr>
        <w:t>,</w:t>
      </w:r>
      <w:r w:rsidR="007D3715">
        <w:rPr>
          <w:sz w:val="28"/>
          <w:szCs w:val="28"/>
        </w:rPr>
        <w:t xml:space="preserve"> to my na pewno z innymi gminami, bo jak zrobimy schronisko tylko w Grójcu to będziemy mieli wszystkie bezdomne psy wyrzucone w Grójcu to musi być przedsięwzięcie szersze. Tak jak udało nam się wprowadzić ze śmieciami, bo wspólnie działamy tak i z tymi zwierzętami musimy sobie poradzić wspólnie, ale musi być lokalizacja. </w:t>
      </w:r>
    </w:p>
    <w:p w:rsidR="00E3207B" w:rsidRDefault="00E3207B" w:rsidP="00C15896">
      <w:pPr>
        <w:spacing w:line="276" w:lineRule="auto"/>
        <w:rPr>
          <w:sz w:val="28"/>
          <w:szCs w:val="28"/>
        </w:rPr>
      </w:pPr>
    </w:p>
    <w:p w:rsidR="002129A5" w:rsidRDefault="002129A5" w:rsidP="002129A5">
      <w:pPr>
        <w:pStyle w:val="NormalnyWeb"/>
        <w:spacing w:before="0" w:after="0" w:line="276" w:lineRule="auto"/>
        <w:jc w:val="both"/>
        <w:rPr>
          <w:b/>
          <w:sz w:val="28"/>
          <w:szCs w:val="28"/>
        </w:rPr>
      </w:pPr>
      <w:r>
        <w:rPr>
          <w:b/>
          <w:sz w:val="28"/>
          <w:szCs w:val="28"/>
        </w:rPr>
        <w:t>Ad. 5, 6, 7, 8, 9, 10, 11</w:t>
      </w:r>
    </w:p>
    <w:p w:rsidR="00E3207B" w:rsidRDefault="00E3207B" w:rsidP="002129A5">
      <w:pPr>
        <w:pStyle w:val="NormalnyWeb"/>
        <w:spacing w:before="0" w:after="0" w:line="276" w:lineRule="auto"/>
        <w:jc w:val="both"/>
        <w:rPr>
          <w:sz w:val="28"/>
          <w:szCs w:val="28"/>
        </w:rPr>
      </w:pPr>
      <w:r w:rsidRPr="007D3715">
        <w:rPr>
          <w:b/>
          <w:sz w:val="28"/>
          <w:szCs w:val="28"/>
        </w:rPr>
        <w:t>Pani Graż</w:t>
      </w:r>
      <w:r w:rsidR="007D3715" w:rsidRPr="007D3715">
        <w:rPr>
          <w:b/>
          <w:sz w:val="28"/>
          <w:szCs w:val="28"/>
        </w:rPr>
        <w:t>yna Stolarska</w:t>
      </w:r>
      <w:r w:rsidR="00393929">
        <w:rPr>
          <w:sz w:val="28"/>
          <w:szCs w:val="28"/>
        </w:rPr>
        <w:t xml:space="preserve"> – Dziękuję</w:t>
      </w:r>
      <w:r w:rsidR="007D3715">
        <w:rPr>
          <w:sz w:val="28"/>
          <w:szCs w:val="28"/>
        </w:rPr>
        <w:t>, czy są jeszcze jakieś pytania, uwagi, interpelacje? Proszę Państwa zatem przechodzimy do sprawozdań</w:t>
      </w:r>
      <w:r w:rsidR="00393929">
        <w:rPr>
          <w:sz w:val="28"/>
          <w:szCs w:val="28"/>
        </w:rPr>
        <w:t>. M</w:t>
      </w:r>
      <w:r w:rsidR="007D3715">
        <w:rPr>
          <w:sz w:val="28"/>
          <w:szCs w:val="28"/>
        </w:rPr>
        <w:t xml:space="preserve">y Radni </w:t>
      </w:r>
      <w:r w:rsidR="00393929">
        <w:rPr>
          <w:sz w:val="28"/>
          <w:szCs w:val="28"/>
        </w:rPr>
        <w:t xml:space="preserve">dostaliśmy szereg różnych </w:t>
      </w:r>
      <w:r w:rsidR="007D3715">
        <w:rPr>
          <w:sz w:val="28"/>
          <w:szCs w:val="28"/>
        </w:rPr>
        <w:t>sprawozdań dotyczących działalności różnych podmiotów naszej gminy. Otrzymaliśmy sprawozdanie</w:t>
      </w:r>
      <w:r w:rsidR="007D3715" w:rsidRPr="00C15896">
        <w:rPr>
          <w:sz w:val="28"/>
          <w:szCs w:val="28"/>
        </w:rPr>
        <w:t xml:space="preserve"> </w:t>
      </w:r>
      <w:r w:rsidR="007D3715" w:rsidRPr="00393929">
        <w:rPr>
          <w:b/>
          <w:sz w:val="28"/>
          <w:szCs w:val="28"/>
        </w:rPr>
        <w:t xml:space="preserve">z wysokości średnich wynagrodzeń nauczycieli na poszczególnych stopniach awansu zawodowego </w:t>
      </w:r>
      <w:r w:rsidR="007D3715" w:rsidRPr="00393929">
        <w:rPr>
          <w:b/>
          <w:sz w:val="28"/>
          <w:szCs w:val="28"/>
        </w:rPr>
        <w:lastRenderedPageBreak/>
        <w:t>w szkołach prowadzonych przez jednostkę samorządu terytorialnego</w:t>
      </w:r>
      <w:r w:rsidR="007D3715">
        <w:rPr>
          <w:sz w:val="28"/>
          <w:szCs w:val="28"/>
        </w:rPr>
        <w:t xml:space="preserve">, dostaliśmy </w:t>
      </w:r>
      <w:r w:rsidR="007D3715" w:rsidRPr="00393929">
        <w:rPr>
          <w:b/>
          <w:sz w:val="28"/>
          <w:szCs w:val="28"/>
        </w:rPr>
        <w:t>informację o realizacji akcji zimowego wypoczynku dzieci i młodzieży w placówkach oświatowych, jednostkach kultury i sportu oraz jednostkach organizacyjnych gminy</w:t>
      </w:r>
      <w:r w:rsidR="007D3715">
        <w:rPr>
          <w:sz w:val="28"/>
          <w:szCs w:val="28"/>
        </w:rPr>
        <w:t xml:space="preserve"> poza tym dostaliśmy też </w:t>
      </w:r>
      <w:r w:rsidR="007D3715" w:rsidRPr="00393929">
        <w:rPr>
          <w:b/>
          <w:sz w:val="28"/>
          <w:szCs w:val="28"/>
        </w:rPr>
        <w:t>informację o stanie ładu, bezpieczeństwa i porządku publicznego na terenie Gminy Grójec oraz na temat funkcjono</w:t>
      </w:r>
      <w:r w:rsidR="002129A5" w:rsidRPr="00393929">
        <w:rPr>
          <w:b/>
          <w:sz w:val="28"/>
          <w:szCs w:val="28"/>
        </w:rPr>
        <w:t>wania Straży Miejskiej w Grójcu</w:t>
      </w:r>
      <w:r w:rsidR="002129A5">
        <w:rPr>
          <w:sz w:val="28"/>
          <w:szCs w:val="28"/>
        </w:rPr>
        <w:t>, i</w:t>
      </w:r>
      <w:r w:rsidR="007D3715" w:rsidRPr="00C15896">
        <w:rPr>
          <w:sz w:val="28"/>
          <w:szCs w:val="28"/>
        </w:rPr>
        <w:t xml:space="preserve">nformacja na </w:t>
      </w:r>
      <w:r w:rsidR="007D3715" w:rsidRPr="00393929">
        <w:rPr>
          <w:b/>
          <w:sz w:val="28"/>
          <w:szCs w:val="28"/>
        </w:rPr>
        <w:t>temat funkcjonowania Miejsko – Gminnego Ośrodka Pomocy Społeczn</w:t>
      </w:r>
      <w:r w:rsidR="002129A5" w:rsidRPr="00393929">
        <w:rPr>
          <w:b/>
          <w:sz w:val="28"/>
          <w:szCs w:val="28"/>
        </w:rPr>
        <w:t>ej w Grójcu</w:t>
      </w:r>
      <w:r w:rsidR="002129A5">
        <w:rPr>
          <w:sz w:val="28"/>
          <w:szCs w:val="28"/>
        </w:rPr>
        <w:t xml:space="preserve">, dalej dostaliśmy sprawozdanie </w:t>
      </w:r>
      <w:r w:rsidR="007D3715" w:rsidRPr="00C15896">
        <w:rPr>
          <w:sz w:val="28"/>
          <w:szCs w:val="28"/>
        </w:rPr>
        <w:t xml:space="preserve">z </w:t>
      </w:r>
      <w:r w:rsidR="007D3715" w:rsidRPr="00393929">
        <w:rPr>
          <w:b/>
          <w:sz w:val="28"/>
          <w:szCs w:val="28"/>
        </w:rPr>
        <w:t>realizacji Gminnego Programu Wspierania Rodziny i Opieki  nad Dziecki</w:t>
      </w:r>
      <w:r w:rsidR="002129A5" w:rsidRPr="00393929">
        <w:rPr>
          <w:b/>
          <w:sz w:val="28"/>
          <w:szCs w:val="28"/>
        </w:rPr>
        <w:t>em w Gminie Grójec w roku 2017,</w:t>
      </w:r>
      <w:r w:rsidR="002129A5">
        <w:rPr>
          <w:sz w:val="28"/>
          <w:szCs w:val="28"/>
        </w:rPr>
        <w:t xml:space="preserve"> następnie sprawozdanie </w:t>
      </w:r>
      <w:r w:rsidR="007D3715" w:rsidRPr="00C15896">
        <w:rPr>
          <w:sz w:val="28"/>
          <w:szCs w:val="28"/>
        </w:rPr>
        <w:t xml:space="preserve">z wykonania </w:t>
      </w:r>
      <w:r w:rsidR="007D3715" w:rsidRPr="00393929">
        <w:rPr>
          <w:b/>
          <w:sz w:val="28"/>
          <w:szCs w:val="28"/>
        </w:rPr>
        <w:t>Gminnego Programu Przeciwdzia</w:t>
      </w:r>
      <w:r w:rsidR="002129A5" w:rsidRPr="00393929">
        <w:rPr>
          <w:b/>
          <w:sz w:val="28"/>
          <w:szCs w:val="28"/>
        </w:rPr>
        <w:t>łania Alkoholizmowi za rok 2017</w:t>
      </w:r>
      <w:r w:rsidR="002129A5">
        <w:rPr>
          <w:sz w:val="28"/>
          <w:szCs w:val="28"/>
        </w:rPr>
        <w:t>, s</w:t>
      </w:r>
      <w:r w:rsidR="007D3715" w:rsidRPr="00C15896">
        <w:rPr>
          <w:sz w:val="28"/>
          <w:szCs w:val="28"/>
        </w:rPr>
        <w:t xml:space="preserve">prawozdanie </w:t>
      </w:r>
      <w:r w:rsidR="007D3715" w:rsidRPr="00393929">
        <w:rPr>
          <w:b/>
          <w:sz w:val="28"/>
          <w:szCs w:val="28"/>
        </w:rPr>
        <w:t>z działalności Ochotni</w:t>
      </w:r>
      <w:r w:rsidR="002129A5" w:rsidRPr="00393929">
        <w:rPr>
          <w:b/>
          <w:sz w:val="28"/>
          <w:szCs w:val="28"/>
        </w:rPr>
        <w:t>czych Straży Pożarnych w Grójcu</w:t>
      </w:r>
      <w:r w:rsidR="002129A5">
        <w:rPr>
          <w:sz w:val="28"/>
          <w:szCs w:val="28"/>
        </w:rPr>
        <w:t>. Proszę Państwa</w:t>
      </w:r>
      <w:r w:rsidR="00393929">
        <w:rPr>
          <w:sz w:val="28"/>
          <w:szCs w:val="28"/>
        </w:rPr>
        <w:t xml:space="preserve"> dostaliśmy te sprawozdania na piśmie i mam pytanie, </w:t>
      </w:r>
      <w:r w:rsidR="002129A5">
        <w:rPr>
          <w:sz w:val="28"/>
          <w:szCs w:val="28"/>
        </w:rPr>
        <w:t xml:space="preserve"> czy macie do tych sprawozdań jakieś pytania, uwagi? Omawialiśmy </w:t>
      </w:r>
      <w:r w:rsidR="00393929">
        <w:rPr>
          <w:sz w:val="28"/>
          <w:szCs w:val="28"/>
        </w:rPr>
        <w:t xml:space="preserve">dokładnie </w:t>
      </w:r>
      <w:r w:rsidR="002129A5">
        <w:rPr>
          <w:sz w:val="28"/>
          <w:szCs w:val="28"/>
        </w:rPr>
        <w:t xml:space="preserve">na Komisjach te sprawy, ale może komuś się coś nasunęło. </w:t>
      </w:r>
      <w:r w:rsidR="00393929">
        <w:rPr>
          <w:sz w:val="28"/>
          <w:szCs w:val="28"/>
        </w:rPr>
        <w:t xml:space="preserve">Proszę Pan Radny Gwiazda. </w:t>
      </w:r>
    </w:p>
    <w:p w:rsidR="002129A5" w:rsidRDefault="002129A5" w:rsidP="002129A5">
      <w:pPr>
        <w:pStyle w:val="NormalnyWeb"/>
        <w:spacing w:before="0" w:after="0" w:line="276" w:lineRule="auto"/>
        <w:jc w:val="both"/>
        <w:rPr>
          <w:sz w:val="28"/>
          <w:szCs w:val="28"/>
        </w:rPr>
      </w:pPr>
    </w:p>
    <w:p w:rsidR="002129A5" w:rsidRPr="00C15896" w:rsidRDefault="002129A5" w:rsidP="002129A5">
      <w:pPr>
        <w:pStyle w:val="NormalnyWeb"/>
        <w:spacing w:before="0" w:after="0" w:line="276" w:lineRule="auto"/>
        <w:jc w:val="both"/>
        <w:rPr>
          <w:sz w:val="28"/>
          <w:szCs w:val="28"/>
        </w:rPr>
      </w:pPr>
      <w:r w:rsidRPr="002129A5">
        <w:rPr>
          <w:b/>
          <w:sz w:val="28"/>
          <w:szCs w:val="28"/>
        </w:rPr>
        <w:t>Pan Dariusz Gwiazda</w:t>
      </w:r>
      <w:r>
        <w:rPr>
          <w:sz w:val="28"/>
          <w:szCs w:val="28"/>
        </w:rPr>
        <w:t xml:space="preserve"> – Ja zgłaszałem na komisji, że bardzo bym chciał</w:t>
      </w:r>
      <w:r w:rsidR="00393929">
        <w:rPr>
          <w:sz w:val="28"/>
          <w:szCs w:val="28"/>
        </w:rPr>
        <w:t xml:space="preserve">, </w:t>
      </w:r>
      <w:r>
        <w:rPr>
          <w:sz w:val="28"/>
          <w:szCs w:val="28"/>
        </w:rPr>
        <w:t>żeby to sprawozdanie Gminnej Komisji Rozwiązywania Problemów Alkoholowych było poszerzone o aspekt finansowy</w:t>
      </w:r>
      <w:r w:rsidR="00393929">
        <w:rPr>
          <w:sz w:val="28"/>
          <w:szCs w:val="28"/>
        </w:rPr>
        <w:t>. M</w:t>
      </w:r>
      <w:r>
        <w:rPr>
          <w:sz w:val="28"/>
          <w:szCs w:val="28"/>
        </w:rPr>
        <w:t xml:space="preserve">yślę, że Rada byłaby zadowolona jak by zobaczyła na co te pieniądze są przeznaczone, jest to nie mała suma </w:t>
      </w:r>
      <w:r w:rsidR="00393929">
        <w:rPr>
          <w:sz w:val="28"/>
          <w:szCs w:val="28"/>
        </w:rPr>
        <w:t xml:space="preserve">ok. 700 tys. jeśli się nie mylę </w:t>
      </w:r>
      <w:r>
        <w:rPr>
          <w:sz w:val="28"/>
          <w:szCs w:val="28"/>
        </w:rPr>
        <w:t>i jakie są w ogóle wnioski i plany co robi</w:t>
      </w:r>
      <w:r w:rsidR="00393929">
        <w:rPr>
          <w:sz w:val="28"/>
          <w:szCs w:val="28"/>
        </w:rPr>
        <w:t xml:space="preserve">ć dalej z problemem alkoholowym w mieście. </w:t>
      </w:r>
      <w:r>
        <w:rPr>
          <w:sz w:val="28"/>
          <w:szCs w:val="28"/>
        </w:rPr>
        <w:t xml:space="preserve"> </w:t>
      </w:r>
    </w:p>
    <w:p w:rsidR="00EF4CCA" w:rsidRPr="00C15896" w:rsidRDefault="00EF4CCA" w:rsidP="00C15896">
      <w:pPr>
        <w:spacing w:line="276" w:lineRule="auto"/>
        <w:rPr>
          <w:sz w:val="28"/>
          <w:szCs w:val="28"/>
        </w:rPr>
      </w:pPr>
    </w:p>
    <w:p w:rsidR="00EF4CCA" w:rsidRDefault="003C7E5F" w:rsidP="00C15896">
      <w:pPr>
        <w:spacing w:line="276" w:lineRule="auto"/>
        <w:rPr>
          <w:sz w:val="28"/>
          <w:szCs w:val="28"/>
        </w:rPr>
      </w:pPr>
      <w:r w:rsidRPr="003C7E5F">
        <w:rPr>
          <w:b/>
          <w:sz w:val="28"/>
          <w:szCs w:val="28"/>
        </w:rPr>
        <w:t>Pani Grażyna Stolarska</w:t>
      </w:r>
      <w:r>
        <w:rPr>
          <w:sz w:val="28"/>
          <w:szCs w:val="28"/>
        </w:rPr>
        <w:t xml:space="preserve"> – Proszę bardzo Pan Burmistrz</w:t>
      </w:r>
      <w:r w:rsidR="00393929">
        <w:rPr>
          <w:sz w:val="28"/>
          <w:szCs w:val="28"/>
        </w:rPr>
        <w:t>.</w:t>
      </w:r>
    </w:p>
    <w:p w:rsidR="003C7E5F" w:rsidRDefault="003C7E5F" w:rsidP="00C15896">
      <w:pPr>
        <w:spacing w:line="276" w:lineRule="auto"/>
        <w:rPr>
          <w:sz w:val="28"/>
          <w:szCs w:val="28"/>
        </w:rPr>
      </w:pPr>
    </w:p>
    <w:p w:rsidR="003C7E5F" w:rsidRDefault="003C7E5F" w:rsidP="00C15896">
      <w:pPr>
        <w:spacing w:line="276" w:lineRule="auto"/>
        <w:rPr>
          <w:sz w:val="28"/>
          <w:szCs w:val="28"/>
        </w:rPr>
      </w:pPr>
      <w:r w:rsidRPr="003C7E5F">
        <w:rPr>
          <w:b/>
          <w:sz w:val="28"/>
          <w:szCs w:val="28"/>
        </w:rPr>
        <w:t>Pan Karol Biedrzycki</w:t>
      </w:r>
      <w:r>
        <w:rPr>
          <w:sz w:val="28"/>
          <w:szCs w:val="28"/>
        </w:rPr>
        <w:t xml:space="preserve"> – Odnośnie tego Gminnego Programu Działania Pr</w:t>
      </w:r>
      <w:r w:rsidR="00393929">
        <w:rPr>
          <w:sz w:val="28"/>
          <w:szCs w:val="28"/>
        </w:rPr>
        <w:t>zeciw Alkoholizmowi chciałbym tu</w:t>
      </w:r>
      <w:r>
        <w:rPr>
          <w:sz w:val="28"/>
          <w:szCs w:val="28"/>
        </w:rPr>
        <w:t xml:space="preserve"> przedstawić w liczba</w:t>
      </w:r>
      <w:r w:rsidR="00393929">
        <w:rPr>
          <w:sz w:val="28"/>
          <w:szCs w:val="28"/>
        </w:rPr>
        <w:t>ch jak Pan Radny Gwiazda chciał. W</w:t>
      </w:r>
      <w:r>
        <w:rPr>
          <w:sz w:val="28"/>
          <w:szCs w:val="28"/>
        </w:rPr>
        <w:t xml:space="preserve"> ramach §</w:t>
      </w:r>
      <w:r w:rsidR="00393929">
        <w:rPr>
          <w:sz w:val="28"/>
          <w:szCs w:val="28"/>
        </w:rPr>
        <w:t xml:space="preserve"> </w:t>
      </w:r>
      <w:r>
        <w:rPr>
          <w:sz w:val="28"/>
          <w:szCs w:val="28"/>
        </w:rPr>
        <w:t>85</w:t>
      </w:r>
      <w:r w:rsidR="00393929">
        <w:rPr>
          <w:sz w:val="28"/>
          <w:szCs w:val="28"/>
        </w:rPr>
        <w:t xml:space="preserve"> i</w:t>
      </w:r>
      <w:r>
        <w:rPr>
          <w:sz w:val="28"/>
          <w:szCs w:val="28"/>
        </w:rPr>
        <w:t xml:space="preserve">153 zwalczania narkomanii </w:t>
      </w:r>
      <w:r w:rsidR="00E1540B">
        <w:rPr>
          <w:sz w:val="28"/>
          <w:szCs w:val="28"/>
        </w:rPr>
        <w:t>w ubiegłym roku przeznaczone było 175 tys. wydatkowano łącznie 114.796 zł</w:t>
      </w:r>
      <w:r w:rsidR="00C6343E">
        <w:rPr>
          <w:sz w:val="28"/>
          <w:szCs w:val="28"/>
        </w:rPr>
        <w:t>. M</w:t>
      </w:r>
      <w:r w:rsidR="00E1540B">
        <w:rPr>
          <w:sz w:val="28"/>
          <w:szCs w:val="28"/>
        </w:rPr>
        <w:t>ieściło się w tym utrzymanie punk</w:t>
      </w:r>
      <w:r w:rsidR="00C6343E">
        <w:rPr>
          <w:sz w:val="28"/>
          <w:szCs w:val="28"/>
        </w:rPr>
        <w:t xml:space="preserve">tu konsultacyjnego, </w:t>
      </w:r>
      <w:r w:rsidR="00C4500F">
        <w:rPr>
          <w:sz w:val="28"/>
          <w:szCs w:val="28"/>
        </w:rPr>
        <w:t>funkcjonowania świetlic, realizacja programu profilaktyki i edukacja w powiązaniu z imprezami profilaktycznymi i kolonia z programem socjoterapeutycznym. § 2 przeci</w:t>
      </w:r>
      <w:r w:rsidR="00C6343E">
        <w:rPr>
          <w:sz w:val="28"/>
          <w:szCs w:val="28"/>
        </w:rPr>
        <w:t>wdziałanie alkoholizmowi tj. 85 i</w:t>
      </w:r>
      <w:r w:rsidR="00C4500F">
        <w:rPr>
          <w:sz w:val="28"/>
          <w:szCs w:val="28"/>
        </w:rPr>
        <w:t xml:space="preserve"> 154 w planie było 627.384 zł wydatkowano łącznie 572.267</w:t>
      </w:r>
      <w:r w:rsidR="00C6343E">
        <w:rPr>
          <w:sz w:val="28"/>
          <w:szCs w:val="28"/>
        </w:rPr>
        <w:t xml:space="preserve">,95zł. </w:t>
      </w:r>
      <w:r w:rsidR="001316B8">
        <w:rPr>
          <w:sz w:val="28"/>
          <w:szCs w:val="28"/>
        </w:rPr>
        <w:br/>
      </w:r>
      <w:r w:rsidR="00C6343E">
        <w:rPr>
          <w:sz w:val="28"/>
          <w:szCs w:val="28"/>
        </w:rPr>
        <w:t>W</w:t>
      </w:r>
      <w:r w:rsidR="00C4500F">
        <w:rPr>
          <w:sz w:val="28"/>
          <w:szCs w:val="28"/>
        </w:rPr>
        <w:t xml:space="preserve"> ramach tego rozdziału wydatkowano środki na: utrzymanie punktu konsultacyjnego, finansowanie i funkcjonowanie świetlic, realizacja programu profilaktyki i edukacja w powiązaniu z imprezami profilaktycznymi</w:t>
      </w:r>
      <w:r w:rsidR="00C6343E">
        <w:rPr>
          <w:sz w:val="28"/>
          <w:szCs w:val="28"/>
        </w:rPr>
        <w:t>,</w:t>
      </w:r>
      <w:r w:rsidR="00C4500F">
        <w:rPr>
          <w:sz w:val="28"/>
          <w:szCs w:val="28"/>
        </w:rPr>
        <w:t xml:space="preserve"> finansowanie kolonii z programem socjoterapeutycznym, realizacja programu profilaktyki i edukacji w środowiskowym ognisku wychowawczym oraz </w:t>
      </w:r>
      <w:r w:rsidR="00C4500F">
        <w:rPr>
          <w:sz w:val="28"/>
          <w:szCs w:val="28"/>
        </w:rPr>
        <w:lastRenderedPageBreak/>
        <w:t>wynagrodzenia członków gminnej komisji rozwiązywania problemów alkoholowych. Zostało w ubiegłym roku 115.320</w:t>
      </w:r>
      <w:r w:rsidR="00C6343E">
        <w:rPr>
          <w:sz w:val="28"/>
          <w:szCs w:val="28"/>
        </w:rPr>
        <w:t xml:space="preserve">,53 zł </w:t>
      </w:r>
      <w:r w:rsidR="00C4500F">
        <w:rPr>
          <w:sz w:val="28"/>
          <w:szCs w:val="28"/>
        </w:rPr>
        <w:t xml:space="preserve">i te środki przechodzą na obecny rok. </w:t>
      </w:r>
    </w:p>
    <w:p w:rsidR="00C4500F" w:rsidRDefault="00C4500F" w:rsidP="00C15896">
      <w:pPr>
        <w:spacing w:line="276" w:lineRule="auto"/>
        <w:rPr>
          <w:sz w:val="28"/>
          <w:szCs w:val="28"/>
        </w:rPr>
      </w:pPr>
    </w:p>
    <w:p w:rsidR="00C4500F" w:rsidRDefault="00C4500F" w:rsidP="00C15896">
      <w:pPr>
        <w:spacing w:line="276" w:lineRule="auto"/>
        <w:rPr>
          <w:sz w:val="28"/>
          <w:szCs w:val="28"/>
        </w:rPr>
      </w:pPr>
      <w:r w:rsidRPr="00C4500F">
        <w:rPr>
          <w:b/>
          <w:sz w:val="28"/>
          <w:szCs w:val="28"/>
        </w:rPr>
        <w:t>Pani Grażyna Stolarska</w:t>
      </w:r>
      <w:r w:rsidR="00C6343E">
        <w:rPr>
          <w:sz w:val="28"/>
          <w:szCs w:val="28"/>
        </w:rPr>
        <w:t xml:space="preserve"> – Dziękuję, </w:t>
      </w:r>
      <w:r>
        <w:rPr>
          <w:sz w:val="28"/>
          <w:szCs w:val="28"/>
        </w:rPr>
        <w:t xml:space="preserve">czy jeszcze do tych sprawozdań macie Państwo jakieś pytania? </w:t>
      </w:r>
      <w:r w:rsidR="00C6343E">
        <w:rPr>
          <w:sz w:val="28"/>
          <w:szCs w:val="28"/>
        </w:rPr>
        <w:t xml:space="preserve">Nie ma. </w:t>
      </w:r>
      <w:r>
        <w:rPr>
          <w:sz w:val="28"/>
          <w:szCs w:val="28"/>
        </w:rPr>
        <w:t xml:space="preserve">Proszę Państwa jest tu obecny Pan Komendant Policji Powiatowej, myśmy dostali pisemne sprawozdanie z policji o stanie bezpieczeństwa i zagrożeń na terenie naszej gminy, ale Pan Komendant chciał nam przedstawić pewne rzeczy jeszcze dzisiaj, zapraszam. </w:t>
      </w:r>
    </w:p>
    <w:p w:rsidR="00C4500F" w:rsidRDefault="00C4500F" w:rsidP="00C15896">
      <w:pPr>
        <w:spacing w:line="276" w:lineRule="auto"/>
        <w:rPr>
          <w:sz w:val="28"/>
          <w:szCs w:val="28"/>
        </w:rPr>
      </w:pPr>
    </w:p>
    <w:p w:rsidR="00C4500F" w:rsidRDefault="00C4500F" w:rsidP="00C15896">
      <w:pPr>
        <w:spacing w:line="276" w:lineRule="auto"/>
        <w:rPr>
          <w:sz w:val="28"/>
          <w:szCs w:val="28"/>
        </w:rPr>
      </w:pPr>
      <w:r w:rsidRPr="00C6343E">
        <w:rPr>
          <w:b/>
          <w:sz w:val="28"/>
          <w:szCs w:val="28"/>
        </w:rPr>
        <w:t xml:space="preserve">Pan Robert Faryna </w:t>
      </w:r>
      <w:r w:rsidR="005455F2" w:rsidRPr="00C6343E">
        <w:rPr>
          <w:b/>
          <w:sz w:val="28"/>
          <w:szCs w:val="28"/>
        </w:rPr>
        <w:t>–</w:t>
      </w:r>
      <w:r w:rsidRPr="00C6343E">
        <w:rPr>
          <w:b/>
          <w:sz w:val="28"/>
          <w:szCs w:val="28"/>
        </w:rPr>
        <w:t xml:space="preserve"> </w:t>
      </w:r>
      <w:r w:rsidR="005455F2" w:rsidRPr="005455F2">
        <w:rPr>
          <w:sz w:val="28"/>
          <w:szCs w:val="28"/>
        </w:rPr>
        <w:t xml:space="preserve">Pani Przewodnicząca, Panowie Burmistrzowie, Szanowna Rado </w:t>
      </w:r>
      <w:r w:rsidR="005455F2">
        <w:rPr>
          <w:sz w:val="28"/>
          <w:szCs w:val="28"/>
        </w:rPr>
        <w:t>oraz tu wszyscy zgromadzeni</w:t>
      </w:r>
      <w:r w:rsidR="00C6343E">
        <w:rPr>
          <w:sz w:val="28"/>
          <w:szCs w:val="28"/>
        </w:rPr>
        <w:t>. S</w:t>
      </w:r>
      <w:r w:rsidR="005455F2">
        <w:rPr>
          <w:sz w:val="28"/>
          <w:szCs w:val="28"/>
        </w:rPr>
        <w:t>zanowni Państwo ja zacznę troszeczkę inaczej dzisiaj, nie od prezentacji ty</w:t>
      </w:r>
      <w:r w:rsidR="00C6343E">
        <w:rPr>
          <w:sz w:val="28"/>
          <w:szCs w:val="28"/>
        </w:rPr>
        <w:t>lko od dwóch króciutkich filmów. T</w:t>
      </w:r>
      <w:r w:rsidR="005455F2">
        <w:rPr>
          <w:sz w:val="28"/>
          <w:szCs w:val="28"/>
        </w:rPr>
        <w:t xml:space="preserve">ylko bardzo bym poprosił Państwa abyście faktycznie mocno posłuchali co jest w tych filmach, bo prawda jest taka, że nasz punkt widzenia zależy od punktu siedzenia. Każdy z nas troszeczkę inaczej ocenia pewne rzeczy. Bardzo proszę abyście zobaczyli co to jest policja. </w:t>
      </w:r>
    </w:p>
    <w:p w:rsidR="00C1713E" w:rsidRDefault="00C1713E" w:rsidP="00C15896">
      <w:pPr>
        <w:spacing w:line="276" w:lineRule="auto"/>
        <w:rPr>
          <w:sz w:val="28"/>
          <w:szCs w:val="28"/>
        </w:rPr>
      </w:pPr>
    </w:p>
    <w:p w:rsidR="00101C63" w:rsidRDefault="00C1713E" w:rsidP="00C15896">
      <w:pPr>
        <w:spacing w:line="276" w:lineRule="auto"/>
        <w:rPr>
          <w:b/>
          <w:sz w:val="28"/>
          <w:szCs w:val="28"/>
        </w:rPr>
      </w:pPr>
      <w:r w:rsidRPr="00C1713E">
        <w:rPr>
          <w:b/>
          <w:sz w:val="28"/>
          <w:szCs w:val="28"/>
        </w:rPr>
        <w:t>Następnie wyświetlono dwa krótkie filmy</w:t>
      </w:r>
      <w:r w:rsidR="00101C63">
        <w:rPr>
          <w:b/>
          <w:sz w:val="28"/>
          <w:szCs w:val="28"/>
        </w:rPr>
        <w:t>:</w:t>
      </w:r>
      <w:r w:rsidRPr="00C1713E">
        <w:rPr>
          <w:b/>
          <w:sz w:val="28"/>
          <w:szCs w:val="28"/>
        </w:rPr>
        <w:t xml:space="preserve"> </w:t>
      </w:r>
    </w:p>
    <w:p w:rsidR="00101C63" w:rsidRDefault="00C1713E" w:rsidP="00C15896">
      <w:pPr>
        <w:spacing w:line="276" w:lineRule="auto"/>
        <w:rPr>
          <w:b/>
          <w:sz w:val="28"/>
          <w:szCs w:val="28"/>
        </w:rPr>
      </w:pPr>
      <w:r w:rsidRPr="00C1713E">
        <w:rPr>
          <w:b/>
          <w:sz w:val="28"/>
          <w:szCs w:val="28"/>
        </w:rPr>
        <w:t>1/</w:t>
      </w:r>
      <w:r w:rsidR="005B372F">
        <w:rPr>
          <w:b/>
          <w:sz w:val="28"/>
          <w:szCs w:val="28"/>
        </w:rPr>
        <w:t xml:space="preserve"> </w:t>
      </w:r>
      <w:r w:rsidRPr="00C1713E">
        <w:rPr>
          <w:b/>
          <w:sz w:val="28"/>
          <w:szCs w:val="28"/>
        </w:rPr>
        <w:t xml:space="preserve">pt. „Noc jest nasza”, </w:t>
      </w:r>
    </w:p>
    <w:p w:rsidR="00C1713E" w:rsidRPr="00C1713E" w:rsidRDefault="00C1713E" w:rsidP="00C15896">
      <w:pPr>
        <w:spacing w:line="276" w:lineRule="auto"/>
        <w:rPr>
          <w:b/>
          <w:sz w:val="28"/>
          <w:szCs w:val="28"/>
        </w:rPr>
      </w:pPr>
      <w:r w:rsidRPr="00C1713E">
        <w:rPr>
          <w:b/>
          <w:sz w:val="28"/>
          <w:szCs w:val="28"/>
        </w:rPr>
        <w:t xml:space="preserve">2/ </w:t>
      </w:r>
      <w:r w:rsidR="00101C63">
        <w:rPr>
          <w:b/>
          <w:sz w:val="28"/>
          <w:szCs w:val="28"/>
        </w:rPr>
        <w:t xml:space="preserve">pt. </w:t>
      </w:r>
      <w:r w:rsidRPr="00C1713E">
        <w:rPr>
          <w:b/>
          <w:sz w:val="28"/>
          <w:szCs w:val="28"/>
        </w:rPr>
        <w:t xml:space="preserve">„Żegnaj Kozi”. </w:t>
      </w:r>
    </w:p>
    <w:p w:rsidR="00EF4CCA" w:rsidRPr="00C15896" w:rsidRDefault="00EF4CCA" w:rsidP="00C15896">
      <w:pPr>
        <w:spacing w:line="276" w:lineRule="auto"/>
        <w:rPr>
          <w:sz w:val="28"/>
          <w:szCs w:val="28"/>
        </w:rPr>
      </w:pPr>
    </w:p>
    <w:p w:rsidR="00EF4CCA" w:rsidRDefault="005455F2" w:rsidP="00C15896">
      <w:pPr>
        <w:spacing w:line="276" w:lineRule="auto"/>
        <w:rPr>
          <w:sz w:val="28"/>
          <w:szCs w:val="28"/>
        </w:rPr>
      </w:pPr>
      <w:r w:rsidRPr="005455F2">
        <w:rPr>
          <w:b/>
          <w:sz w:val="28"/>
          <w:szCs w:val="28"/>
        </w:rPr>
        <w:t>Pan Robert Faryna</w:t>
      </w:r>
      <w:r>
        <w:rPr>
          <w:sz w:val="28"/>
          <w:szCs w:val="28"/>
        </w:rPr>
        <w:t xml:space="preserve"> – Szanowni Państwo te filmy pokazałem Państwu dlatego, żebyście zrozumieli, że to jest naprawdę ciężka praca, ogrom wkładu moich podwładnych w to</w:t>
      </w:r>
      <w:r w:rsidR="00101C63">
        <w:rPr>
          <w:sz w:val="28"/>
          <w:szCs w:val="28"/>
        </w:rPr>
        <w:t>,</w:t>
      </w:r>
      <w:r>
        <w:rPr>
          <w:sz w:val="28"/>
          <w:szCs w:val="28"/>
        </w:rPr>
        <w:t xml:space="preserve"> żeby gmina i miasto Grójec było bezpieczne, żeby cały powiat był bezpieczny. Film z pogrzebu nie pokazałem dlatego, że byłem też członkiem w jednostkach specjalnych tylko dlateg</w:t>
      </w:r>
      <w:r w:rsidR="007C35B4">
        <w:rPr>
          <w:sz w:val="28"/>
          <w:szCs w:val="28"/>
        </w:rPr>
        <w:t>o, że każdy policjant na co</w:t>
      </w:r>
      <w:r w:rsidR="00101C63">
        <w:rPr>
          <w:sz w:val="28"/>
          <w:szCs w:val="28"/>
        </w:rPr>
        <w:t xml:space="preserve"> </w:t>
      </w:r>
      <w:r w:rsidR="007C35B4">
        <w:rPr>
          <w:sz w:val="28"/>
          <w:szCs w:val="28"/>
        </w:rPr>
        <w:t>dzień</w:t>
      </w:r>
      <w:r>
        <w:rPr>
          <w:sz w:val="28"/>
          <w:szCs w:val="28"/>
        </w:rPr>
        <w:t xml:space="preserve"> nawet jeżeli nie jest w jednostkach specjalnych</w:t>
      </w:r>
      <w:r w:rsidR="00101C63">
        <w:rPr>
          <w:sz w:val="28"/>
          <w:szCs w:val="28"/>
        </w:rPr>
        <w:t>,</w:t>
      </w:r>
      <w:r>
        <w:rPr>
          <w:sz w:val="28"/>
          <w:szCs w:val="28"/>
        </w:rPr>
        <w:t xml:space="preserve"> to on się boryka z dużymi problemami i naprawdę jest codziennie zagrożony w tym co robi. Szanowni Państwo efekty pracy moich policjantów w roku 2017 ja oceniam bardzo dobrze, dziękowałem im na odprawie rocznej z Komendantem Wojewódzkim, ale chciałbym się i przed Państwem pochwalić mimo tego, że nie wszystko udało nam </w:t>
      </w:r>
      <w:r w:rsidR="00101C63">
        <w:rPr>
          <w:sz w:val="28"/>
          <w:szCs w:val="28"/>
        </w:rPr>
        <w:t>się osiągnąć. Natomiast dziękuję</w:t>
      </w:r>
      <w:r>
        <w:rPr>
          <w:sz w:val="28"/>
          <w:szCs w:val="28"/>
        </w:rPr>
        <w:t xml:space="preserve"> Państwu </w:t>
      </w:r>
      <w:r w:rsidR="007C35B4">
        <w:rPr>
          <w:sz w:val="28"/>
          <w:szCs w:val="28"/>
        </w:rPr>
        <w:t>dziękuje Radzie, dziękuje Panom Burmistrzom za zrozumienie i przede wszystkim angażowanie się w to bezpieczeństwo, bo przekazujecie te środki na to</w:t>
      </w:r>
      <w:r w:rsidR="00101C63">
        <w:rPr>
          <w:sz w:val="28"/>
          <w:szCs w:val="28"/>
        </w:rPr>
        <w:t>,</w:t>
      </w:r>
      <w:r w:rsidR="007C35B4">
        <w:rPr>
          <w:sz w:val="28"/>
          <w:szCs w:val="28"/>
        </w:rPr>
        <w:t xml:space="preserve"> żeby było bezpieczniej. Policja boryka się z wieloma problemami finansowymi, żeby tak naprawdę funkcjonować dobrze my potrzebujemy sprawnych radiowozów, potrzebujemy szybko dojechać na miejsce, szybko zareagować. Żeby nie dochodziło do takich sytuacji, ten </w:t>
      </w:r>
      <w:r w:rsidR="007C35B4">
        <w:rPr>
          <w:sz w:val="28"/>
          <w:szCs w:val="28"/>
        </w:rPr>
        <w:lastRenderedPageBreak/>
        <w:t xml:space="preserve">policjant, który zginął zresztą Państwo dobrze wiecie to jest przy zatrzymaniu przestępców, którzy usiłowali włamać się do bankomatu. Dobrze </w:t>
      </w:r>
      <w:r w:rsidR="00101C63">
        <w:rPr>
          <w:sz w:val="28"/>
          <w:szCs w:val="28"/>
        </w:rPr>
        <w:t>wiecie, że na naszym terenie też</w:t>
      </w:r>
      <w:r w:rsidR="007C35B4">
        <w:rPr>
          <w:sz w:val="28"/>
          <w:szCs w:val="28"/>
        </w:rPr>
        <w:t xml:space="preserve"> takie włamania były. Jeśli chodzi o Komendę Powiatową dzięki moim staraniom udało się o 7 etatów powiększyć, bo to jest naprawdę rejon mocno zagrożony. Te środki z samorządu lokalnego, czyli od Państwa 31 tys. na dofinansowanie do sam</w:t>
      </w:r>
      <w:r w:rsidR="00101C63">
        <w:rPr>
          <w:sz w:val="28"/>
          <w:szCs w:val="28"/>
        </w:rPr>
        <w:t>ochodu, 50 tys. na służby ponad</w:t>
      </w:r>
      <w:r w:rsidR="007C35B4">
        <w:rPr>
          <w:sz w:val="28"/>
          <w:szCs w:val="28"/>
        </w:rPr>
        <w:t>normatywne przez te właśnie pieniążki udało nam się więcej policjantów skierować do służby</w:t>
      </w:r>
      <w:r w:rsidR="00101C63">
        <w:rPr>
          <w:sz w:val="28"/>
          <w:szCs w:val="28"/>
        </w:rPr>
        <w:t>,</w:t>
      </w:r>
      <w:r w:rsidR="007C35B4">
        <w:rPr>
          <w:sz w:val="28"/>
          <w:szCs w:val="28"/>
        </w:rPr>
        <w:t xml:space="preserve"> żeby było tutaj bezpieczniej. </w:t>
      </w:r>
    </w:p>
    <w:p w:rsidR="007C35B4" w:rsidRDefault="007C35B4" w:rsidP="00C15896">
      <w:pPr>
        <w:spacing w:line="276" w:lineRule="auto"/>
        <w:rPr>
          <w:sz w:val="28"/>
          <w:szCs w:val="28"/>
        </w:rPr>
      </w:pPr>
    </w:p>
    <w:p w:rsidR="005455F2" w:rsidRPr="00101C63" w:rsidRDefault="00101C63" w:rsidP="00C15896">
      <w:pPr>
        <w:spacing w:line="276" w:lineRule="auto"/>
        <w:rPr>
          <w:sz w:val="28"/>
          <w:szCs w:val="28"/>
        </w:rPr>
      </w:pPr>
      <w:r w:rsidRPr="00101C63">
        <w:rPr>
          <w:b/>
          <w:sz w:val="28"/>
          <w:szCs w:val="28"/>
        </w:rPr>
        <w:t xml:space="preserve">Pan Komendant Faryna przedstawił prezentację podsumowującą stan bezpieczeństwa na terenie gminy Grójec. </w:t>
      </w:r>
    </w:p>
    <w:p w:rsidR="005455F2" w:rsidRDefault="005455F2" w:rsidP="00C15896">
      <w:pPr>
        <w:spacing w:line="276" w:lineRule="auto"/>
        <w:rPr>
          <w:sz w:val="28"/>
          <w:szCs w:val="28"/>
        </w:rPr>
      </w:pPr>
    </w:p>
    <w:p w:rsidR="005455F2" w:rsidRDefault="007C35B4" w:rsidP="00C15896">
      <w:pPr>
        <w:spacing w:line="276" w:lineRule="auto"/>
        <w:rPr>
          <w:sz w:val="28"/>
          <w:szCs w:val="28"/>
        </w:rPr>
      </w:pPr>
      <w:r w:rsidRPr="007C35B4">
        <w:rPr>
          <w:b/>
          <w:sz w:val="28"/>
          <w:szCs w:val="28"/>
        </w:rPr>
        <w:t>Pani Grażyna Stolarska</w:t>
      </w:r>
      <w:r>
        <w:rPr>
          <w:sz w:val="28"/>
          <w:szCs w:val="28"/>
        </w:rPr>
        <w:t xml:space="preserve"> – Dziękujemy</w:t>
      </w:r>
      <w:r w:rsidR="00101C63">
        <w:rPr>
          <w:sz w:val="28"/>
          <w:szCs w:val="28"/>
        </w:rPr>
        <w:t xml:space="preserve"> Panu Komendantowi za pouczającą, interesującą</w:t>
      </w:r>
      <w:r>
        <w:rPr>
          <w:sz w:val="28"/>
          <w:szCs w:val="28"/>
        </w:rPr>
        <w:t xml:space="preserve"> prezentację. Panie Komendancie ja to mam taką uwagę tylko, bo jak dostaliśmy to pisemne sprawozdanie to tak jakby zabrakło mi tła porównawczego. Jak my wyglądamy na tle kraju czy na tle województwa</w:t>
      </w:r>
      <w:r w:rsidR="003C6AF5">
        <w:rPr>
          <w:sz w:val="28"/>
          <w:szCs w:val="28"/>
        </w:rPr>
        <w:t>, tego mi zabrakło i jakby na przyszłość jakieś nade podać.</w:t>
      </w:r>
      <w:r>
        <w:rPr>
          <w:sz w:val="28"/>
          <w:szCs w:val="28"/>
        </w:rPr>
        <w:t xml:space="preserve"> </w:t>
      </w:r>
    </w:p>
    <w:p w:rsidR="007C35B4" w:rsidRDefault="007C35B4" w:rsidP="00C15896">
      <w:pPr>
        <w:spacing w:line="276" w:lineRule="auto"/>
        <w:rPr>
          <w:sz w:val="28"/>
          <w:szCs w:val="28"/>
        </w:rPr>
      </w:pPr>
    </w:p>
    <w:p w:rsidR="007C35B4" w:rsidRDefault="007C35B4" w:rsidP="00C15896">
      <w:pPr>
        <w:spacing w:line="276" w:lineRule="auto"/>
        <w:rPr>
          <w:sz w:val="28"/>
          <w:szCs w:val="28"/>
        </w:rPr>
      </w:pPr>
      <w:r w:rsidRPr="00881C0A">
        <w:rPr>
          <w:b/>
          <w:sz w:val="28"/>
          <w:szCs w:val="28"/>
        </w:rPr>
        <w:t>Pan Robert Faryna</w:t>
      </w:r>
      <w:r w:rsidR="00101C63">
        <w:rPr>
          <w:sz w:val="28"/>
          <w:szCs w:val="28"/>
        </w:rPr>
        <w:t xml:space="preserve"> – Jak </w:t>
      </w:r>
      <w:r>
        <w:rPr>
          <w:sz w:val="28"/>
          <w:szCs w:val="28"/>
        </w:rPr>
        <w:t xml:space="preserve">najbardziej </w:t>
      </w:r>
      <w:r w:rsidR="00881C0A">
        <w:rPr>
          <w:sz w:val="28"/>
          <w:szCs w:val="28"/>
        </w:rPr>
        <w:t xml:space="preserve">w takim układzie </w:t>
      </w:r>
      <w:r>
        <w:rPr>
          <w:sz w:val="28"/>
          <w:szCs w:val="28"/>
        </w:rPr>
        <w:t xml:space="preserve">ja </w:t>
      </w:r>
      <w:r w:rsidR="00881C0A">
        <w:rPr>
          <w:sz w:val="28"/>
          <w:szCs w:val="28"/>
        </w:rPr>
        <w:t>uzupełniająco</w:t>
      </w:r>
      <w:r>
        <w:rPr>
          <w:sz w:val="28"/>
          <w:szCs w:val="28"/>
        </w:rPr>
        <w:t xml:space="preserve"> doślę Państwu to porównanie </w:t>
      </w:r>
      <w:r w:rsidR="00881C0A">
        <w:rPr>
          <w:sz w:val="28"/>
          <w:szCs w:val="28"/>
        </w:rPr>
        <w:t xml:space="preserve">jeżeli chodzi o woj. </w:t>
      </w:r>
      <w:r w:rsidR="00101C63">
        <w:rPr>
          <w:sz w:val="28"/>
          <w:szCs w:val="28"/>
        </w:rPr>
        <w:t>m</w:t>
      </w:r>
      <w:r w:rsidR="00881C0A">
        <w:rPr>
          <w:sz w:val="28"/>
          <w:szCs w:val="28"/>
        </w:rPr>
        <w:t>azowieckie jak to wygląda na terenie kraju.</w:t>
      </w:r>
    </w:p>
    <w:p w:rsidR="00881C0A" w:rsidRDefault="00881C0A" w:rsidP="00C15896">
      <w:pPr>
        <w:spacing w:line="276" w:lineRule="auto"/>
        <w:rPr>
          <w:sz w:val="28"/>
          <w:szCs w:val="28"/>
        </w:rPr>
      </w:pPr>
    </w:p>
    <w:p w:rsidR="00881C0A" w:rsidRDefault="00881C0A" w:rsidP="00C15896">
      <w:pPr>
        <w:spacing w:line="276" w:lineRule="auto"/>
        <w:rPr>
          <w:b/>
          <w:sz w:val="28"/>
          <w:szCs w:val="28"/>
        </w:rPr>
      </w:pPr>
      <w:r>
        <w:rPr>
          <w:b/>
          <w:sz w:val="28"/>
          <w:szCs w:val="28"/>
        </w:rPr>
        <w:t xml:space="preserve">Ad. 12 </w:t>
      </w:r>
    </w:p>
    <w:p w:rsidR="00881C0A" w:rsidRDefault="00881C0A" w:rsidP="00C15896">
      <w:pPr>
        <w:spacing w:line="276" w:lineRule="auto"/>
        <w:rPr>
          <w:b/>
          <w:sz w:val="28"/>
          <w:szCs w:val="28"/>
        </w:rPr>
      </w:pPr>
      <w:r>
        <w:rPr>
          <w:b/>
          <w:sz w:val="28"/>
          <w:szCs w:val="28"/>
        </w:rPr>
        <w:t>A/</w:t>
      </w:r>
    </w:p>
    <w:p w:rsidR="00881C0A" w:rsidRDefault="00881C0A" w:rsidP="00C15896">
      <w:pPr>
        <w:spacing w:line="276" w:lineRule="auto"/>
        <w:rPr>
          <w:sz w:val="28"/>
          <w:szCs w:val="28"/>
        </w:rPr>
      </w:pPr>
      <w:r w:rsidRPr="00881C0A">
        <w:rPr>
          <w:b/>
          <w:sz w:val="28"/>
          <w:szCs w:val="28"/>
        </w:rPr>
        <w:t>Pani Grażyna Stolarska</w:t>
      </w:r>
      <w:r w:rsidR="00101C63">
        <w:rPr>
          <w:sz w:val="28"/>
          <w:szCs w:val="28"/>
        </w:rPr>
        <w:t xml:space="preserve"> – Dziękuję</w:t>
      </w:r>
      <w:r>
        <w:rPr>
          <w:sz w:val="28"/>
          <w:szCs w:val="28"/>
        </w:rPr>
        <w:t xml:space="preserve">, czy macie Państwo jeszcze do Pana Komendanta jakieś pytania? </w:t>
      </w:r>
      <w:r w:rsidR="00101C63">
        <w:rPr>
          <w:sz w:val="28"/>
          <w:szCs w:val="28"/>
        </w:rPr>
        <w:t>Nie ma, to dziękuję</w:t>
      </w:r>
      <w:r>
        <w:rPr>
          <w:sz w:val="28"/>
          <w:szCs w:val="28"/>
        </w:rPr>
        <w:t xml:space="preserve"> bardzo. Proszę Państwa przystępujemy do uchwał</w:t>
      </w:r>
      <w:r w:rsidR="00101C63">
        <w:rPr>
          <w:sz w:val="28"/>
          <w:szCs w:val="28"/>
        </w:rPr>
        <w:t>. S</w:t>
      </w:r>
      <w:r>
        <w:rPr>
          <w:sz w:val="28"/>
          <w:szCs w:val="28"/>
        </w:rPr>
        <w:t>ześć pierwszych uchwał dotyczy miejscowego planu zagospodarowania przestrzennego i to są uchwały, które wskazują konkretne miejsca i konkretne rejony tego planu zagospoda</w:t>
      </w:r>
      <w:r w:rsidR="00101C63">
        <w:rPr>
          <w:sz w:val="28"/>
          <w:szCs w:val="28"/>
        </w:rPr>
        <w:t xml:space="preserve">rowania i poproszę Pana Dariusza </w:t>
      </w:r>
      <w:r>
        <w:rPr>
          <w:sz w:val="28"/>
          <w:szCs w:val="28"/>
        </w:rPr>
        <w:t xml:space="preserve">Iwańczyka o zaprezentowanie nam tych projektów uchwał. </w:t>
      </w:r>
    </w:p>
    <w:p w:rsidR="00881C0A" w:rsidRDefault="00881C0A" w:rsidP="00C15896">
      <w:pPr>
        <w:spacing w:line="276" w:lineRule="auto"/>
        <w:rPr>
          <w:sz w:val="28"/>
          <w:szCs w:val="28"/>
        </w:rPr>
      </w:pPr>
    </w:p>
    <w:p w:rsidR="003C6AF5" w:rsidRDefault="00881C0A" w:rsidP="003C6AF5">
      <w:pPr>
        <w:spacing w:line="276" w:lineRule="auto"/>
        <w:rPr>
          <w:bCs/>
          <w:color w:val="000000"/>
          <w:sz w:val="28"/>
          <w:szCs w:val="28"/>
        </w:rPr>
      </w:pPr>
      <w:r w:rsidRPr="003C6AF5">
        <w:rPr>
          <w:b/>
          <w:sz w:val="28"/>
          <w:szCs w:val="28"/>
        </w:rPr>
        <w:t>Pan Dariusz Iwańczyk</w:t>
      </w:r>
      <w:r w:rsidRPr="003C6AF5">
        <w:rPr>
          <w:sz w:val="28"/>
          <w:szCs w:val="28"/>
        </w:rPr>
        <w:t xml:space="preserve"> </w:t>
      </w:r>
      <w:r w:rsidR="003C6AF5">
        <w:rPr>
          <w:sz w:val="28"/>
          <w:szCs w:val="28"/>
        </w:rPr>
        <w:t xml:space="preserve">– Uchwała Rady Miejskiej w Grójcu z dnia dzisiejszego </w:t>
      </w:r>
      <w:r w:rsidR="003C6AF5" w:rsidRPr="003C6AF5">
        <w:rPr>
          <w:bCs/>
          <w:color w:val="000000"/>
          <w:sz w:val="28"/>
          <w:szCs w:val="28"/>
        </w:rPr>
        <w:t xml:space="preserve">w sprawie </w:t>
      </w:r>
      <w:r w:rsidR="00E14DF1" w:rsidRPr="005006BD">
        <w:rPr>
          <w:b/>
          <w:bCs/>
          <w:color w:val="000000"/>
          <w:sz w:val="28"/>
          <w:szCs w:val="28"/>
        </w:rPr>
        <w:t>przystąpienia do sporządzenia miejscowego planu zagospodarowania przestrzennego części miasta Grójca-obszar przy ulicach Józefa Piłsudskiego i Laskowej</w:t>
      </w:r>
      <w:r w:rsidR="00E14DF1">
        <w:rPr>
          <w:bCs/>
          <w:color w:val="000000"/>
          <w:sz w:val="28"/>
          <w:szCs w:val="28"/>
        </w:rPr>
        <w:t>, podstawa prawna,</w:t>
      </w:r>
    </w:p>
    <w:p w:rsidR="00E14DF1" w:rsidRPr="00E14DF1" w:rsidRDefault="00E14DF1" w:rsidP="00E14DF1">
      <w:pPr>
        <w:keepLines/>
        <w:spacing w:line="276" w:lineRule="auto"/>
        <w:ind w:firstLine="340"/>
        <w:rPr>
          <w:sz w:val="28"/>
          <w:szCs w:val="28"/>
        </w:rPr>
      </w:pPr>
      <w:r w:rsidRPr="00E14DF1">
        <w:rPr>
          <w:b/>
          <w:bCs/>
          <w:sz w:val="28"/>
          <w:szCs w:val="28"/>
        </w:rPr>
        <w:t>§ 1. </w:t>
      </w:r>
      <w:r w:rsidRPr="00E14DF1">
        <w:rPr>
          <w:sz w:val="28"/>
          <w:szCs w:val="28"/>
        </w:rPr>
        <w:t>Przystępuje się do sporządzenia miejscowego planu zagospodarowania przestrzennego obszaru części miasta Grójca położonego przy ulicach Józefa Piłsudskiego i Laskowej.</w:t>
      </w:r>
    </w:p>
    <w:p w:rsidR="00E14DF1" w:rsidRPr="00E14DF1" w:rsidRDefault="00E14DF1" w:rsidP="00E14DF1">
      <w:pPr>
        <w:keepLines/>
        <w:spacing w:line="276" w:lineRule="auto"/>
        <w:ind w:firstLine="340"/>
        <w:rPr>
          <w:sz w:val="28"/>
          <w:szCs w:val="28"/>
        </w:rPr>
      </w:pPr>
      <w:r w:rsidRPr="00E14DF1">
        <w:rPr>
          <w:b/>
          <w:bCs/>
          <w:sz w:val="28"/>
          <w:szCs w:val="28"/>
        </w:rPr>
        <w:lastRenderedPageBreak/>
        <w:t>§ 2. </w:t>
      </w:r>
      <w:r w:rsidRPr="00E14DF1">
        <w:rPr>
          <w:sz w:val="28"/>
          <w:szCs w:val="28"/>
        </w:rPr>
        <w:t>Granice obszaru objętego uchwałą przedstawione zostały na załączniku graficznym nr 1.</w:t>
      </w:r>
    </w:p>
    <w:p w:rsidR="00E14DF1" w:rsidRPr="00E14DF1" w:rsidRDefault="00E14DF1" w:rsidP="00E14DF1">
      <w:pPr>
        <w:keepLines/>
        <w:spacing w:line="276" w:lineRule="auto"/>
        <w:ind w:firstLine="340"/>
        <w:rPr>
          <w:sz w:val="28"/>
          <w:szCs w:val="28"/>
        </w:rPr>
      </w:pPr>
      <w:r w:rsidRPr="00E14DF1">
        <w:rPr>
          <w:b/>
          <w:bCs/>
          <w:sz w:val="28"/>
          <w:szCs w:val="28"/>
        </w:rPr>
        <w:t>§ 3. </w:t>
      </w:r>
      <w:r w:rsidRPr="00E14DF1">
        <w:rPr>
          <w:sz w:val="28"/>
          <w:szCs w:val="28"/>
        </w:rPr>
        <w:t>Wykonanie uchwały powierza się Burmistrzowi Gminy i Miasta Grójec.</w:t>
      </w:r>
    </w:p>
    <w:p w:rsidR="00E14DF1" w:rsidRPr="00E14DF1" w:rsidRDefault="00E14DF1" w:rsidP="00E14DF1">
      <w:pPr>
        <w:keepLines/>
        <w:spacing w:line="276" w:lineRule="auto"/>
        <w:ind w:firstLine="340"/>
        <w:rPr>
          <w:sz w:val="28"/>
          <w:szCs w:val="28"/>
        </w:rPr>
      </w:pPr>
      <w:r w:rsidRPr="00E14DF1">
        <w:rPr>
          <w:b/>
          <w:bCs/>
          <w:sz w:val="28"/>
          <w:szCs w:val="28"/>
        </w:rPr>
        <w:t>§ 4. </w:t>
      </w:r>
      <w:r w:rsidRPr="00E14DF1">
        <w:rPr>
          <w:sz w:val="28"/>
          <w:szCs w:val="28"/>
        </w:rPr>
        <w:t>Uchwała wchodzi w życie z dniem podjęcia.</w:t>
      </w:r>
    </w:p>
    <w:p w:rsidR="005455F2" w:rsidRDefault="005455F2" w:rsidP="00C15896">
      <w:pPr>
        <w:spacing w:line="276" w:lineRule="auto"/>
        <w:rPr>
          <w:sz w:val="28"/>
          <w:szCs w:val="28"/>
        </w:rPr>
      </w:pPr>
    </w:p>
    <w:p w:rsidR="0001641F" w:rsidRPr="005E1D88" w:rsidRDefault="00F70A4B" w:rsidP="0001641F">
      <w:pPr>
        <w:pStyle w:val="StylWyjustowanyInterlinia15wiersza"/>
        <w:spacing w:line="276" w:lineRule="auto"/>
        <w:rPr>
          <w:szCs w:val="28"/>
        </w:rPr>
      </w:pPr>
      <w:r w:rsidRPr="00F70A4B">
        <w:rPr>
          <w:b/>
          <w:szCs w:val="28"/>
        </w:rPr>
        <w:t>Pani Grażyna Stolarska</w:t>
      </w:r>
      <w:r>
        <w:rPr>
          <w:szCs w:val="28"/>
        </w:rPr>
        <w:t xml:space="preserve"> - </w:t>
      </w:r>
      <w:r w:rsidR="0001641F">
        <w:rPr>
          <w:szCs w:val="28"/>
        </w:rPr>
        <w:t>Dziękuję,</w:t>
      </w:r>
      <w:r w:rsidR="0001641F" w:rsidRPr="005E1D88">
        <w:rPr>
          <w:szCs w:val="28"/>
        </w:rPr>
        <w:t xml:space="preserve"> czy są jakieś uwagi, zapytania? Nie widzę, a więc przystępujemy do głosowania</w:t>
      </w:r>
      <w:r w:rsidR="0001641F">
        <w:rPr>
          <w:szCs w:val="28"/>
        </w:rPr>
        <w:t>. K</w:t>
      </w:r>
      <w:r w:rsidR="0001641F" w:rsidRPr="005E1D88">
        <w:rPr>
          <w:szCs w:val="28"/>
        </w:rPr>
        <w:t>to z Pań i Panów Radych jest za przyjęciem uchwały?</w:t>
      </w:r>
    </w:p>
    <w:p w:rsidR="0001641F" w:rsidRPr="005E1D88" w:rsidRDefault="0001641F" w:rsidP="0001641F">
      <w:pPr>
        <w:pStyle w:val="Textbody"/>
        <w:spacing w:after="0" w:line="276" w:lineRule="auto"/>
        <w:jc w:val="both"/>
        <w:rPr>
          <w:rFonts w:cs="Times New Roman"/>
          <w:sz w:val="28"/>
          <w:szCs w:val="28"/>
          <w:lang w:val="pl-PL"/>
        </w:rPr>
      </w:pPr>
    </w:p>
    <w:p w:rsidR="0001641F" w:rsidRPr="005E1D88" w:rsidRDefault="0001641F" w:rsidP="0001641F">
      <w:pPr>
        <w:spacing w:line="276" w:lineRule="auto"/>
        <w:rPr>
          <w:b/>
          <w:sz w:val="28"/>
          <w:szCs w:val="28"/>
        </w:rPr>
      </w:pPr>
      <w:r w:rsidRPr="005E1D88">
        <w:rPr>
          <w:b/>
          <w:bCs/>
          <w:sz w:val="28"/>
          <w:szCs w:val="28"/>
          <w:u w:val="single"/>
        </w:rPr>
        <w:t>Głosowanie:</w:t>
      </w:r>
    </w:p>
    <w:p w:rsidR="0001641F" w:rsidRPr="005E1D88" w:rsidRDefault="0001641F" w:rsidP="0001641F">
      <w:pPr>
        <w:spacing w:line="276" w:lineRule="auto"/>
        <w:rPr>
          <w:sz w:val="28"/>
          <w:szCs w:val="28"/>
        </w:rPr>
      </w:pPr>
      <w:r w:rsidRPr="005E1D88">
        <w:rPr>
          <w:sz w:val="28"/>
          <w:szCs w:val="28"/>
        </w:rPr>
        <w:t>Ustawowy skład Rady – 21 Radnych.</w:t>
      </w:r>
    </w:p>
    <w:p w:rsidR="0001641F" w:rsidRPr="005E1D88" w:rsidRDefault="0001641F" w:rsidP="0001641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1641F" w:rsidRPr="005E1D88" w:rsidRDefault="0001641F" w:rsidP="0001641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1641F" w:rsidRDefault="0001641F" w:rsidP="0001641F">
      <w:pPr>
        <w:spacing w:line="276" w:lineRule="auto"/>
        <w:rPr>
          <w:sz w:val="28"/>
          <w:szCs w:val="28"/>
        </w:rPr>
      </w:pPr>
    </w:p>
    <w:p w:rsidR="0001641F" w:rsidRPr="005E1D88" w:rsidRDefault="0001641F" w:rsidP="0001641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I/311</w:t>
      </w:r>
      <w:r w:rsidRPr="00ED197F">
        <w:rPr>
          <w:b/>
          <w:bCs/>
          <w:caps/>
          <w:sz w:val="32"/>
          <w:szCs w:val="32"/>
        </w:rPr>
        <w:t>/18</w:t>
      </w:r>
    </w:p>
    <w:p w:rsidR="005455F2" w:rsidRDefault="005455F2" w:rsidP="00C15896">
      <w:pPr>
        <w:spacing w:line="276" w:lineRule="auto"/>
        <w:rPr>
          <w:sz w:val="28"/>
          <w:szCs w:val="28"/>
        </w:rPr>
      </w:pPr>
    </w:p>
    <w:p w:rsidR="0001641F" w:rsidRPr="0001641F" w:rsidRDefault="0001641F" w:rsidP="00C15896">
      <w:pPr>
        <w:spacing w:line="276" w:lineRule="auto"/>
        <w:rPr>
          <w:b/>
          <w:sz w:val="28"/>
          <w:szCs w:val="28"/>
        </w:rPr>
      </w:pPr>
      <w:r w:rsidRPr="0001641F">
        <w:rPr>
          <w:b/>
          <w:sz w:val="28"/>
          <w:szCs w:val="28"/>
        </w:rPr>
        <w:t>B/</w:t>
      </w:r>
    </w:p>
    <w:p w:rsidR="005455F2" w:rsidRDefault="0001641F" w:rsidP="00C15896">
      <w:pPr>
        <w:spacing w:line="276" w:lineRule="auto"/>
        <w:rPr>
          <w:bCs/>
          <w:sz w:val="28"/>
          <w:szCs w:val="28"/>
        </w:rPr>
      </w:pPr>
      <w:r w:rsidRPr="00E14DF1">
        <w:rPr>
          <w:b/>
          <w:sz w:val="28"/>
          <w:szCs w:val="28"/>
        </w:rPr>
        <w:t>Pan Dariusz Iwańczyk</w:t>
      </w:r>
      <w:r w:rsidRPr="00E14DF1">
        <w:rPr>
          <w:sz w:val="28"/>
          <w:szCs w:val="28"/>
        </w:rPr>
        <w:t xml:space="preserve"> – </w:t>
      </w:r>
      <w:r w:rsidR="00E14DF1">
        <w:rPr>
          <w:sz w:val="28"/>
          <w:szCs w:val="28"/>
        </w:rPr>
        <w:t xml:space="preserve">następna Uchwała </w:t>
      </w:r>
      <w:r w:rsidR="00E14DF1" w:rsidRPr="003C6AF5">
        <w:rPr>
          <w:bCs/>
          <w:color w:val="000000"/>
          <w:sz w:val="28"/>
          <w:szCs w:val="28"/>
        </w:rPr>
        <w:t>w sprawie</w:t>
      </w:r>
      <w:r w:rsidR="00E14DF1">
        <w:rPr>
          <w:bCs/>
          <w:color w:val="000000"/>
          <w:sz w:val="28"/>
          <w:szCs w:val="28"/>
        </w:rPr>
        <w:t xml:space="preserve"> </w:t>
      </w:r>
      <w:r w:rsidR="00E14DF1" w:rsidRPr="005006BD">
        <w:rPr>
          <w:b/>
          <w:bCs/>
          <w:sz w:val="28"/>
          <w:szCs w:val="28"/>
        </w:rPr>
        <w:t>przystąpienia do sporządzenia miejscowego planu zagospodarowania przestrzennego części miasta Grójca-obszar przy ulicy Poświętne</w:t>
      </w:r>
      <w:r w:rsidR="00E14DF1">
        <w:rPr>
          <w:bCs/>
          <w:sz w:val="28"/>
          <w:szCs w:val="28"/>
        </w:rPr>
        <w:t>, podstawa prawna,</w:t>
      </w:r>
    </w:p>
    <w:p w:rsidR="00E14DF1" w:rsidRPr="00E14DF1" w:rsidRDefault="00E14DF1" w:rsidP="00E14DF1">
      <w:pPr>
        <w:keepLines/>
        <w:spacing w:line="276" w:lineRule="auto"/>
        <w:ind w:firstLine="340"/>
        <w:rPr>
          <w:sz w:val="28"/>
          <w:szCs w:val="28"/>
        </w:rPr>
      </w:pPr>
      <w:r w:rsidRPr="00E14DF1">
        <w:rPr>
          <w:b/>
          <w:bCs/>
          <w:sz w:val="28"/>
          <w:szCs w:val="28"/>
        </w:rPr>
        <w:t>§ 1. </w:t>
      </w:r>
      <w:r w:rsidRPr="00E14DF1">
        <w:rPr>
          <w:sz w:val="28"/>
          <w:szCs w:val="28"/>
        </w:rPr>
        <w:t>Przystępuje się do sporządzenia miejscowego planu zagospodarowania przestrzennego obszaru części miasta Grójca położonego przy ulicy Poświętne.</w:t>
      </w:r>
    </w:p>
    <w:p w:rsidR="00E14DF1" w:rsidRPr="00E14DF1" w:rsidRDefault="00E14DF1" w:rsidP="00E14DF1">
      <w:pPr>
        <w:keepLines/>
        <w:spacing w:line="276" w:lineRule="auto"/>
        <w:ind w:firstLine="340"/>
        <w:rPr>
          <w:sz w:val="28"/>
          <w:szCs w:val="28"/>
        </w:rPr>
      </w:pPr>
      <w:r w:rsidRPr="00E14DF1">
        <w:rPr>
          <w:b/>
          <w:bCs/>
          <w:sz w:val="28"/>
          <w:szCs w:val="28"/>
        </w:rPr>
        <w:t>§ 2. </w:t>
      </w:r>
      <w:r w:rsidRPr="00E14DF1">
        <w:rPr>
          <w:sz w:val="28"/>
          <w:szCs w:val="28"/>
        </w:rPr>
        <w:t>Granice obszaru objętego uchwałą przedstawione zostały na załączniku graficznym nr 1.</w:t>
      </w:r>
    </w:p>
    <w:p w:rsidR="00E14DF1" w:rsidRPr="00E14DF1" w:rsidRDefault="00E14DF1" w:rsidP="00E14DF1">
      <w:pPr>
        <w:keepLines/>
        <w:spacing w:line="276" w:lineRule="auto"/>
        <w:ind w:firstLine="340"/>
        <w:rPr>
          <w:sz w:val="28"/>
          <w:szCs w:val="28"/>
        </w:rPr>
      </w:pPr>
      <w:r w:rsidRPr="00E14DF1">
        <w:rPr>
          <w:b/>
          <w:bCs/>
          <w:sz w:val="28"/>
          <w:szCs w:val="28"/>
        </w:rPr>
        <w:t>§ 3. </w:t>
      </w:r>
      <w:r w:rsidRPr="00E14DF1">
        <w:rPr>
          <w:sz w:val="28"/>
          <w:szCs w:val="28"/>
        </w:rPr>
        <w:t>Wykonanie uchwały powierza się Burmistrzowi Gminy i Miasta Grójec.</w:t>
      </w:r>
    </w:p>
    <w:p w:rsidR="00E14DF1" w:rsidRPr="00E14DF1" w:rsidRDefault="00E14DF1" w:rsidP="00E14DF1">
      <w:pPr>
        <w:keepLines/>
        <w:spacing w:line="276" w:lineRule="auto"/>
        <w:ind w:firstLine="340"/>
        <w:rPr>
          <w:sz w:val="28"/>
          <w:szCs w:val="28"/>
        </w:rPr>
      </w:pPr>
      <w:r w:rsidRPr="00E14DF1">
        <w:rPr>
          <w:b/>
          <w:bCs/>
          <w:sz w:val="28"/>
          <w:szCs w:val="28"/>
        </w:rPr>
        <w:t>§ 4. </w:t>
      </w:r>
      <w:r w:rsidRPr="00E14DF1">
        <w:rPr>
          <w:sz w:val="28"/>
          <w:szCs w:val="28"/>
        </w:rPr>
        <w:t>Uchwała wchodzi w życie z dniem podjęcia.</w:t>
      </w:r>
    </w:p>
    <w:p w:rsidR="00E14DF1" w:rsidRPr="00E14DF1" w:rsidRDefault="00E14DF1" w:rsidP="00C15896">
      <w:pPr>
        <w:spacing w:line="276" w:lineRule="auto"/>
        <w:rPr>
          <w:sz w:val="28"/>
          <w:szCs w:val="28"/>
        </w:rPr>
      </w:pPr>
    </w:p>
    <w:p w:rsidR="0001641F" w:rsidRPr="005E1D88" w:rsidRDefault="0001641F" w:rsidP="0001641F">
      <w:pPr>
        <w:pStyle w:val="StylWyjustowanyInterlinia15wiersza"/>
        <w:spacing w:line="276" w:lineRule="auto"/>
        <w:rPr>
          <w:szCs w:val="28"/>
        </w:rPr>
      </w:pPr>
      <w:r w:rsidRPr="00F70A4B">
        <w:rPr>
          <w:b/>
          <w:szCs w:val="28"/>
        </w:rPr>
        <w:t>Pani Grażyna Stolarska</w:t>
      </w:r>
      <w:r>
        <w:rPr>
          <w:szCs w:val="28"/>
        </w:rPr>
        <w:t xml:space="preserve"> - Dziękuję,</w:t>
      </w:r>
      <w:r w:rsidRPr="005E1D88">
        <w:rPr>
          <w:szCs w:val="28"/>
        </w:rPr>
        <w:t xml:space="preserve"> czy są jakieś uwagi, zapytania? Nie widzę, a więc przystępujemy do głosowania</w:t>
      </w:r>
      <w:r>
        <w:rPr>
          <w:szCs w:val="28"/>
        </w:rPr>
        <w:t>. K</w:t>
      </w:r>
      <w:r w:rsidRPr="005E1D88">
        <w:rPr>
          <w:szCs w:val="28"/>
        </w:rPr>
        <w:t>to jest za przyjęciem uchwały?</w:t>
      </w:r>
    </w:p>
    <w:p w:rsidR="00E14DF1" w:rsidRPr="005E1D88" w:rsidRDefault="00E14DF1" w:rsidP="0001641F">
      <w:pPr>
        <w:pStyle w:val="Textbody"/>
        <w:spacing w:after="0" w:line="276" w:lineRule="auto"/>
        <w:jc w:val="both"/>
        <w:rPr>
          <w:rFonts w:cs="Times New Roman"/>
          <w:sz w:val="28"/>
          <w:szCs w:val="28"/>
          <w:lang w:val="pl-PL"/>
        </w:rPr>
      </w:pPr>
    </w:p>
    <w:p w:rsidR="0001641F" w:rsidRPr="005E1D88" w:rsidRDefault="0001641F" w:rsidP="0001641F">
      <w:pPr>
        <w:spacing w:line="276" w:lineRule="auto"/>
        <w:rPr>
          <w:b/>
          <w:sz w:val="28"/>
          <w:szCs w:val="28"/>
        </w:rPr>
      </w:pPr>
      <w:r w:rsidRPr="005E1D88">
        <w:rPr>
          <w:b/>
          <w:bCs/>
          <w:sz w:val="28"/>
          <w:szCs w:val="28"/>
          <w:u w:val="single"/>
        </w:rPr>
        <w:t>Głosowanie:</w:t>
      </w:r>
    </w:p>
    <w:p w:rsidR="0001641F" w:rsidRPr="005E1D88" w:rsidRDefault="0001641F" w:rsidP="0001641F">
      <w:pPr>
        <w:spacing w:line="276" w:lineRule="auto"/>
        <w:rPr>
          <w:sz w:val="28"/>
          <w:szCs w:val="28"/>
        </w:rPr>
      </w:pPr>
      <w:r w:rsidRPr="005E1D88">
        <w:rPr>
          <w:sz w:val="28"/>
          <w:szCs w:val="28"/>
        </w:rPr>
        <w:t>Ustawowy skład Rady – 21 Radnych.</w:t>
      </w:r>
    </w:p>
    <w:p w:rsidR="0001641F" w:rsidRPr="005E1D88" w:rsidRDefault="0001641F" w:rsidP="0001641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1641F" w:rsidRPr="005E1D88" w:rsidRDefault="0001641F" w:rsidP="0001641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1641F" w:rsidRPr="005E1D88" w:rsidRDefault="0001641F" w:rsidP="0001641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I/312</w:t>
      </w:r>
      <w:r w:rsidRPr="00ED197F">
        <w:rPr>
          <w:b/>
          <w:bCs/>
          <w:caps/>
          <w:sz w:val="32"/>
          <w:szCs w:val="32"/>
        </w:rPr>
        <w:t>/18</w:t>
      </w:r>
    </w:p>
    <w:p w:rsidR="0001641F" w:rsidRDefault="0001641F" w:rsidP="00C15896">
      <w:pPr>
        <w:spacing w:line="276" w:lineRule="auto"/>
        <w:rPr>
          <w:b/>
          <w:sz w:val="28"/>
          <w:szCs w:val="28"/>
        </w:rPr>
      </w:pPr>
    </w:p>
    <w:p w:rsidR="005B372F" w:rsidRDefault="005B372F" w:rsidP="00C15896">
      <w:pPr>
        <w:spacing w:line="276" w:lineRule="auto"/>
        <w:rPr>
          <w:b/>
          <w:sz w:val="28"/>
          <w:szCs w:val="28"/>
        </w:rPr>
      </w:pPr>
    </w:p>
    <w:p w:rsidR="005B372F" w:rsidRDefault="005B372F" w:rsidP="00C15896">
      <w:pPr>
        <w:spacing w:line="276" w:lineRule="auto"/>
        <w:rPr>
          <w:b/>
          <w:sz w:val="28"/>
          <w:szCs w:val="28"/>
        </w:rPr>
      </w:pPr>
    </w:p>
    <w:p w:rsidR="0001641F" w:rsidRDefault="0001641F" w:rsidP="00C15896">
      <w:pPr>
        <w:spacing w:line="276" w:lineRule="auto"/>
        <w:rPr>
          <w:b/>
          <w:sz w:val="28"/>
          <w:szCs w:val="28"/>
        </w:rPr>
      </w:pPr>
      <w:r>
        <w:rPr>
          <w:b/>
          <w:sz w:val="28"/>
          <w:szCs w:val="28"/>
        </w:rPr>
        <w:lastRenderedPageBreak/>
        <w:t>C/</w:t>
      </w:r>
    </w:p>
    <w:p w:rsidR="00E14DF1" w:rsidRDefault="0001641F" w:rsidP="005006BD">
      <w:pPr>
        <w:keepNext/>
        <w:spacing w:line="276" w:lineRule="auto"/>
        <w:rPr>
          <w:bCs/>
          <w:sz w:val="28"/>
          <w:szCs w:val="28"/>
        </w:rPr>
      </w:pPr>
      <w:r w:rsidRPr="00E14DF1">
        <w:rPr>
          <w:b/>
          <w:sz w:val="28"/>
          <w:szCs w:val="28"/>
        </w:rPr>
        <w:t xml:space="preserve">Pan Dariusz Iwańczyk </w:t>
      </w:r>
      <w:r w:rsidRPr="00E14DF1">
        <w:rPr>
          <w:sz w:val="28"/>
          <w:szCs w:val="28"/>
        </w:rPr>
        <w:t xml:space="preserve">– </w:t>
      </w:r>
      <w:r w:rsidR="00E14DF1" w:rsidRPr="00E14DF1">
        <w:rPr>
          <w:sz w:val="28"/>
          <w:szCs w:val="28"/>
        </w:rPr>
        <w:t xml:space="preserve">trzecia Uchwała </w:t>
      </w:r>
      <w:r w:rsidR="00E14DF1">
        <w:rPr>
          <w:sz w:val="28"/>
          <w:szCs w:val="28"/>
        </w:rPr>
        <w:t xml:space="preserve">w sprawie </w:t>
      </w:r>
      <w:r w:rsidR="00E14DF1" w:rsidRPr="00E14DF1">
        <w:rPr>
          <w:b/>
          <w:bCs/>
          <w:sz w:val="28"/>
          <w:szCs w:val="28"/>
        </w:rPr>
        <w:t>przystąpienia do sporządzenia miejscowego planu zagospodarowania przestrzennego dla działki nr 368/6 położonej w Słomczynie gm. Grójec</w:t>
      </w:r>
      <w:r w:rsidR="005006BD">
        <w:rPr>
          <w:bCs/>
          <w:sz w:val="28"/>
          <w:szCs w:val="28"/>
        </w:rPr>
        <w:t>, podstawa prawna,</w:t>
      </w:r>
    </w:p>
    <w:p w:rsidR="005006BD" w:rsidRPr="005006BD" w:rsidRDefault="005006BD" w:rsidP="005006BD">
      <w:pPr>
        <w:keepLines/>
        <w:spacing w:line="276" w:lineRule="auto"/>
        <w:ind w:firstLine="340"/>
        <w:rPr>
          <w:sz w:val="28"/>
          <w:szCs w:val="28"/>
        </w:rPr>
      </w:pPr>
      <w:r w:rsidRPr="005006BD">
        <w:rPr>
          <w:b/>
          <w:bCs/>
          <w:sz w:val="28"/>
          <w:szCs w:val="28"/>
        </w:rPr>
        <w:t>§ 1. </w:t>
      </w:r>
      <w:r w:rsidRPr="005006BD">
        <w:rPr>
          <w:sz w:val="28"/>
          <w:szCs w:val="28"/>
        </w:rPr>
        <w:t>Przystępuje się do sporządzenia miejscowego planu zagospodarowania przestrzennego dla działki nr 368/6 położonej w Słomczynie gm. Grójec.</w:t>
      </w:r>
    </w:p>
    <w:p w:rsidR="005006BD" w:rsidRPr="005006BD" w:rsidRDefault="005006BD" w:rsidP="005006BD">
      <w:pPr>
        <w:keepLines/>
        <w:spacing w:line="276" w:lineRule="auto"/>
        <w:ind w:firstLine="340"/>
        <w:rPr>
          <w:sz w:val="28"/>
          <w:szCs w:val="28"/>
        </w:rPr>
      </w:pPr>
      <w:r w:rsidRPr="005006BD">
        <w:rPr>
          <w:b/>
          <w:bCs/>
          <w:sz w:val="28"/>
          <w:szCs w:val="28"/>
        </w:rPr>
        <w:t>§ 2. </w:t>
      </w:r>
      <w:r w:rsidRPr="005006BD">
        <w:rPr>
          <w:sz w:val="28"/>
          <w:szCs w:val="28"/>
        </w:rPr>
        <w:t>Granice obszaru objętego uchwałą przedstawione zostały na załączniku graficznym nr 1.</w:t>
      </w:r>
    </w:p>
    <w:p w:rsidR="005006BD" w:rsidRPr="005006BD" w:rsidRDefault="005006BD" w:rsidP="005006BD">
      <w:pPr>
        <w:keepLines/>
        <w:spacing w:line="276" w:lineRule="auto"/>
        <w:ind w:firstLine="340"/>
        <w:rPr>
          <w:sz w:val="28"/>
          <w:szCs w:val="28"/>
        </w:rPr>
      </w:pPr>
      <w:r w:rsidRPr="005006BD">
        <w:rPr>
          <w:b/>
          <w:bCs/>
          <w:sz w:val="28"/>
          <w:szCs w:val="28"/>
        </w:rPr>
        <w:t>§ 3. </w:t>
      </w:r>
      <w:r w:rsidRPr="005006BD">
        <w:rPr>
          <w:sz w:val="28"/>
          <w:szCs w:val="28"/>
        </w:rPr>
        <w:t>Wykonanie uchwały powierza się Burmistrzowi Gminy i Miasta Grójec.</w:t>
      </w:r>
    </w:p>
    <w:p w:rsidR="005006BD" w:rsidRPr="005006BD" w:rsidRDefault="005006BD" w:rsidP="005006BD">
      <w:pPr>
        <w:keepLines/>
        <w:spacing w:line="276" w:lineRule="auto"/>
        <w:ind w:firstLine="340"/>
        <w:rPr>
          <w:sz w:val="28"/>
          <w:szCs w:val="28"/>
        </w:rPr>
      </w:pPr>
      <w:r w:rsidRPr="005006BD">
        <w:rPr>
          <w:b/>
          <w:bCs/>
          <w:sz w:val="28"/>
          <w:szCs w:val="28"/>
        </w:rPr>
        <w:t>§ 4. </w:t>
      </w:r>
      <w:r w:rsidRPr="005006BD">
        <w:rPr>
          <w:sz w:val="28"/>
          <w:szCs w:val="28"/>
        </w:rPr>
        <w:t>Uchwała wchodzi w życie z dniem podjęcia.</w:t>
      </w:r>
    </w:p>
    <w:p w:rsidR="005006BD" w:rsidRPr="005006BD" w:rsidRDefault="005006BD" w:rsidP="005006BD">
      <w:pPr>
        <w:keepNext/>
        <w:spacing w:line="276" w:lineRule="auto"/>
        <w:rPr>
          <w:sz w:val="28"/>
          <w:szCs w:val="28"/>
        </w:rPr>
      </w:pPr>
    </w:p>
    <w:p w:rsidR="0001641F" w:rsidRPr="005E1D88" w:rsidRDefault="0001641F" w:rsidP="0001641F">
      <w:pPr>
        <w:pStyle w:val="StylWyjustowanyInterlinia15wiersza"/>
        <w:spacing w:line="276" w:lineRule="auto"/>
        <w:rPr>
          <w:szCs w:val="28"/>
        </w:rPr>
      </w:pPr>
      <w:r w:rsidRPr="00F70A4B">
        <w:rPr>
          <w:b/>
          <w:szCs w:val="28"/>
        </w:rPr>
        <w:t>Pani Grażyna Stolarska</w:t>
      </w:r>
      <w:r>
        <w:rPr>
          <w:szCs w:val="28"/>
        </w:rPr>
        <w:t xml:space="preserve"> - Dziękuję,</w:t>
      </w:r>
      <w:r w:rsidRPr="005E1D88">
        <w:rPr>
          <w:szCs w:val="28"/>
        </w:rPr>
        <w:t xml:space="preserve"> czy są </w:t>
      </w:r>
      <w:r w:rsidR="005006BD">
        <w:rPr>
          <w:szCs w:val="28"/>
        </w:rPr>
        <w:t>pytania, uwagi</w:t>
      </w:r>
      <w:r w:rsidRPr="005E1D88">
        <w:rPr>
          <w:szCs w:val="28"/>
        </w:rPr>
        <w:t xml:space="preserve">? Nie widzę, a więc </w:t>
      </w:r>
      <w:r w:rsidR="005006BD">
        <w:rPr>
          <w:szCs w:val="28"/>
        </w:rPr>
        <w:t>głosujemy</w:t>
      </w:r>
      <w:r>
        <w:rPr>
          <w:szCs w:val="28"/>
        </w:rPr>
        <w:t>. K</w:t>
      </w:r>
      <w:r w:rsidRPr="005E1D88">
        <w:rPr>
          <w:szCs w:val="28"/>
        </w:rPr>
        <w:t>to jest za przyjęciem uchwały?</w:t>
      </w:r>
    </w:p>
    <w:p w:rsidR="0001641F" w:rsidRPr="005E1D88" w:rsidRDefault="0001641F" w:rsidP="0001641F">
      <w:pPr>
        <w:pStyle w:val="Textbody"/>
        <w:spacing w:after="0" w:line="276" w:lineRule="auto"/>
        <w:jc w:val="both"/>
        <w:rPr>
          <w:rFonts w:cs="Times New Roman"/>
          <w:sz w:val="28"/>
          <w:szCs w:val="28"/>
          <w:lang w:val="pl-PL"/>
        </w:rPr>
      </w:pPr>
    </w:p>
    <w:p w:rsidR="0001641F" w:rsidRPr="005E1D88" w:rsidRDefault="0001641F" w:rsidP="0001641F">
      <w:pPr>
        <w:spacing w:line="276" w:lineRule="auto"/>
        <w:rPr>
          <w:b/>
          <w:sz w:val="28"/>
          <w:szCs w:val="28"/>
        </w:rPr>
      </w:pPr>
      <w:r w:rsidRPr="005E1D88">
        <w:rPr>
          <w:b/>
          <w:bCs/>
          <w:sz w:val="28"/>
          <w:szCs w:val="28"/>
          <w:u w:val="single"/>
        </w:rPr>
        <w:t>Głosowanie:</w:t>
      </w:r>
    </w:p>
    <w:p w:rsidR="0001641F" w:rsidRPr="005E1D88" w:rsidRDefault="0001641F" w:rsidP="0001641F">
      <w:pPr>
        <w:spacing w:line="276" w:lineRule="auto"/>
        <w:rPr>
          <w:sz w:val="28"/>
          <w:szCs w:val="28"/>
        </w:rPr>
      </w:pPr>
      <w:r w:rsidRPr="005E1D88">
        <w:rPr>
          <w:sz w:val="28"/>
          <w:szCs w:val="28"/>
        </w:rPr>
        <w:t>Ustawowy skład Rady – 21 Radnych.</w:t>
      </w:r>
    </w:p>
    <w:p w:rsidR="0001641F" w:rsidRPr="005E1D88" w:rsidRDefault="0001641F" w:rsidP="0001641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1641F" w:rsidRPr="005E1D88" w:rsidRDefault="0001641F" w:rsidP="0001641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1641F" w:rsidRDefault="0001641F" w:rsidP="0001641F">
      <w:pPr>
        <w:spacing w:line="276" w:lineRule="auto"/>
        <w:rPr>
          <w:sz w:val="28"/>
          <w:szCs w:val="28"/>
        </w:rPr>
      </w:pPr>
    </w:p>
    <w:p w:rsidR="0001641F" w:rsidRPr="005E1D88" w:rsidRDefault="0001641F" w:rsidP="0001641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I/313</w:t>
      </w:r>
      <w:r w:rsidRPr="00ED197F">
        <w:rPr>
          <w:b/>
          <w:bCs/>
          <w:caps/>
          <w:sz w:val="32"/>
          <w:szCs w:val="32"/>
        </w:rPr>
        <w:t>/18</w:t>
      </w:r>
    </w:p>
    <w:p w:rsidR="0001641F" w:rsidRPr="0001641F" w:rsidRDefault="0001641F" w:rsidP="00C15896">
      <w:pPr>
        <w:spacing w:line="276" w:lineRule="auto"/>
        <w:rPr>
          <w:sz w:val="28"/>
          <w:szCs w:val="28"/>
        </w:rPr>
      </w:pPr>
    </w:p>
    <w:p w:rsidR="0001641F" w:rsidRDefault="0001641F" w:rsidP="00C15896">
      <w:pPr>
        <w:spacing w:line="276" w:lineRule="auto"/>
        <w:rPr>
          <w:b/>
          <w:sz w:val="28"/>
          <w:szCs w:val="28"/>
        </w:rPr>
      </w:pPr>
      <w:r>
        <w:rPr>
          <w:b/>
          <w:sz w:val="28"/>
          <w:szCs w:val="28"/>
        </w:rPr>
        <w:t>D/</w:t>
      </w:r>
    </w:p>
    <w:p w:rsidR="005006BD" w:rsidRDefault="0001641F" w:rsidP="005006BD">
      <w:pPr>
        <w:keepNext/>
        <w:spacing w:line="276" w:lineRule="auto"/>
        <w:rPr>
          <w:bCs/>
          <w:sz w:val="28"/>
          <w:szCs w:val="28"/>
        </w:rPr>
      </w:pPr>
      <w:r w:rsidRPr="005006BD">
        <w:rPr>
          <w:b/>
          <w:sz w:val="28"/>
          <w:szCs w:val="28"/>
        </w:rPr>
        <w:t>Pan Dariusz Iwańczyk</w:t>
      </w:r>
      <w:r w:rsidRPr="005006BD">
        <w:rPr>
          <w:sz w:val="28"/>
          <w:szCs w:val="28"/>
        </w:rPr>
        <w:t xml:space="preserve"> – </w:t>
      </w:r>
      <w:r w:rsidR="005006BD">
        <w:rPr>
          <w:sz w:val="28"/>
          <w:szCs w:val="28"/>
        </w:rPr>
        <w:t xml:space="preserve">Uchwała Rady Miejskiej w Grójcu z dnia dzisiejszego </w:t>
      </w:r>
      <w:r w:rsidR="005006BD" w:rsidRPr="003C6AF5">
        <w:rPr>
          <w:bCs/>
          <w:color w:val="000000"/>
          <w:sz w:val="28"/>
          <w:szCs w:val="28"/>
        </w:rPr>
        <w:t xml:space="preserve">w sprawie </w:t>
      </w:r>
      <w:r w:rsidR="005006BD" w:rsidRPr="005006BD">
        <w:rPr>
          <w:b/>
          <w:bCs/>
          <w:color w:val="000000"/>
          <w:sz w:val="28"/>
          <w:szCs w:val="28"/>
        </w:rPr>
        <w:t>przystąpienia</w:t>
      </w:r>
      <w:r w:rsidR="005006BD" w:rsidRPr="005006BD">
        <w:rPr>
          <w:b/>
          <w:bCs/>
        </w:rPr>
        <w:t xml:space="preserve"> </w:t>
      </w:r>
      <w:r w:rsidR="005006BD" w:rsidRPr="005006BD">
        <w:rPr>
          <w:b/>
          <w:bCs/>
          <w:sz w:val="28"/>
          <w:szCs w:val="28"/>
        </w:rPr>
        <w:t>do sporządzenia zmiany miejscowego planu zagospodarowania przestrzennego części miasta Grójca</w:t>
      </w:r>
      <w:r w:rsidR="005006BD">
        <w:rPr>
          <w:bCs/>
          <w:sz w:val="28"/>
          <w:szCs w:val="28"/>
        </w:rPr>
        <w:t>, podstawa prawna,</w:t>
      </w:r>
    </w:p>
    <w:p w:rsidR="005006BD" w:rsidRPr="005006BD" w:rsidRDefault="005006BD" w:rsidP="005006BD">
      <w:pPr>
        <w:keepLines/>
        <w:spacing w:line="276" w:lineRule="auto"/>
        <w:ind w:firstLine="340"/>
        <w:rPr>
          <w:sz w:val="28"/>
          <w:szCs w:val="28"/>
        </w:rPr>
      </w:pPr>
      <w:r w:rsidRPr="005006BD">
        <w:rPr>
          <w:b/>
          <w:bCs/>
          <w:sz w:val="28"/>
          <w:szCs w:val="28"/>
        </w:rPr>
        <w:t>§ 1. </w:t>
      </w:r>
      <w:r w:rsidRPr="005006BD">
        <w:rPr>
          <w:sz w:val="28"/>
          <w:szCs w:val="28"/>
        </w:rPr>
        <w:t>Przystępuje się do sporządzenia zmiany miejscowego planu zagospodarowania  przestrzennego obszaru części miasta Grójca uchwalonego uchwałą nr XLVIII/368/14 Rady Miejskiej w Grójcu z dnia 20 stycznia 2014 r.</w:t>
      </w:r>
    </w:p>
    <w:p w:rsidR="005006BD" w:rsidRPr="005006BD" w:rsidRDefault="005006BD" w:rsidP="005006BD">
      <w:pPr>
        <w:keepLines/>
        <w:spacing w:line="276" w:lineRule="auto"/>
        <w:ind w:firstLine="340"/>
        <w:rPr>
          <w:sz w:val="28"/>
          <w:szCs w:val="28"/>
        </w:rPr>
      </w:pPr>
      <w:r w:rsidRPr="005006BD">
        <w:rPr>
          <w:b/>
          <w:bCs/>
          <w:sz w:val="28"/>
          <w:szCs w:val="28"/>
        </w:rPr>
        <w:t>§ 2. </w:t>
      </w:r>
      <w:r w:rsidRPr="005006BD">
        <w:rPr>
          <w:sz w:val="28"/>
          <w:szCs w:val="28"/>
        </w:rPr>
        <w:t>Granice obszaru objętego uchwałą przedstawione zostały na załączniku graficznym nr 1.</w:t>
      </w:r>
    </w:p>
    <w:p w:rsidR="005006BD" w:rsidRPr="005006BD" w:rsidRDefault="005006BD" w:rsidP="005006BD">
      <w:pPr>
        <w:keepLines/>
        <w:spacing w:line="276" w:lineRule="auto"/>
        <w:ind w:firstLine="340"/>
        <w:rPr>
          <w:sz w:val="28"/>
          <w:szCs w:val="28"/>
        </w:rPr>
      </w:pPr>
      <w:r w:rsidRPr="005006BD">
        <w:rPr>
          <w:b/>
          <w:bCs/>
          <w:sz w:val="28"/>
          <w:szCs w:val="28"/>
        </w:rPr>
        <w:t>§ 3. </w:t>
      </w:r>
      <w:r w:rsidRPr="005006BD">
        <w:rPr>
          <w:sz w:val="28"/>
          <w:szCs w:val="28"/>
        </w:rPr>
        <w:t>Zmiana dotyczyć będzie linii zabudowy od strony ulicy Słowackiego.</w:t>
      </w:r>
    </w:p>
    <w:p w:rsidR="005006BD" w:rsidRPr="005006BD" w:rsidRDefault="005006BD" w:rsidP="005006BD">
      <w:pPr>
        <w:keepLines/>
        <w:spacing w:line="276" w:lineRule="auto"/>
        <w:ind w:firstLine="340"/>
        <w:rPr>
          <w:sz w:val="28"/>
          <w:szCs w:val="28"/>
        </w:rPr>
      </w:pPr>
      <w:r w:rsidRPr="005006BD">
        <w:rPr>
          <w:b/>
          <w:bCs/>
          <w:sz w:val="28"/>
          <w:szCs w:val="28"/>
        </w:rPr>
        <w:t>§ 4. </w:t>
      </w:r>
      <w:r w:rsidRPr="005006BD">
        <w:rPr>
          <w:sz w:val="28"/>
          <w:szCs w:val="28"/>
        </w:rPr>
        <w:t>Wykonanie uchwały powierza się Burmistrzowi Gminy i Miasta Grójec.</w:t>
      </w:r>
    </w:p>
    <w:p w:rsidR="005006BD" w:rsidRPr="005006BD" w:rsidRDefault="005006BD" w:rsidP="005006BD">
      <w:pPr>
        <w:keepLines/>
        <w:spacing w:line="276" w:lineRule="auto"/>
        <w:ind w:firstLine="340"/>
        <w:rPr>
          <w:sz w:val="28"/>
          <w:szCs w:val="28"/>
        </w:rPr>
      </w:pPr>
      <w:r w:rsidRPr="005006BD">
        <w:rPr>
          <w:b/>
          <w:bCs/>
          <w:sz w:val="28"/>
          <w:szCs w:val="28"/>
        </w:rPr>
        <w:t>§ 5. </w:t>
      </w:r>
      <w:r w:rsidRPr="005006BD">
        <w:rPr>
          <w:sz w:val="28"/>
          <w:szCs w:val="28"/>
        </w:rPr>
        <w:t>Uchwała wchodzi w życie z dniem podjęcia.</w:t>
      </w:r>
    </w:p>
    <w:p w:rsidR="0001641F" w:rsidRDefault="0001641F" w:rsidP="00C15896">
      <w:pPr>
        <w:spacing w:line="276" w:lineRule="auto"/>
        <w:rPr>
          <w:sz w:val="28"/>
          <w:szCs w:val="28"/>
        </w:rPr>
      </w:pPr>
    </w:p>
    <w:p w:rsidR="0001641F" w:rsidRPr="005E1D88" w:rsidRDefault="0001641F" w:rsidP="0001641F">
      <w:pPr>
        <w:pStyle w:val="StylWyjustowanyInterlinia15wiersza"/>
        <w:spacing w:line="276" w:lineRule="auto"/>
        <w:rPr>
          <w:szCs w:val="28"/>
        </w:rPr>
      </w:pPr>
      <w:r w:rsidRPr="00F70A4B">
        <w:rPr>
          <w:b/>
          <w:szCs w:val="28"/>
        </w:rPr>
        <w:t>Pani Grażyna Stolarska</w:t>
      </w:r>
      <w:r>
        <w:rPr>
          <w:szCs w:val="28"/>
        </w:rPr>
        <w:t xml:space="preserve"> - Dziękuję,</w:t>
      </w:r>
      <w:r w:rsidRPr="005E1D88">
        <w:rPr>
          <w:szCs w:val="28"/>
        </w:rPr>
        <w:t xml:space="preserve"> czy są jakieś uwagi, zapytania? Nie widzę, a więc </w:t>
      </w:r>
      <w:r w:rsidR="005006BD">
        <w:rPr>
          <w:szCs w:val="28"/>
        </w:rPr>
        <w:t>głosujemy</w:t>
      </w:r>
      <w:r>
        <w:rPr>
          <w:szCs w:val="28"/>
        </w:rPr>
        <w:t>. K</w:t>
      </w:r>
      <w:r w:rsidRPr="005E1D88">
        <w:rPr>
          <w:szCs w:val="28"/>
        </w:rPr>
        <w:t xml:space="preserve">to </w:t>
      </w:r>
      <w:r w:rsidR="005006BD">
        <w:rPr>
          <w:szCs w:val="28"/>
        </w:rPr>
        <w:t>jest za podjęciem</w:t>
      </w:r>
      <w:r w:rsidRPr="005E1D88">
        <w:rPr>
          <w:szCs w:val="28"/>
        </w:rPr>
        <w:t xml:space="preserve"> uchwały?</w:t>
      </w:r>
    </w:p>
    <w:p w:rsidR="0001641F" w:rsidRDefault="0001641F" w:rsidP="0001641F">
      <w:pPr>
        <w:pStyle w:val="Textbody"/>
        <w:spacing w:after="0" w:line="276" w:lineRule="auto"/>
        <w:jc w:val="both"/>
        <w:rPr>
          <w:rFonts w:cs="Times New Roman"/>
          <w:sz w:val="28"/>
          <w:szCs w:val="28"/>
          <w:lang w:val="pl-PL"/>
        </w:rPr>
      </w:pPr>
    </w:p>
    <w:p w:rsidR="005B372F" w:rsidRPr="005E1D88" w:rsidRDefault="005B372F" w:rsidP="0001641F">
      <w:pPr>
        <w:pStyle w:val="Textbody"/>
        <w:spacing w:after="0" w:line="276" w:lineRule="auto"/>
        <w:jc w:val="both"/>
        <w:rPr>
          <w:rFonts w:cs="Times New Roman"/>
          <w:sz w:val="28"/>
          <w:szCs w:val="28"/>
          <w:lang w:val="pl-PL"/>
        </w:rPr>
      </w:pPr>
    </w:p>
    <w:p w:rsidR="0001641F" w:rsidRPr="005E1D88" w:rsidRDefault="0001641F" w:rsidP="0001641F">
      <w:pPr>
        <w:spacing w:line="276" w:lineRule="auto"/>
        <w:rPr>
          <w:b/>
          <w:sz w:val="28"/>
          <w:szCs w:val="28"/>
        </w:rPr>
      </w:pPr>
      <w:r w:rsidRPr="005E1D88">
        <w:rPr>
          <w:b/>
          <w:bCs/>
          <w:sz w:val="28"/>
          <w:szCs w:val="28"/>
          <w:u w:val="single"/>
        </w:rPr>
        <w:lastRenderedPageBreak/>
        <w:t>Głosowanie:</w:t>
      </w:r>
    </w:p>
    <w:p w:rsidR="0001641F" w:rsidRPr="005E1D88" w:rsidRDefault="0001641F" w:rsidP="0001641F">
      <w:pPr>
        <w:spacing w:line="276" w:lineRule="auto"/>
        <w:rPr>
          <w:sz w:val="28"/>
          <w:szCs w:val="28"/>
        </w:rPr>
      </w:pPr>
      <w:r w:rsidRPr="005E1D88">
        <w:rPr>
          <w:sz w:val="28"/>
          <w:szCs w:val="28"/>
        </w:rPr>
        <w:t>Ustawowy skład Rady – 21 Radnych.</w:t>
      </w:r>
    </w:p>
    <w:p w:rsidR="0001641F" w:rsidRPr="005E1D88" w:rsidRDefault="0001641F" w:rsidP="0001641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1641F" w:rsidRPr="005E1D88" w:rsidRDefault="0001641F" w:rsidP="0001641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1641F" w:rsidRDefault="0001641F" w:rsidP="0001641F">
      <w:pPr>
        <w:spacing w:line="276" w:lineRule="auto"/>
        <w:rPr>
          <w:sz w:val="28"/>
          <w:szCs w:val="28"/>
        </w:rPr>
      </w:pPr>
    </w:p>
    <w:p w:rsidR="0001641F" w:rsidRPr="005E1D88" w:rsidRDefault="0001641F" w:rsidP="0001641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I/314</w:t>
      </w:r>
      <w:r w:rsidRPr="00ED197F">
        <w:rPr>
          <w:b/>
          <w:bCs/>
          <w:caps/>
          <w:sz w:val="32"/>
          <w:szCs w:val="32"/>
        </w:rPr>
        <w:t>/18</w:t>
      </w:r>
    </w:p>
    <w:p w:rsidR="0001641F" w:rsidRDefault="0001641F" w:rsidP="00C15896">
      <w:pPr>
        <w:spacing w:line="276" w:lineRule="auto"/>
        <w:rPr>
          <w:sz w:val="28"/>
          <w:szCs w:val="28"/>
        </w:rPr>
      </w:pPr>
    </w:p>
    <w:p w:rsidR="0001641F" w:rsidRPr="0001641F" w:rsidRDefault="0001641F" w:rsidP="00C15896">
      <w:pPr>
        <w:spacing w:line="276" w:lineRule="auto"/>
        <w:rPr>
          <w:b/>
          <w:sz w:val="28"/>
          <w:szCs w:val="28"/>
        </w:rPr>
      </w:pPr>
      <w:r w:rsidRPr="0001641F">
        <w:rPr>
          <w:b/>
          <w:sz w:val="28"/>
          <w:szCs w:val="28"/>
        </w:rPr>
        <w:t>E/</w:t>
      </w:r>
    </w:p>
    <w:p w:rsidR="0001641F" w:rsidRDefault="0001641F" w:rsidP="00C15896">
      <w:pPr>
        <w:spacing w:line="276" w:lineRule="auto"/>
        <w:rPr>
          <w:sz w:val="28"/>
          <w:szCs w:val="28"/>
        </w:rPr>
      </w:pPr>
      <w:r w:rsidRPr="005006BD">
        <w:rPr>
          <w:b/>
          <w:sz w:val="28"/>
          <w:szCs w:val="28"/>
        </w:rPr>
        <w:t xml:space="preserve">Pan Dariusz Iwańczyk </w:t>
      </w:r>
      <w:r w:rsidR="005006BD" w:rsidRPr="005006BD">
        <w:rPr>
          <w:sz w:val="28"/>
          <w:szCs w:val="28"/>
        </w:rPr>
        <w:t>–</w:t>
      </w:r>
      <w:r w:rsidRPr="005006BD">
        <w:rPr>
          <w:sz w:val="28"/>
          <w:szCs w:val="28"/>
        </w:rPr>
        <w:t xml:space="preserve"> </w:t>
      </w:r>
      <w:r w:rsidR="005006BD" w:rsidRPr="005006BD">
        <w:rPr>
          <w:sz w:val="28"/>
          <w:szCs w:val="28"/>
        </w:rPr>
        <w:t xml:space="preserve">i kolejna Uchwała w sprawie </w:t>
      </w:r>
      <w:r w:rsidR="005006BD" w:rsidRPr="005006BD">
        <w:rPr>
          <w:b/>
          <w:sz w:val="28"/>
          <w:szCs w:val="28"/>
        </w:rPr>
        <w:t>przystąpienia do sporządzenia miejscowego planu zagospodarowania przestrzennego części miasta Grójca-obszar przy ul</w:t>
      </w:r>
      <w:r w:rsidR="005006BD">
        <w:rPr>
          <w:b/>
          <w:sz w:val="28"/>
          <w:szCs w:val="28"/>
        </w:rPr>
        <w:t xml:space="preserve">icach </w:t>
      </w:r>
      <w:r w:rsidR="005006BD" w:rsidRPr="005006BD">
        <w:rPr>
          <w:b/>
          <w:sz w:val="28"/>
          <w:szCs w:val="28"/>
        </w:rPr>
        <w:t>Zdrojowej, Laurowej i Poświętne</w:t>
      </w:r>
      <w:r w:rsidR="005006BD">
        <w:rPr>
          <w:sz w:val="28"/>
          <w:szCs w:val="28"/>
        </w:rPr>
        <w:t>, podstawa prawna,</w:t>
      </w:r>
    </w:p>
    <w:p w:rsidR="005006BD" w:rsidRPr="005006BD" w:rsidRDefault="005006BD" w:rsidP="005006BD">
      <w:pPr>
        <w:spacing w:line="276" w:lineRule="auto"/>
        <w:rPr>
          <w:sz w:val="28"/>
          <w:szCs w:val="28"/>
        </w:rPr>
      </w:pPr>
      <w:r w:rsidRPr="005006BD">
        <w:rPr>
          <w:sz w:val="28"/>
          <w:szCs w:val="28"/>
        </w:rPr>
        <w:t>§ 1. Przystępuje się do sporządzenia miejscowego planu zagospodarowania przestrzennego obszaru części miasta Grójca położonego przy ulicach Zdrojowej, Laurowej i Poświętne.</w:t>
      </w:r>
    </w:p>
    <w:p w:rsidR="005006BD" w:rsidRPr="005006BD" w:rsidRDefault="005006BD" w:rsidP="005006BD">
      <w:pPr>
        <w:spacing w:line="276" w:lineRule="auto"/>
        <w:rPr>
          <w:sz w:val="28"/>
          <w:szCs w:val="28"/>
        </w:rPr>
      </w:pPr>
      <w:r w:rsidRPr="005006BD">
        <w:rPr>
          <w:sz w:val="28"/>
          <w:szCs w:val="28"/>
        </w:rPr>
        <w:t>§ 2. Granice obszaru objętego uchwałą przedstawione zostały na załączniku graficznym nr 1.</w:t>
      </w:r>
    </w:p>
    <w:p w:rsidR="005006BD" w:rsidRPr="005006BD" w:rsidRDefault="005006BD" w:rsidP="005006BD">
      <w:pPr>
        <w:spacing w:line="276" w:lineRule="auto"/>
        <w:rPr>
          <w:sz w:val="28"/>
          <w:szCs w:val="28"/>
        </w:rPr>
      </w:pPr>
      <w:r w:rsidRPr="005006BD">
        <w:rPr>
          <w:sz w:val="28"/>
          <w:szCs w:val="28"/>
        </w:rPr>
        <w:t>§ 3. Wykonanie uchwały powierza się Burmistrzowi Gminy i Miasta Grójec.</w:t>
      </w:r>
    </w:p>
    <w:p w:rsidR="005006BD" w:rsidRPr="005006BD" w:rsidRDefault="005006BD" w:rsidP="005006BD">
      <w:pPr>
        <w:spacing w:line="276" w:lineRule="auto"/>
        <w:rPr>
          <w:sz w:val="28"/>
          <w:szCs w:val="28"/>
        </w:rPr>
      </w:pPr>
      <w:r w:rsidRPr="005006BD">
        <w:rPr>
          <w:sz w:val="28"/>
          <w:szCs w:val="28"/>
        </w:rPr>
        <w:t>§ 4. Uchwała wchodzi w życie z dniem podjęcia.</w:t>
      </w:r>
    </w:p>
    <w:p w:rsidR="0001641F" w:rsidRDefault="0001641F" w:rsidP="0001641F">
      <w:pPr>
        <w:spacing w:line="276" w:lineRule="auto"/>
        <w:rPr>
          <w:sz w:val="28"/>
          <w:szCs w:val="28"/>
        </w:rPr>
      </w:pPr>
    </w:p>
    <w:p w:rsidR="0001641F" w:rsidRPr="005E1D88" w:rsidRDefault="0001641F" w:rsidP="0001641F">
      <w:pPr>
        <w:pStyle w:val="StylWyjustowanyInterlinia15wiersza"/>
        <w:spacing w:line="276" w:lineRule="auto"/>
        <w:rPr>
          <w:szCs w:val="28"/>
        </w:rPr>
      </w:pPr>
      <w:r w:rsidRPr="00F70A4B">
        <w:rPr>
          <w:b/>
          <w:szCs w:val="28"/>
        </w:rPr>
        <w:t>Pani Grażyna Stolarska</w:t>
      </w:r>
      <w:r>
        <w:rPr>
          <w:szCs w:val="28"/>
        </w:rPr>
        <w:t xml:space="preserve"> - Dziękuję,</w:t>
      </w:r>
      <w:r w:rsidR="005006BD">
        <w:rPr>
          <w:szCs w:val="28"/>
        </w:rPr>
        <w:t xml:space="preserve"> czy są jakieś uwagi, </w:t>
      </w:r>
      <w:r w:rsidRPr="005E1D88">
        <w:rPr>
          <w:szCs w:val="28"/>
        </w:rPr>
        <w:t xml:space="preserve">pytania? Nie </w:t>
      </w:r>
      <w:r w:rsidR="005006BD">
        <w:rPr>
          <w:szCs w:val="28"/>
        </w:rPr>
        <w:t xml:space="preserve">ma, a więc </w:t>
      </w:r>
      <w:r w:rsidRPr="005E1D88">
        <w:rPr>
          <w:szCs w:val="28"/>
        </w:rPr>
        <w:t>g</w:t>
      </w:r>
      <w:r w:rsidR="005006BD">
        <w:rPr>
          <w:szCs w:val="28"/>
        </w:rPr>
        <w:t xml:space="preserve">łosujemy </w:t>
      </w:r>
      <w:r>
        <w:rPr>
          <w:szCs w:val="28"/>
        </w:rPr>
        <w:t>. K</w:t>
      </w:r>
      <w:r w:rsidRPr="005E1D88">
        <w:rPr>
          <w:szCs w:val="28"/>
        </w:rPr>
        <w:t xml:space="preserve">to </w:t>
      </w:r>
      <w:r w:rsidR="005006BD">
        <w:rPr>
          <w:szCs w:val="28"/>
        </w:rPr>
        <w:t>jest za podjęciem</w:t>
      </w:r>
      <w:r w:rsidRPr="005E1D88">
        <w:rPr>
          <w:szCs w:val="28"/>
        </w:rPr>
        <w:t xml:space="preserve"> uchwały?</w:t>
      </w:r>
    </w:p>
    <w:p w:rsidR="0001641F" w:rsidRPr="005E1D88" w:rsidRDefault="0001641F" w:rsidP="0001641F">
      <w:pPr>
        <w:pStyle w:val="Textbody"/>
        <w:spacing w:after="0" w:line="276" w:lineRule="auto"/>
        <w:jc w:val="both"/>
        <w:rPr>
          <w:rFonts w:cs="Times New Roman"/>
          <w:sz w:val="28"/>
          <w:szCs w:val="28"/>
          <w:lang w:val="pl-PL"/>
        </w:rPr>
      </w:pPr>
    </w:p>
    <w:p w:rsidR="0001641F" w:rsidRPr="005E1D88" w:rsidRDefault="0001641F" w:rsidP="0001641F">
      <w:pPr>
        <w:spacing w:line="276" w:lineRule="auto"/>
        <w:rPr>
          <w:b/>
          <w:sz w:val="28"/>
          <w:szCs w:val="28"/>
        </w:rPr>
      </w:pPr>
      <w:r w:rsidRPr="005E1D88">
        <w:rPr>
          <w:b/>
          <w:bCs/>
          <w:sz w:val="28"/>
          <w:szCs w:val="28"/>
          <w:u w:val="single"/>
        </w:rPr>
        <w:t>Głosowanie:</w:t>
      </w:r>
    </w:p>
    <w:p w:rsidR="0001641F" w:rsidRPr="005E1D88" w:rsidRDefault="0001641F" w:rsidP="0001641F">
      <w:pPr>
        <w:spacing w:line="276" w:lineRule="auto"/>
        <w:rPr>
          <w:sz w:val="28"/>
          <w:szCs w:val="28"/>
        </w:rPr>
      </w:pPr>
      <w:r w:rsidRPr="005E1D88">
        <w:rPr>
          <w:sz w:val="28"/>
          <w:szCs w:val="28"/>
        </w:rPr>
        <w:t>Ustawowy skład Rady – 21 Radnych.</w:t>
      </w:r>
    </w:p>
    <w:p w:rsidR="0001641F" w:rsidRPr="005E1D88" w:rsidRDefault="0001641F" w:rsidP="0001641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1641F" w:rsidRPr="005E1D88" w:rsidRDefault="0001641F" w:rsidP="0001641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1641F" w:rsidRDefault="0001641F" w:rsidP="0001641F">
      <w:pPr>
        <w:spacing w:line="276" w:lineRule="auto"/>
        <w:rPr>
          <w:sz w:val="28"/>
          <w:szCs w:val="28"/>
        </w:rPr>
      </w:pPr>
    </w:p>
    <w:p w:rsidR="0001641F" w:rsidRPr="005E1D88" w:rsidRDefault="0001641F" w:rsidP="0001641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I/315</w:t>
      </w:r>
      <w:r w:rsidRPr="00ED197F">
        <w:rPr>
          <w:b/>
          <w:bCs/>
          <w:caps/>
          <w:sz w:val="32"/>
          <w:szCs w:val="32"/>
        </w:rPr>
        <w:t>/18</w:t>
      </w:r>
    </w:p>
    <w:p w:rsidR="0001641F" w:rsidRDefault="0001641F" w:rsidP="00C15896">
      <w:pPr>
        <w:spacing w:line="276" w:lineRule="auto"/>
        <w:rPr>
          <w:sz w:val="28"/>
          <w:szCs w:val="28"/>
        </w:rPr>
      </w:pPr>
    </w:p>
    <w:p w:rsidR="0001641F" w:rsidRPr="0001641F" w:rsidRDefault="0001641F" w:rsidP="00C15896">
      <w:pPr>
        <w:spacing w:line="276" w:lineRule="auto"/>
        <w:rPr>
          <w:b/>
          <w:sz w:val="28"/>
          <w:szCs w:val="28"/>
        </w:rPr>
      </w:pPr>
      <w:r w:rsidRPr="0001641F">
        <w:rPr>
          <w:b/>
          <w:sz w:val="28"/>
          <w:szCs w:val="28"/>
        </w:rPr>
        <w:t>F/</w:t>
      </w:r>
    </w:p>
    <w:p w:rsidR="0001641F" w:rsidRPr="000302F3" w:rsidRDefault="0001641F" w:rsidP="00C15896">
      <w:pPr>
        <w:spacing w:line="276" w:lineRule="auto"/>
        <w:rPr>
          <w:b/>
          <w:i/>
          <w:sz w:val="28"/>
          <w:szCs w:val="28"/>
        </w:rPr>
      </w:pPr>
      <w:r w:rsidRPr="0001641F">
        <w:rPr>
          <w:b/>
          <w:sz w:val="28"/>
          <w:szCs w:val="28"/>
        </w:rPr>
        <w:t>Pani Grażyna Stolarska</w:t>
      </w:r>
      <w:r w:rsidR="005006BD">
        <w:rPr>
          <w:sz w:val="28"/>
          <w:szCs w:val="28"/>
        </w:rPr>
        <w:t xml:space="preserve"> – Dziękuję</w:t>
      </w:r>
      <w:r>
        <w:rPr>
          <w:sz w:val="28"/>
          <w:szCs w:val="28"/>
        </w:rPr>
        <w:t xml:space="preserve"> bardzo następnie zapraszam Pana Burmistrza Karola Biedrzyckiego do uchwały w sprawie </w:t>
      </w:r>
      <w:r w:rsidRPr="000302F3">
        <w:rPr>
          <w:b/>
          <w:i/>
          <w:sz w:val="28"/>
          <w:szCs w:val="28"/>
        </w:rPr>
        <w:t xml:space="preserve">przyjęcia regulaminu zasad udzielania dotacji celowych </w:t>
      </w:r>
      <w:r w:rsidR="000302F3" w:rsidRPr="000302F3">
        <w:rPr>
          <w:b/>
          <w:i/>
          <w:sz w:val="28"/>
          <w:szCs w:val="28"/>
        </w:rPr>
        <w:t>na zadania ograniczenia niskiej emisji na terenie Gminy Grójec.</w:t>
      </w:r>
    </w:p>
    <w:p w:rsidR="000302F3" w:rsidRDefault="000302F3" w:rsidP="00C15896">
      <w:pPr>
        <w:spacing w:line="276" w:lineRule="auto"/>
        <w:rPr>
          <w:sz w:val="28"/>
          <w:szCs w:val="28"/>
        </w:rPr>
      </w:pPr>
    </w:p>
    <w:p w:rsidR="005B372F" w:rsidRDefault="005B372F" w:rsidP="00C15896">
      <w:pPr>
        <w:spacing w:line="276" w:lineRule="auto"/>
        <w:rPr>
          <w:sz w:val="28"/>
          <w:szCs w:val="28"/>
        </w:rPr>
      </w:pPr>
    </w:p>
    <w:p w:rsidR="000302F3" w:rsidRDefault="000302F3" w:rsidP="00C15896">
      <w:pPr>
        <w:spacing w:line="276" w:lineRule="auto"/>
        <w:rPr>
          <w:sz w:val="28"/>
          <w:szCs w:val="28"/>
        </w:rPr>
      </w:pPr>
      <w:r w:rsidRPr="005006BD">
        <w:rPr>
          <w:b/>
          <w:sz w:val="28"/>
          <w:szCs w:val="28"/>
        </w:rPr>
        <w:lastRenderedPageBreak/>
        <w:t>Pan Karol Biedrzycki</w:t>
      </w:r>
      <w:r w:rsidRPr="005006BD">
        <w:rPr>
          <w:sz w:val="28"/>
          <w:szCs w:val="28"/>
        </w:rPr>
        <w:t xml:space="preserve"> – </w:t>
      </w:r>
      <w:r w:rsidR="005006BD">
        <w:rPr>
          <w:sz w:val="28"/>
          <w:szCs w:val="28"/>
        </w:rPr>
        <w:t xml:space="preserve">Uchwała Rady Miejskiej w Grójcu z dnia dzisiejszego w sprawie </w:t>
      </w:r>
      <w:r w:rsidR="005006BD" w:rsidRPr="005006BD">
        <w:rPr>
          <w:b/>
          <w:sz w:val="28"/>
          <w:szCs w:val="28"/>
        </w:rPr>
        <w:t>przyjęcia regulaminu zasad udzielania dotacji celowych na zadania ograniczenia niskiej emisji na terenie Gminy Grójec</w:t>
      </w:r>
      <w:r w:rsidR="00C651DF">
        <w:rPr>
          <w:b/>
          <w:sz w:val="28"/>
          <w:szCs w:val="28"/>
        </w:rPr>
        <w:t xml:space="preserve">, </w:t>
      </w:r>
      <w:r w:rsidR="00C651DF">
        <w:rPr>
          <w:sz w:val="28"/>
          <w:szCs w:val="28"/>
        </w:rPr>
        <w:t xml:space="preserve">podstawa prawna, uchwala się co </w:t>
      </w:r>
      <w:proofErr w:type="spellStart"/>
      <w:r w:rsidR="00C651DF">
        <w:rPr>
          <w:sz w:val="28"/>
          <w:szCs w:val="28"/>
        </w:rPr>
        <w:t>nastepuje</w:t>
      </w:r>
      <w:proofErr w:type="spellEnd"/>
      <w:r w:rsidR="00C651DF">
        <w:rPr>
          <w:sz w:val="28"/>
          <w:szCs w:val="28"/>
        </w:rPr>
        <w:t>,</w:t>
      </w:r>
    </w:p>
    <w:p w:rsidR="00C651DF" w:rsidRPr="00C651DF" w:rsidRDefault="00C651DF" w:rsidP="00C651DF">
      <w:pPr>
        <w:keepLines/>
        <w:spacing w:line="276" w:lineRule="auto"/>
        <w:ind w:firstLine="340"/>
        <w:rPr>
          <w:sz w:val="28"/>
          <w:szCs w:val="28"/>
        </w:rPr>
      </w:pPr>
      <w:r w:rsidRPr="00C651DF">
        <w:rPr>
          <w:b/>
          <w:bCs/>
          <w:sz w:val="28"/>
          <w:szCs w:val="28"/>
        </w:rPr>
        <w:t>§ 1. </w:t>
      </w:r>
      <w:r w:rsidRPr="00C651DF">
        <w:rPr>
          <w:sz w:val="28"/>
          <w:szCs w:val="28"/>
        </w:rPr>
        <w:t>Określa się zasady udzielania dotacji celowej z budżetu gminy Grójec na finansowanie lub dofinansowanie zadań służących ochronie środowiska, w szczególności z zakresu ograniczenia niskiej emisji na terenie gminy Grójec.</w:t>
      </w:r>
    </w:p>
    <w:p w:rsidR="00C651DF" w:rsidRPr="00C651DF" w:rsidRDefault="00C651DF" w:rsidP="00C651DF">
      <w:pPr>
        <w:keepLines/>
        <w:spacing w:line="276" w:lineRule="auto"/>
        <w:ind w:firstLine="340"/>
        <w:rPr>
          <w:sz w:val="28"/>
          <w:szCs w:val="28"/>
        </w:rPr>
      </w:pPr>
      <w:r w:rsidRPr="00C651DF">
        <w:rPr>
          <w:b/>
          <w:bCs/>
          <w:sz w:val="28"/>
          <w:szCs w:val="28"/>
        </w:rPr>
        <w:t>§ 2. </w:t>
      </w:r>
      <w:r w:rsidRPr="00C651DF">
        <w:rPr>
          <w:sz w:val="28"/>
          <w:szCs w:val="28"/>
        </w:rPr>
        <w:t>Zasady udzielania dotacji, określające w szczególności kryteria wyboru, tryb postępowania w związku z udzielaniem dotacji i sposób jej rozliczania oraz formularze wniosków zawarte są w Regulaminie stanowiącym załącznik nr 1 do niniejszej uchwały.</w:t>
      </w:r>
    </w:p>
    <w:p w:rsidR="00C651DF" w:rsidRPr="00C651DF" w:rsidRDefault="00C651DF" w:rsidP="00C651DF">
      <w:pPr>
        <w:keepLines/>
        <w:spacing w:line="276" w:lineRule="auto"/>
        <w:ind w:firstLine="340"/>
        <w:rPr>
          <w:sz w:val="28"/>
          <w:szCs w:val="28"/>
        </w:rPr>
      </w:pPr>
      <w:r w:rsidRPr="00C651DF">
        <w:rPr>
          <w:b/>
          <w:bCs/>
          <w:sz w:val="28"/>
          <w:szCs w:val="28"/>
        </w:rPr>
        <w:t>§ 3. </w:t>
      </w:r>
      <w:r w:rsidRPr="00C651DF">
        <w:rPr>
          <w:sz w:val="28"/>
          <w:szCs w:val="28"/>
        </w:rPr>
        <w:t>Wykonanie uchwały powierza się Burmistrzowi Gminy i  Miasta Grójec.</w:t>
      </w:r>
    </w:p>
    <w:p w:rsidR="00C651DF" w:rsidRPr="00C651DF" w:rsidRDefault="00C651DF" w:rsidP="00C651DF">
      <w:pPr>
        <w:keepLines/>
        <w:spacing w:line="276" w:lineRule="auto"/>
        <w:ind w:firstLine="340"/>
        <w:rPr>
          <w:sz w:val="28"/>
          <w:szCs w:val="28"/>
        </w:rPr>
      </w:pPr>
      <w:r w:rsidRPr="00C651DF">
        <w:rPr>
          <w:b/>
          <w:bCs/>
          <w:sz w:val="28"/>
          <w:szCs w:val="28"/>
        </w:rPr>
        <w:t>§ 4. </w:t>
      </w:r>
      <w:r w:rsidRPr="00C651DF">
        <w:rPr>
          <w:sz w:val="28"/>
          <w:szCs w:val="28"/>
        </w:rPr>
        <w:t>Uchwała obowiązuje do dnia 31.12.2018 r.</w:t>
      </w:r>
    </w:p>
    <w:p w:rsidR="00C651DF" w:rsidRPr="00C651DF" w:rsidRDefault="00C651DF" w:rsidP="00C651DF">
      <w:pPr>
        <w:keepNext/>
        <w:keepLines/>
        <w:spacing w:line="276" w:lineRule="auto"/>
        <w:ind w:firstLine="340"/>
        <w:rPr>
          <w:sz w:val="28"/>
          <w:szCs w:val="28"/>
        </w:rPr>
      </w:pPr>
      <w:r w:rsidRPr="00C651DF">
        <w:rPr>
          <w:b/>
          <w:bCs/>
          <w:sz w:val="28"/>
          <w:szCs w:val="28"/>
        </w:rPr>
        <w:t>§ 5. </w:t>
      </w:r>
      <w:r w:rsidRPr="00C651DF">
        <w:rPr>
          <w:sz w:val="28"/>
          <w:szCs w:val="28"/>
        </w:rPr>
        <w:t>Uchwała wchodzi w życie po upływie czternastu dni od dnia jej ogłoszenia w Dzienniku Urzędowym Województwa Mazowieckiego i podlega podaniu do publicznej wiadomości.</w:t>
      </w:r>
    </w:p>
    <w:p w:rsidR="000302F3" w:rsidRDefault="000302F3" w:rsidP="00C15896">
      <w:pPr>
        <w:spacing w:line="276" w:lineRule="auto"/>
        <w:rPr>
          <w:sz w:val="28"/>
          <w:szCs w:val="28"/>
        </w:rPr>
      </w:pPr>
    </w:p>
    <w:p w:rsidR="000302F3" w:rsidRPr="005E1D88" w:rsidRDefault="000302F3" w:rsidP="000302F3">
      <w:pPr>
        <w:pStyle w:val="StylWyjustowanyInterlinia15wiersza"/>
        <w:spacing w:line="276" w:lineRule="auto"/>
        <w:rPr>
          <w:szCs w:val="28"/>
        </w:rPr>
      </w:pPr>
      <w:r w:rsidRPr="00F70A4B">
        <w:rPr>
          <w:b/>
          <w:szCs w:val="28"/>
        </w:rPr>
        <w:t>Pani Grażyna Stolarska</w:t>
      </w:r>
      <w:r>
        <w:rPr>
          <w:szCs w:val="28"/>
        </w:rPr>
        <w:t xml:space="preserve"> </w:t>
      </w:r>
      <w:r w:rsidR="00C651DF">
        <w:rPr>
          <w:szCs w:val="28"/>
        </w:rPr>
        <w:t>–</w:t>
      </w:r>
      <w:r>
        <w:rPr>
          <w:szCs w:val="28"/>
        </w:rPr>
        <w:t xml:space="preserve"> Dziękuję</w:t>
      </w:r>
      <w:r w:rsidR="00C651DF">
        <w:rPr>
          <w:szCs w:val="28"/>
        </w:rPr>
        <w:t xml:space="preserve"> bardzo</w:t>
      </w:r>
      <w:r>
        <w:rPr>
          <w:szCs w:val="28"/>
        </w:rPr>
        <w:t>,</w:t>
      </w:r>
      <w:r w:rsidRPr="005E1D88">
        <w:rPr>
          <w:szCs w:val="28"/>
        </w:rPr>
        <w:t xml:space="preserve"> czy</w:t>
      </w:r>
      <w:r w:rsidR="00C651DF">
        <w:rPr>
          <w:szCs w:val="28"/>
        </w:rPr>
        <w:t xml:space="preserve"> macie Państwo jakieś pytania do przedstawionego projektu uchwały</w:t>
      </w:r>
      <w:r w:rsidRPr="005E1D88">
        <w:rPr>
          <w:szCs w:val="28"/>
        </w:rPr>
        <w:t xml:space="preserve">? Nie </w:t>
      </w:r>
      <w:r w:rsidR="00C651DF">
        <w:rPr>
          <w:szCs w:val="28"/>
        </w:rPr>
        <w:t>ma</w:t>
      </w:r>
      <w:r w:rsidRPr="005E1D88">
        <w:rPr>
          <w:szCs w:val="28"/>
        </w:rPr>
        <w:t>, a więc głos</w:t>
      </w:r>
      <w:r w:rsidR="00C651DF">
        <w:rPr>
          <w:szCs w:val="28"/>
        </w:rPr>
        <w:t>ujemy</w:t>
      </w:r>
      <w:r>
        <w:rPr>
          <w:szCs w:val="28"/>
        </w:rPr>
        <w:t>. K</w:t>
      </w:r>
      <w:r w:rsidRPr="005E1D88">
        <w:rPr>
          <w:szCs w:val="28"/>
        </w:rPr>
        <w:t>to jest za przyjęciem uchwały?</w:t>
      </w:r>
    </w:p>
    <w:p w:rsidR="000302F3" w:rsidRPr="005E1D88" w:rsidRDefault="000302F3" w:rsidP="000302F3">
      <w:pPr>
        <w:pStyle w:val="Textbody"/>
        <w:spacing w:after="0" w:line="276" w:lineRule="auto"/>
        <w:jc w:val="both"/>
        <w:rPr>
          <w:rFonts w:cs="Times New Roman"/>
          <w:sz w:val="28"/>
          <w:szCs w:val="28"/>
          <w:lang w:val="pl-PL"/>
        </w:rPr>
      </w:pPr>
    </w:p>
    <w:p w:rsidR="000302F3" w:rsidRPr="005E1D88" w:rsidRDefault="000302F3" w:rsidP="000302F3">
      <w:pPr>
        <w:spacing w:line="276" w:lineRule="auto"/>
        <w:rPr>
          <w:b/>
          <w:sz w:val="28"/>
          <w:szCs w:val="28"/>
        </w:rPr>
      </w:pPr>
      <w:r w:rsidRPr="005E1D88">
        <w:rPr>
          <w:b/>
          <w:bCs/>
          <w:sz w:val="28"/>
          <w:szCs w:val="28"/>
          <w:u w:val="single"/>
        </w:rPr>
        <w:t>Głosowanie:</w:t>
      </w:r>
    </w:p>
    <w:p w:rsidR="000302F3" w:rsidRPr="005E1D88" w:rsidRDefault="000302F3" w:rsidP="000302F3">
      <w:pPr>
        <w:spacing w:line="276" w:lineRule="auto"/>
        <w:rPr>
          <w:sz w:val="28"/>
          <w:szCs w:val="28"/>
        </w:rPr>
      </w:pPr>
      <w:r w:rsidRPr="005E1D88">
        <w:rPr>
          <w:sz w:val="28"/>
          <w:szCs w:val="28"/>
        </w:rPr>
        <w:t>Ustawowy skład Rady – 21 Radnych.</w:t>
      </w:r>
    </w:p>
    <w:p w:rsidR="000302F3" w:rsidRPr="005E1D88" w:rsidRDefault="000302F3" w:rsidP="000302F3">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302F3" w:rsidRPr="005E1D88" w:rsidRDefault="000302F3" w:rsidP="000302F3">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19</w:t>
      </w:r>
      <w:r w:rsidRPr="005E1D88">
        <w:rPr>
          <w:sz w:val="28"/>
          <w:szCs w:val="28"/>
        </w:rPr>
        <w:t xml:space="preserve"> głosów,</w:t>
      </w:r>
      <w:r>
        <w:rPr>
          <w:sz w:val="28"/>
          <w:szCs w:val="28"/>
        </w:rPr>
        <w:t xml:space="preserve"> głosów </w:t>
      </w:r>
      <w:r w:rsidRPr="005E1D88">
        <w:rPr>
          <w:sz w:val="28"/>
          <w:szCs w:val="28"/>
        </w:rPr>
        <w:t>„pr</w:t>
      </w:r>
      <w:r>
        <w:rPr>
          <w:sz w:val="28"/>
          <w:szCs w:val="28"/>
        </w:rPr>
        <w:t>zeciw”</w:t>
      </w:r>
      <w:r w:rsidRPr="000302F3">
        <w:rPr>
          <w:sz w:val="28"/>
          <w:szCs w:val="28"/>
        </w:rPr>
        <w:t xml:space="preserve"> </w:t>
      </w:r>
      <w:r>
        <w:rPr>
          <w:sz w:val="28"/>
          <w:szCs w:val="28"/>
        </w:rPr>
        <w:t xml:space="preserve">- </w:t>
      </w:r>
      <w:r w:rsidRPr="005E1D88">
        <w:rPr>
          <w:sz w:val="28"/>
          <w:szCs w:val="28"/>
        </w:rPr>
        <w:t>nie było</w:t>
      </w:r>
      <w:r>
        <w:rPr>
          <w:sz w:val="28"/>
          <w:szCs w:val="28"/>
        </w:rPr>
        <w:t>,</w:t>
      </w:r>
      <w:r w:rsidR="00C651DF">
        <w:rPr>
          <w:sz w:val="28"/>
          <w:szCs w:val="28"/>
        </w:rPr>
        <w:t xml:space="preserve"> oddano 1 głos „wstrzymujący się”.</w:t>
      </w:r>
    </w:p>
    <w:p w:rsidR="000302F3" w:rsidRDefault="000302F3" w:rsidP="000302F3">
      <w:pPr>
        <w:spacing w:line="276" w:lineRule="auto"/>
        <w:rPr>
          <w:sz w:val="28"/>
          <w:szCs w:val="28"/>
        </w:rPr>
      </w:pPr>
    </w:p>
    <w:p w:rsidR="000302F3" w:rsidRPr="005E1D88" w:rsidRDefault="000302F3" w:rsidP="000302F3">
      <w:pPr>
        <w:spacing w:line="276" w:lineRule="auto"/>
        <w:rPr>
          <w:b/>
          <w:bCs/>
          <w:caps/>
          <w:sz w:val="28"/>
          <w:szCs w:val="28"/>
        </w:rPr>
      </w:pPr>
      <w:r w:rsidRPr="005E1D88">
        <w:rPr>
          <w:sz w:val="28"/>
          <w:szCs w:val="28"/>
        </w:rPr>
        <w:t xml:space="preserve">Uchwała została przyjęta. </w:t>
      </w:r>
      <w:r w:rsidRPr="00ED197F">
        <w:rPr>
          <w:b/>
          <w:sz w:val="32"/>
          <w:szCs w:val="32"/>
        </w:rPr>
        <w:t xml:space="preserve">Uchwała Nr </w:t>
      </w:r>
      <w:r w:rsidRPr="00ED197F">
        <w:rPr>
          <w:b/>
          <w:bCs/>
          <w:caps/>
          <w:sz w:val="32"/>
          <w:szCs w:val="32"/>
        </w:rPr>
        <w:t>XLI</w:t>
      </w:r>
      <w:r>
        <w:rPr>
          <w:b/>
          <w:bCs/>
          <w:caps/>
          <w:sz w:val="32"/>
          <w:szCs w:val="32"/>
        </w:rPr>
        <w:t>I/316</w:t>
      </w:r>
      <w:r w:rsidRPr="00ED197F">
        <w:rPr>
          <w:b/>
          <w:bCs/>
          <w:caps/>
          <w:sz w:val="32"/>
          <w:szCs w:val="32"/>
        </w:rPr>
        <w:t>/18</w:t>
      </w:r>
    </w:p>
    <w:p w:rsidR="000302F3" w:rsidRDefault="000302F3" w:rsidP="00C15896">
      <w:pPr>
        <w:spacing w:line="276" w:lineRule="auto"/>
        <w:rPr>
          <w:sz w:val="28"/>
          <w:szCs w:val="28"/>
        </w:rPr>
      </w:pPr>
    </w:p>
    <w:p w:rsidR="000302F3" w:rsidRPr="000302F3" w:rsidRDefault="000302F3" w:rsidP="000302F3">
      <w:pPr>
        <w:spacing w:line="276" w:lineRule="auto"/>
        <w:rPr>
          <w:b/>
          <w:sz w:val="28"/>
          <w:szCs w:val="28"/>
        </w:rPr>
      </w:pPr>
      <w:r w:rsidRPr="000302F3">
        <w:rPr>
          <w:b/>
          <w:sz w:val="28"/>
          <w:szCs w:val="28"/>
        </w:rPr>
        <w:t>G/</w:t>
      </w:r>
    </w:p>
    <w:p w:rsidR="000302F3" w:rsidRPr="000302F3" w:rsidRDefault="000302F3" w:rsidP="000302F3">
      <w:pPr>
        <w:spacing w:line="276" w:lineRule="auto"/>
        <w:rPr>
          <w:sz w:val="28"/>
          <w:szCs w:val="28"/>
        </w:rPr>
      </w:pPr>
      <w:r w:rsidRPr="000302F3">
        <w:rPr>
          <w:b/>
          <w:sz w:val="28"/>
          <w:szCs w:val="28"/>
        </w:rPr>
        <w:t>Pani Grażyna Stolarska</w:t>
      </w:r>
      <w:r w:rsidRPr="000302F3">
        <w:rPr>
          <w:sz w:val="28"/>
          <w:szCs w:val="28"/>
        </w:rPr>
        <w:t xml:space="preserve"> – Następna uchwała w sprawie </w:t>
      </w:r>
      <w:r w:rsidRPr="000302F3">
        <w:rPr>
          <w:b/>
          <w:i/>
          <w:sz w:val="28"/>
          <w:szCs w:val="28"/>
        </w:rPr>
        <w:t>nabycia w drodze darowizny gruntu o pow. 458 m</w:t>
      </w:r>
      <w:r w:rsidRPr="000302F3">
        <w:rPr>
          <w:b/>
          <w:i/>
          <w:sz w:val="28"/>
          <w:szCs w:val="28"/>
          <w:vertAlign w:val="superscript"/>
        </w:rPr>
        <w:t>2</w:t>
      </w:r>
      <w:r w:rsidRPr="000302F3">
        <w:rPr>
          <w:b/>
          <w:i/>
          <w:sz w:val="28"/>
          <w:szCs w:val="28"/>
        </w:rPr>
        <w:t xml:space="preserve">, pod ulicę Konopnickiej w Grójcu </w:t>
      </w:r>
      <w:r w:rsidRPr="000302F3">
        <w:rPr>
          <w:sz w:val="28"/>
          <w:szCs w:val="28"/>
        </w:rPr>
        <w:t>zapraszam Panią Naczelnik Małgorzatę Bazyl.</w:t>
      </w:r>
    </w:p>
    <w:p w:rsidR="000302F3" w:rsidRPr="000302F3" w:rsidRDefault="000302F3" w:rsidP="000302F3">
      <w:pPr>
        <w:spacing w:line="276" w:lineRule="auto"/>
        <w:rPr>
          <w:sz w:val="28"/>
          <w:szCs w:val="28"/>
        </w:rPr>
      </w:pPr>
    </w:p>
    <w:p w:rsidR="000302F3" w:rsidRPr="000302F3" w:rsidRDefault="000302F3" w:rsidP="000302F3">
      <w:pPr>
        <w:spacing w:line="276" w:lineRule="auto"/>
        <w:rPr>
          <w:bCs/>
          <w:sz w:val="28"/>
          <w:szCs w:val="28"/>
        </w:rPr>
      </w:pPr>
      <w:r w:rsidRPr="000302F3">
        <w:rPr>
          <w:b/>
          <w:sz w:val="28"/>
          <w:szCs w:val="28"/>
        </w:rPr>
        <w:t>Pani Małgorzata Bazyl</w:t>
      </w:r>
      <w:r w:rsidRPr="000302F3">
        <w:rPr>
          <w:sz w:val="28"/>
          <w:szCs w:val="28"/>
        </w:rPr>
        <w:t xml:space="preserve"> - </w:t>
      </w:r>
      <w:r w:rsidR="00C651DF">
        <w:rPr>
          <w:bCs/>
          <w:sz w:val="28"/>
          <w:szCs w:val="28"/>
        </w:rPr>
        <w:t>Uchwała Rady Miejskiej w</w:t>
      </w:r>
      <w:r w:rsidRPr="000302F3">
        <w:rPr>
          <w:bCs/>
          <w:sz w:val="28"/>
          <w:szCs w:val="28"/>
        </w:rPr>
        <w:t xml:space="preserve"> Grójcu</w:t>
      </w:r>
      <w:r>
        <w:rPr>
          <w:bCs/>
          <w:sz w:val="28"/>
          <w:szCs w:val="28"/>
        </w:rPr>
        <w:t xml:space="preserve"> </w:t>
      </w:r>
      <w:r w:rsidRPr="000302F3">
        <w:rPr>
          <w:bCs/>
          <w:sz w:val="28"/>
          <w:szCs w:val="28"/>
        </w:rPr>
        <w:t>w sprawie  nabycia w drodze darowizny gruntu o pow. 458 m</w:t>
      </w:r>
      <w:r w:rsidRPr="000302F3">
        <w:rPr>
          <w:bCs/>
          <w:sz w:val="28"/>
          <w:szCs w:val="28"/>
          <w:vertAlign w:val="superscript"/>
        </w:rPr>
        <w:t>2</w:t>
      </w:r>
      <w:r w:rsidRPr="000302F3">
        <w:rPr>
          <w:bCs/>
          <w:sz w:val="28"/>
          <w:szCs w:val="28"/>
        </w:rPr>
        <w:t>, pod ulicę Konopnickiej w Grójcu</w:t>
      </w:r>
      <w:r>
        <w:rPr>
          <w:bCs/>
          <w:sz w:val="28"/>
          <w:szCs w:val="28"/>
        </w:rPr>
        <w:t xml:space="preserve">, </w:t>
      </w:r>
      <w:r>
        <w:rPr>
          <w:sz w:val="28"/>
          <w:szCs w:val="28"/>
        </w:rPr>
        <w:t>p</w:t>
      </w:r>
      <w:r w:rsidRPr="000302F3">
        <w:rPr>
          <w:sz w:val="28"/>
          <w:szCs w:val="28"/>
        </w:rPr>
        <w:t>odstawa prawna</w:t>
      </w:r>
    </w:p>
    <w:p w:rsidR="000302F3" w:rsidRPr="000302F3" w:rsidRDefault="000302F3" w:rsidP="000302F3">
      <w:pPr>
        <w:spacing w:line="276" w:lineRule="auto"/>
        <w:rPr>
          <w:sz w:val="28"/>
          <w:szCs w:val="28"/>
        </w:rPr>
      </w:pPr>
      <w:r w:rsidRPr="000302F3">
        <w:rPr>
          <w:sz w:val="28"/>
          <w:szCs w:val="28"/>
        </w:rPr>
        <w:lastRenderedPageBreak/>
        <w:t>§ 1.</w:t>
      </w:r>
      <w:r>
        <w:rPr>
          <w:sz w:val="28"/>
          <w:szCs w:val="28"/>
        </w:rPr>
        <w:t xml:space="preserve"> </w:t>
      </w:r>
      <w:r w:rsidRPr="000302F3">
        <w:rPr>
          <w:sz w:val="28"/>
          <w:szCs w:val="28"/>
        </w:rPr>
        <w:t xml:space="preserve">Wyraża się zgodę na nabycie w drodze darowizny </w:t>
      </w:r>
      <w:r w:rsidRPr="000302F3">
        <w:rPr>
          <w:bCs/>
          <w:sz w:val="28"/>
          <w:szCs w:val="28"/>
        </w:rPr>
        <w:t xml:space="preserve">od osób fizycznych, </w:t>
      </w:r>
      <w:r w:rsidRPr="000302F3">
        <w:rPr>
          <w:sz w:val="28"/>
          <w:szCs w:val="28"/>
        </w:rPr>
        <w:t>na rzecz Gminy Grójec, prawa własności nieruchomości gruntowej, p</w:t>
      </w:r>
      <w:r w:rsidRPr="000302F3">
        <w:rPr>
          <w:bCs/>
          <w:sz w:val="28"/>
          <w:szCs w:val="28"/>
        </w:rPr>
        <w:t xml:space="preserve">ołożonej w obrębie Grójec, oznaczonej jako działki nr ew. 3674/12 o pow. 0,0223 ha </w:t>
      </w:r>
      <w:r w:rsidRPr="000302F3">
        <w:rPr>
          <w:bCs/>
          <w:sz w:val="28"/>
          <w:szCs w:val="28"/>
        </w:rPr>
        <w:br/>
        <w:t xml:space="preserve">i nr ew. 3674/14 o pow. 0,0235 ha, dla której Sąd Rejonowy w Grójcu </w:t>
      </w:r>
      <w:r w:rsidRPr="000302F3">
        <w:rPr>
          <w:bCs/>
          <w:sz w:val="28"/>
          <w:szCs w:val="28"/>
        </w:rPr>
        <w:br/>
        <w:t>prowadzi księgę wieczystą RA1G/00086478/1, użytkowanej jako droga.</w:t>
      </w:r>
    </w:p>
    <w:p w:rsidR="000302F3" w:rsidRPr="000302F3" w:rsidRDefault="000302F3" w:rsidP="000302F3">
      <w:pPr>
        <w:spacing w:line="276" w:lineRule="auto"/>
        <w:rPr>
          <w:sz w:val="28"/>
          <w:szCs w:val="28"/>
        </w:rPr>
      </w:pPr>
      <w:r w:rsidRPr="000302F3">
        <w:rPr>
          <w:sz w:val="28"/>
          <w:szCs w:val="28"/>
        </w:rPr>
        <w:t>§ 2.</w:t>
      </w:r>
      <w:r>
        <w:rPr>
          <w:sz w:val="28"/>
          <w:szCs w:val="28"/>
        </w:rPr>
        <w:t xml:space="preserve"> </w:t>
      </w:r>
      <w:r w:rsidRPr="000302F3">
        <w:rPr>
          <w:sz w:val="28"/>
          <w:szCs w:val="28"/>
        </w:rPr>
        <w:t>Wykonanie uchwały powierza się Burmistrzowi Gminy i Miasta Grójec.</w:t>
      </w:r>
    </w:p>
    <w:p w:rsidR="000302F3" w:rsidRPr="000302F3" w:rsidRDefault="000302F3" w:rsidP="000302F3">
      <w:pPr>
        <w:spacing w:line="276" w:lineRule="auto"/>
        <w:rPr>
          <w:sz w:val="28"/>
          <w:szCs w:val="28"/>
        </w:rPr>
      </w:pPr>
      <w:r w:rsidRPr="000302F3">
        <w:rPr>
          <w:sz w:val="28"/>
          <w:szCs w:val="28"/>
        </w:rPr>
        <w:t>§ 3.</w:t>
      </w:r>
      <w:r>
        <w:rPr>
          <w:sz w:val="28"/>
          <w:szCs w:val="28"/>
        </w:rPr>
        <w:t xml:space="preserve"> </w:t>
      </w:r>
      <w:r w:rsidRPr="000302F3">
        <w:rPr>
          <w:sz w:val="28"/>
          <w:szCs w:val="28"/>
        </w:rPr>
        <w:t>Uchwała wchodzi w życie z dniem podjęcia.</w:t>
      </w:r>
    </w:p>
    <w:p w:rsidR="0001641F" w:rsidRDefault="0001641F" w:rsidP="00C15896">
      <w:pPr>
        <w:spacing w:line="276" w:lineRule="auto"/>
        <w:rPr>
          <w:sz w:val="28"/>
          <w:szCs w:val="28"/>
        </w:rPr>
      </w:pPr>
    </w:p>
    <w:p w:rsidR="000302F3" w:rsidRPr="005E1D88" w:rsidRDefault="000302F3" w:rsidP="000302F3">
      <w:pPr>
        <w:pStyle w:val="StylWyjustowanyInterlinia15wiersza"/>
        <w:spacing w:line="276" w:lineRule="auto"/>
        <w:rPr>
          <w:szCs w:val="28"/>
        </w:rPr>
      </w:pPr>
      <w:r w:rsidRPr="00F70A4B">
        <w:rPr>
          <w:b/>
          <w:szCs w:val="28"/>
        </w:rPr>
        <w:t>Pani Grażyna Stolarska</w:t>
      </w:r>
      <w:r>
        <w:rPr>
          <w:szCs w:val="28"/>
        </w:rPr>
        <w:t xml:space="preserve"> - Dziękuję,</w:t>
      </w:r>
      <w:r w:rsidR="00C651DF">
        <w:rPr>
          <w:szCs w:val="28"/>
        </w:rPr>
        <w:t xml:space="preserve"> czy </w:t>
      </w:r>
      <w:r w:rsidRPr="005E1D88">
        <w:rPr>
          <w:szCs w:val="28"/>
        </w:rPr>
        <w:t xml:space="preserve">jakieś </w:t>
      </w:r>
      <w:r w:rsidR="00C651DF">
        <w:rPr>
          <w:szCs w:val="28"/>
        </w:rPr>
        <w:t>pytania Państwo macie</w:t>
      </w:r>
      <w:r w:rsidRPr="005E1D88">
        <w:rPr>
          <w:szCs w:val="28"/>
        </w:rPr>
        <w:t xml:space="preserve">? Nie </w:t>
      </w:r>
      <w:r w:rsidR="00C651DF">
        <w:rPr>
          <w:szCs w:val="28"/>
        </w:rPr>
        <w:t xml:space="preserve">ma </w:t>
      </w:r>
      <w:r w:rsidRPr="005E1D88">
        <w:rPr>
          <w:szCs w:val="28"/>
        </w:rPr>
        <w:t xml:space="preserve">więc </w:t>
      </w:r>
      <w:r w:rsidR="00C651DF">
        <w:rPr>
          <w:szCs w:val="28"/>
        </w:rPr>
        <w:t>głosujemy</w:t>
      </w:r>
      <w:r>
        <w:rPr>
          <w:szCs w:val="28"/>
        </w:rPr>
        <w:t>. K</w:t>
      </w:r>
      <w:r w:rsidRPr="005E1D88">
        <w:rPr>
          <w:szCs w:val="28"/>
        </w:rPr>
        <w:t>to jest za p</w:t>
      </w:r>
      <w:r w:rsidR="00C651DF">
        <w:rPr>
          <w:szCs w:val="28"/>
        </w:rPr>
        <w:t>odjęciem</w:t>
      </w:r>
      <w:r w:rsidRPr="005E1D88">
        <w:rPr>
          <w:szCs w:val="28"/>
        </w:rPr>
        <w:t xml:space="preserve"> uchwały?</w:t>
      </w:r>
    </w:p>
    <w:p w:rsidR="000302F3" w:rsidRPr="005E1D88" w:rsidRDefault="000302F3" w:rsidP="000302F3">
      <w:pPr>
        <w:pStyle w:val="Textbody"/>
        <w:spacing w:after="0" w:line="276" w:lineRule="auto"/>
        <w:jc w:val="both"/>
        <w:rPr>
          <w:rFonts w:cs="Times New Roman"/>
          <w:sz w:val="28"/>
          <w:szCs w:val="28"/>
          <w:lang w:val="pl-PL"/>
        </w:rPr>
      </w:pPr>
    </w:p>
    <w:p w:rsidR="000302F3" w:rsidRPr="005E1D88" w:rsidRDefault="000302F3" w:rsidP="000302F3">
      <w:pPr>
        <w:spacing w:line="276" w:lineRule="auto"/>
        <w:rPr>
          <w:b/>
          <w:sz w:val="28"/>
          <w:szCs w:val="28"/>
        </w:rPr>
      </w:pPr>
      <w:r w:rsidRPr="005E1D88">
        <w:rPr>
          <w:b/>
          <w:bCs/>
          <w:sz w:val="28"/>
          <w:szCs w:val="28"/>
          <w:u w:val="single"/>
        </w:rPr>
        <w:t>Głosowanie:</w:t>
      </w:r>
    </w:p>
    <w:p w:rsidR="000302F3" w:rsidRPr="005E1D88" w:rsidRDefault="000302F3" w:rsidP="000302F3">
      <w:pPr>
        <w:spacing w:line="276" w:lineRule="auto"/>
        <w:rPr>
          <w:sz w:val="28"/>
          <w:szCs w:val="28"/>
        </w:rPr>
      </w:pPr>
      <w:r w:rsidRPr="005E1D88">
        <w:rPr>
          <w:sz w:val="28"/>
          <w:szCs w:val="28"/>
        </w:rPr>
        <w:t>Ustawowy skład Rady – 21 Radnych.</w:t>
      </w:r>
    </w:p>
    <w:p w:rsidR="000302F3" w:rsidRPr="005E1D88" w:rsidRDefault="000302F3" w:rsidP="000302F3">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302F3" w:rsidRPr="005E1D88" w:rsidRDefault="000302F3" w:rsidP="000302F3">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302F3" w:rsidRDefault="000302F3" w:rsidP="000302F3">
      <w:pPr>
        <w:spacing w:line="276" w:lineRule="auto"/>
        <w:rPr>
          <w:sz w:val="28"/>
          <w:szCs w:val="28"/>
        </w:rPr>
      </w:pPr>
    </w:p>
    <w:p w:rsidR="000302F3" w:rsidRPr="005E1D88" w:rsidRDefault="000302F3" w:rsidP="000302F3">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I/317</w:t>
      </w:r>
      <w:r w:rsidRPr="00ED197F">
        <w:rPr>
          <w:b/>
          <w:bCs/>
          <w:caps/>
          <w:sz w:val="32"/>
          <w:szCs w:val="32"/>
        </w:rPr>
        <w:t>/18</w:t>
      </w:r>
    </w:p>
    <w:p w:rsidR="000F7335" w:rsidRDefault="000F7335" w:rsidP="00C15896">
      <w:pPr>
        <w:spacing w:line="276" w:lineRule="auto"/>
        <w:rPr>
          <w:b/>
          <w:sz w:val="28"/>
          <w:szCs w:val="28"/>
        </w:rPr>
      </w:pPr>
    </w:p>
    <w:p w:rsidR="000302F3" w:rsidRPr="000302F3" w:rsidRDefault="000302F3" w:rsidP="00C15896">
      <w:pPr>
        <w:spacing w:line="276" w:lineRule="auto"/>
        <w:rPr>
          <w:b/>
          <w:sz w:val="28"/>
          <w:szCs w:val="28"/>
        </w:rPr>
      </w:pPr>
      <w:r w:rsidRPr="000302F3">
        <w:rPr>
          <w:b/>
          <w:sz w:val="28"/>
          <w:szCs w:val="28"/>
        </w:rPr>
        <w:t>H</w:t>
      </w:r>
      <w:r w:rsidR="000F7335">
        <w:rPr>
          <w:b/>
          <w:sz w:val="28"/>
          <w:szCs w:val="28"/>
        </w:rPr>
        <w:t>, I</w:t>
      </w:r>
      <w:r w:rsidRPr="000302F3">
        <w:rPr>
          <w:b/>
          <w:sz w:val="28"/>
          <w:szCs w:val="28"/>
        </w:rPr>
        <w:t>/</w:t>
      </w:r>
    </w:p>
    <w:p w:rsidR="000302F3" w:rsidRDefault="000302F3" w:rsidP="00C15896">
      <w:pPr>
        <w:spacing w:line="276" w:lineRule="auto"/>
        <w:rPr>
          <w:sz w:val="28"/>
          <w:szCs w:val="28"/>
        </w:rPr>
      </w:pPr>
      <w:r w:rsidRPr="000302F3">
        <w:rPr>
          <w:b/>
          <w:sz w:val="28"/>
          <w:szCs w:val="28"/>
        </w:rPr>
        <w:t>Pani Grażyna Stolarska</w:t>
      </w:r>
      <w:r>
        <w:rPr>
          <w:sz w:val="28"/>
          <w:szCs w:val="28"/>
        </w:rPr>
        <w:t xml:space="preserve"> – Proszę Państwa kolejne dwie uchwały będą dotyczyły wyborów </w:t>
      </w:r>
      <w:r w:rsidR="000F7335">
        <w:rPr>
          <w:sz w:val="28"/>
          <w:szCs w:val="28"/>
        </w:rPr>
        <w:t>mianowicie pierwsza z nich to będzie podział na okręgi wyborcze naszej gminy i drugi to będą obwody głosowania i zapraszam Panią Sekretarz.</w:t>
      </w:r>
    </w:p>
    <w:p w:rsidR="000302F3" w:rsidRDefault="000302F3" w:rsidP="00C15896">
      <w:pPr>
        <w:spacing w:line="276" w:lineRule="auto"/>
        <w:rPr>
          <w:sz w:val="28"/>
          <w:szCs w:val="28"/>
        </w:rPr>
      </w:pPr>
    </w:p>
    <w:p w:rsidR="000302F3" w:rsidRDefault="000302F3" w:rsidP="00C15896">
      <w:pPr>
        <w:spacing w:line="276" w:lineRule="auto"/>
        <w:rPr>
          <w:sz w:val="28"/>
          <w:szCs w:val="28"/>
        </w:rPr>
      </w:pPr>
      <w:r w:rsidRPr="00C651DF">
        <w:rPr>
          <w:b/>
          <w:sz w:val="28"/>
          <w:szCs w:val="28"/>
        </w:rPr>
        <w:t>Pani Jolanta Stykowska</w:t>
      </w:r>
      <w:r w:rsidRPr="00C651DF">
        <w:rPr>
          <w:sz w:val="28"/>
          <w:szCs w:val="28"/>
        </w:rPr>
        <w:t xml:space="preserve"> </w:t>
      </w:r>
      <w:r w:rsidR="00C651DF">
        <w:rPr>
          <w:sz w:val="28"/>
          <w:szCs w:val="28"/>
        </w:rPr>
        <w:t>–</w:t>
      </w:r>
      <w:r w:rsidRPr="00C651DF">
        <w:rPr>
          <w:sz w:val="28"/>
          <w:szCs w:val="28"/>
        </w:rPr>
        <w:t xml:space="preserve"> </w:t>
      </w:r>
      <w:r w:rsidR="00C651DF">
        <w:rPr>
          <w:sz w:val="28"/>
          <w:szCs w:val="28"/>
        </w:rPr>
        <w:t xml:space="preserve">Uchwała Rady Miejskiej w Grójcu z dnia dzisiejszego w sprawie </w:t>
      </w:r>
      <w:r w:rsidR="00C651DF" w:rsidRPr="00C651DF">
        <w:rPr>
          <w:b/>
          <w:sz w:val="28"/>
          <w:szCs w:val="28"/>
        </w:rPr>
        <w:t>podziału gminy na stałe okręgi wyborcze oraz ustalenia ich granic, numerów i liczby radnych wybieranych w każdym okręgu</w:t>
      </w:r>
      <w:r w:rsidR="00C651DF">
        <w:rPr>
          <w:sz w:val="28"/>
          <w:szCs w:val="28"/>
        </w:rPr>
        <w:t>, podstawa prawna,</w:t>
      </w:r>
    </w:p>
    <w:p w:rsidR="00C651DF" w:rsidRPr="00C651DF" w:rsidRDefault="00C651DF" w:rsidP="00C651DF">
      <w:pPr>
        <w:keepLines/>
        <w:spacing w:line="276" w:lineRule="auto"/>
        <w:ind w:firstLine="340"/>
        <w:rPr>
          <w:sz w:val="28"/>
          <w:szCs w:val="28"/>
        </w:rPr>
      </w:pPr>
      <w:r w:rsidRPr="00C651DF">
        <w:rPr>
          <w:b/>
          <w:bCs/>
          <w:sz w:val="28"/>
          <w:szCs w:val="28"/>
        </w:rPr>
        <w:t>§ 1. </w:t>
      </w:r>
      <w:r w:rsidRPr="00C651DF">
        <w:rPr>
          <w:sz w:val="28"/>
          <w:szCs w:val="28"/>
        </w:rPr>
        <w:t>Dokonuje się podziału gminy na 3 okręgi wyborcze, których numery, granice oraz liczbę radnych wybieranych w poszczególnych okręgach wyborczych określa załącznik do niniejszej uchwały. </w:t>
      </w:r>
    </w:p>
    <w:p w:rsidR="00C651DF" w:rsidRPr="00C651DF" w:rsidRDefault="00C651DF" w:rsidP="00C651DF">
      <w:pPr>
        <w:keepLines/>
        <w:spacing w:line="276" w:lineRule="auto"/>
        <w:ind w:firstLine="340"/>
        <w:rPr>
          <w:sz w:val="28"/>
          <w:szCs w:val="28"/>
        </w:rPr>
      </w:pPr>
      <w:r w:rsidRPr="00C651DF">
        <w:rPr>
          <w:b/>
          <w:bCs/>
          <w:sz w:val="28"/>
          <w:szCs w:val="28"/>
        </w:rPr>
        <w:t>§ 2. </w:t>
      </w:r>
      <w:r w:rsidRPr="00C651DF">
        <w:rPr>
          <w:sz w:val="28"/>
          <w:szCs w:val="28"/>
        </w:rPr>
        <w:t>Wykonanie uchwały powierza się Burmistrzowi Gminy i Miasta Grójec.</w:t>
      </w:r>
    </w:p>
    <w:p w:rsidR="00C651DF" w:rsidRPr="00C651DF" w:rsidRDefault="00C651DF" w:rsidP="00C651DF">
      <w:pPr>
        <w:keepLines/>
        <w:spacing w:line="276" w:lineRule="auto"/>
        <w:ind w:firstLine="340"/>
        <w:rPr>
          <w:sz w:val="28"/>
          <w:szCs w:val="28"/>
        </w:rPr>
      </w:pPr>
      <w:r w:rsidRPr="00C651DF">
        <w:rPr>
          <w:b/>
          <w:bCs/>
          <w:sz w:val="28"/>
          <w:szCs w:val="28"/>
        </w:rPr>
        <w:t>§ 3. </w:t>
      </w:r>
      <w:r w:rsidRPr="00C651DF">
        <w:rPr>
          <w:sz w:val="28"/>
          <w:szCs w:val="28"/>
        </w:rPr>
        <w:t>Na ustalenia Rady Miejskiej w Grójcu w sprawie okręgów wyborczych wyborcom, w liczbie</w:t>
      </w:r>
      <w:r w:rsidRPr="00C651DF">
        <w:rPr>
          <w:sz w:val="28"/>
          <w:szCs w:val="28"/>
        </w:rPr>
        <w:br/>
        <w:t>co najmniej 15, przysługuje prawo wniesienia skargi do Komisarza Wyborczego w Radomiu, w terminie 5 dni od daty podania uchwały do publicznej wiadomości.</w:t>
      </w:r>
    </w:p>
    <w:p w:rsidR="00C651DF" w:rsidRPr="00C651DF" w:rsidRDefault="00C651DF" w:rsidP="00C651DF">
      <w:pPr>
        <w:keepLines/>
        <w:spacing w:line="276" w:lineRule="auto"/>
        <w:ind w:firstLine="340"/>
        <w:rPr>
          <w:sz w:val="28"/>
          <w:szCs w:val="28"/>
        </w:rPr>
      </w:pPr>
      <w:r w:rsidRPr="00C651DF">
        <w:rPr>
          <w:b/>
          <w:bCs/>
          <w:sz w:val="28"/>
          <w:szCs w:val="28"/>
        </w:rPr>
        <w:t>§ 4. </w:t>
      </w:r>
      <w:r w:rsidRPr="00C651DF">
        <w:rPr>
          <w:sz w:val="28"/>
          <w:szCs w:val="28"/>
        </w:rPr>
        <w:t>Uchwała podlega przekazaniu Wojewodzie Mazowieckiemu oraz Komisarzowi wyborczemu w Radomiu. </w:t>
      </w:r>
    </w:p>
    <w:p w:rsidR="00C651DF" w:rsidRPr="00C651DF" w:rsidRDefault="00C651DF" w:rsidP="00C651DF">
      <w:pPr>
        <w:keepLines/>
        <w:spacing w:line="276" w:lineRule="auto"/>
        <w:ind w:firstLine="340"/>
        <w:rPr>
          <w:sz w:val="28"/>
          <w:szCs w:val="28"/>
        </w:rPr>
      </w:pPr>
      <w:r w:rsidRPr="00C651DF">
        <w:rPr>
          <w:b/>
          <w:bCs/>
          <w:sz w:val="28"/>
          <w:szCs w:val="28"/>
        </w:rPr>
        <w:lastRenderedPageBreak/>
        <w:t>§ 5. </w:t>
      </w:r>
      <w:r w:rsidRPr="00C651DF">
        <w:rPr>
          <w:sz w:val="28"/>
          <w:szCs w:val="28"/>
        </w:rPr>
        <w:t>Uchwała wchodzi w życie po upływie 14 dni od dnia ogłoszenia w Dzienniku Urzędowym Województwa Mazowieckiego oraz podlega podaniu do wiadomości publicznej w sposób zwyczajowo przyjęty. </w:t>
      </w:r>
    </w:p>
    <w:p w:rsidR="00C651DF" w:rsidRPr="00C651DF" w:rsidRDefault="00C651DF" w:rsidP="00C651DF">
      <w:pPr>
        <w:keepNext/>
        <w:keepLines/>
        <w:spacing w:line="276" w:lineRule="auto"/>
        <w:ind w:firstLine="340"/>
        <w:rPr>
          <w:sz w:val="28"/>
          <w:szCs w:val="28"/>
        </w:rPr>
      </w:pPr>
      <w:r w:rsidRPr="00C651DF">
        <w:rPr>
          <w:b/>
          <w:bCs/>
          <w:sz w:val="28"/>
          <w:szCs w:val="28"/>
        </w:rPr>
        <w:t>§ 6. </w:t>
      </w:r>
      <w:r w:rsidRPr="00C651DF">
        <w:rPr>
          <w:sz w:val="28"/>
          <w:szCs w:val="28"/>
        </w:rPr>
        <w:t>Uchwała ma zastosowanie do kadencji organów jednostek samorządu terytorialnego następujących po kadencji, w czasie której uchwała weszła w życie.  </w:t>
      </w:r>
    </w:p>
    <w:p w:rsidR="000F7335" w:rsidRDefault="000F7335" w:rsidP="000F7335">
      <w:pPr>
        <w:pStyle w:val="StylWyjustowanyInterlinia15wiersza"/>
        <w:spacing w:line="276" w:lineRule="auto"/>
        <w:rPr>
          <w:b/>
          <w:szCs w:val="28"/>
        </w:rPr>
      </w:pPr>
    </w:p>
    <w:p w:rsidR="000F7335" w:rsidRPr="005E1D88" w:rsidRDefault="000F7335" w:rsidP="000F7335">
      <w:pPr>
        <w:pStyle w:val="StylWyjustowanyInterlinia15wiersza"/>
        <w:spacing w:line="276" w:lineRule="auto"/>
        <w:rPr>
          <w:szCs w:val="28"/>
        </w:rPr>
      </w:pPr>
      <w:r w:rsidRPr="00F70A4B">
        <w:rPr>
          <w:b/>
          <w:szCs w:val="28"/>
        </w:rPr>
        <w:t>Pani Grażyna Stolarska</w:t>
      </w:r>
      <w:r>
        <w:rPr>
          <w:szCs w:val="28"/>
        </w:rPr>
        <w:t xml:space="preserve"> - Dziękuję,</w:t>
      </w:r>
      <w:r w:rsidRPr="005E1D88">
        <w:rPr>
          <w:szCs w:val="28"/>
        </w:rPr>
        <w:t xml:space="preserve"> czy </w:t>
      </w:r>
      <w:r w:rsidR="00627029">
        <w:rPr>
          <w:szCs w:val="28"/>
        </w:rPr>
        <w:t xml:space="preserve">macie Państwo jakieś pytania do przedstawionego projektu? </w:t>
      </w:r>
      <w:r w:rsidRPr="005E1D88">
        <w:rPr>
          <w:szCs w:val="28"/>
        </w:rPr>
        <w:t>Nie, więc g</w:t>
      </w:r>
      <w:r w:rsidR="00627029">
        <w:rPr>
          <w:szCs w:val="28"/>
        </w:rPr>
        <w:t>łosujemy</w:t>
      </w:r>
      <w:r>
        <w:rPr>
          <w:szCs w:val="28"/>
        </w:rPr>
        <w:t>. K</w:t>
      </w:r>
      <w:r w:rsidRPr="005E1D88">
        <w:rPr>
          <w:szCs w:val="28"/>
        </w:rPr>
        <w:t>to jest za przyjęciem uchwały?</w:t>
      </w:r>
    </w:p>
    <w:p w:rsidR="000302F3" w:rsidRDefault="000302F3" w:rsidP="00C15896">
      <w:pPr>
        <w:spacing w:line="276" w:lineRule="auto"/>
        <w:rPr>
          <w:sz w:val="28"/>
          <w:szCs w:val="28"/>
        </w:rPr>
      </w:pPr>
    </w:p>
    <w:p w:rsidR="000302F3" w:rsidRPr="005E1D88" w:rsidRDefault="000302F3" w:rsidP="000302F3">
      <w:pPr>
        <w:spacing w:line="276" w:lineRule="auto"/>
        <w:rPr>
          <w:b/>
          <w:sz w:val="28"/>
          <w:szCs w:val="28"/>
        </w:rPr>
      </w:pPr>
      <w:r w:rsidRPr="005E1D88">
        <w:rPr>
          <w:b/>
          <w:bCs/>
          <w:sz w:val="28"/>
          <w:szCs w:val="28"/>
          <w:u w:val="single"/>
        </w:rPr>
        <w:t>Głosowanie:</w:t>
      </w:r>
    </w:p>
    <w:p w:rsidR="000302F3" w:rsidRPr="005E1D88" w:rsidRDefault="000302F3" w:rsidP="000302F3">
      <w:pPr>
        <w:spacing w:line="276" w:lineRule="auto"/>
        <w:rPr>
          <w:sz w:val="28"/>
          <w:szCs w:val="28"/>
        </w:rPr>
      </w:pPr>
      <w:r w:rsidRPr="005E1D88">
        <w:rPr>
          <w:sz w:val="28"/>
          <w:szCs w:val="28"/>
        </w:rPr>
        <w:t>Ustawowy skład Rady – 21 Radnych.</w:t>
      </w:r>
    </w:p>
    <w:p w:rsidR="000302F3" w:rsidRPr="005E1D88" w:rsidRDefault="000302F3" w:rsidP="000302F3">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302F3" w:rsidRPr="005E1D88" w:rsidRDefault="000302F3" w:rsidP="000302F3">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302F3" w:rsidRDefault="000302F3" w:rsidP="000302F3">
      <w:pPr>
        <w:spacing w:line="276" w:lineRule="auto"/>
        <w:rPr>
          <w:sz w:val="28"/>
          <w:szCs w:val="28"/>
        </w:rPr>
      </w:pPr>
    </w:p>
    <w:p w:rsidR="000302F3" w:rsidRPr="005E1D88" w:rsidRDefault="000302F3" w:rsidP="000302F3">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w:t>
      </w:r>
      <w:r w:rsidR="000F7335">
        <w:rPr>
          <w:b/>
          <w:bCs/>
          <w:caps/>
          <w:sz w:val="32"/>
          <w:szCs w:val="32"/>
        </w:rPr>
        <w:t>8</w:t>
      </w:r>
      <w:r w:rsidRPr="00ED197F">
        <w:rPr>
          <w:b/>
          <w:bCs/>
          <w:caps/>
          <w:sz w:val="32"/>
          <w:szCs w:val="32"/>
        </w:rPr>
        <w:t>/18</w:t>
      </w:r>
    </w:p>
    <w:p w:rsidR="000302F3" w:rsidRDefault="000302F3" w:rsidP="00C15896">
      <w:pPr>
        <w:spacing w:line="276" w:lineRule="auto"/>
        <w:rPr>
          <w:sz w:val="28"/>
          <w:szCs w:val="28"/>
        </w:rPr>
      </w:pPr>
    </w:p>
    <w:p w:rsidR="0001641F" w:rsidRDefault="000F7335" w:rsidP="000F7335">
      <w:pPr>
        <w:spacing w:line="276" w:lineRule="auto"/>
        <w:rPr>
          <w:bCs/>
          <w:sz w:val="28"/>
          <w:szCs w:val="28"/>
        </w:rPr>
      </w:pPr>
      <w:r w:rsidRPr="00627029">
        <w:rPr>
          <w:b/>
          <w:sz w:val="28"/>
          <w:szCs w:val="28"/>
        </w:rPr>
        <w:t>Pani Jolanta Stykowska</w:t>
      </w:r>
      <w:r w:rsidRPr="00627029">
        <w:rPr>
          <w:sz w:val="28"/>
          <w:szCs w:val="28"/>
        </w:rPr>
        <w:t xml:space="preserve"> – </w:t>
      </w:r>
      <w:r>
        <w:rPr>
          <w:sz w:val="28"/>
          <w:szCs w:val="28"/>
        </w:rPr>
        <w:t>Uc</w:t>
      </w:r>
      <w:r w:rsidRPr="000F7335">
        <w:rPr>
          <w:sz w:val="28"/>
          <w:szCs w:val="28"/>
        </w:rPr>
        <w:t xml:space="preserve">hwała Rady Miejskiej w Grójcu z dnia dzisiejszego w sprawie </w:t>
      </w:r>
      <w:r w:rsidRPr="00627029">
        <w:rPr>
          <w:b/>
          <w:bCs/>
          <w:sz w:val="28"/>
          <w:szCs w:val="28"/>
        </w:rPr>
        <w:t>podziału gminy i miasta Grójec na stałe obwody głosowania</w:t>
      </w:r>
      <w:r w:rsidR="00627029">
        <w:rPr>
          <w:b/>
          <w:bCs/>
          <w:sz w:val="28"/>
          <w:szCs w:val="28"/>
        </w:rPr>
        <w:t>.</w:t>
      </w:r>
      <w:r w:rsidR="00627029">
        <w:rPr>
          <w:bCs/>
          <w:sz w:val="28"/>
          <w:szCs w:val="28"/>
        </w:rPr>
        <w:t xml:space="preserve"> I </w:t>
      </w:r>
      <w:r>
        <w:rPr>
          <w:bCs/>
          <w:sz w:val="28"/>
          <w:szCs w:val="28"/>
        </w:rPr>
        <w:t>tutaj dokonano zmiany po opinii Biura Wyborczego</w:t>
      </w:r>
      <w:r w:rsidR="00627029">
        <w:rPr>
          <w:bCs/>
          <w:sz w:val="28"/>
          <w:szCs w:val="28"/>
        </w:rPr>
        <w:t>,</w:t>
      </w:r>
      <w:r>
        <w:rPr>
          <w:bCs/>
          <w:sz w:val="28"/>
          <w:szCs w:val="28"/>
        </w:rPr>
        <w:t xml:space="preserve"> dodajemy jeden paragraf tj. </w:t>
      </w:r>
      <w:r w:rsidR="00627029">
        <w:rPr>
          <w:bCs/>
          <w:sz w:val="28"/>
          <w:szCs w:val="28"/>
        </w:rPr>
        <w:br/>
      </w:r>
      <w:r>
        <w:rPr>
          <w:bCs/>
          <w:sz w:val="28"/>
          <w:szCs w:val="28"/>
        </w:rPr>
        <w:t>§</w:t>
      </w:r>
      <w:r w:rsidR="00627029">
        <w:rPr>
          <w:bCs/>
          <w:sz w:val="28"/>
          <w:szCs w:val="28"/>
        </w:rPr>
        <w:t xml:space="preserve"> </w:t>
      </w:r>
      <w:r>
        <w:rPr>
          <w:bCs/>
          <w:sz w:val="28"/>
          <w:szCs w:val="28"/>
        </w:rPr>
        <w:t>5 traci moc uchwała Nr XXXVII/279/13 Rady Miejskiej w Grójcu z dnia 21 stycznia 2013 roku w sprawie podziału gminy i miasta Grójec na stałe obwody głosowania</w:t>
      </w:r>
      <w:r w:rsidR="00627029">
        <w:rPr>
          <w:bCs/>
          <w:sz w:val="28"/>
          <w:szCs w:val="28"/>
        </w:rPr>
        <w:t>. To taką</w:t>
      </w:r>
      <w:r>
        <w:rPr>
          <w:bCs/>
          <w:sz w:val="28"/>
          <w:szCs w:val="28"/>
        </w:rPr>
        <w:t xml:space="preserve"> jedną zmianę wprowadzimy w projekcie uchwały i teraz odczytam treść. </w:t>
      </w:r>
    </w:p>
    <w:p w:rsidR="00627029" w:rsidRPr="00627029" w:rsidRDefault="00627029" w:rsidP="00627029">
      <w:pPr>
        <w:spacing w:line="276" w:lineRule="auto"/>
        <w:rPr>
          <w:bCs/>
          <w:sz w:val="28"/>
          <w:szCs w:val="28"/>
        </w:rPr>
      </w:pPr>
      <w:r w:rsidRPr="00627029">
        <w:rPr>
          <w:bCs/>
          <w:sz w:val="28"/>
          <w:szCs w:val="28"/>
        </w:rPr>
        <w:t> 1. Dokonuje się podziału gminy i miasta Grójec na stałe obwody głosowania, ustalając ich numery, granice oraz siedziby obwodowych komisji wyborczych, zgodnie z załącznikiem  do niniejszej uchwały. </w:t>
      </w:r>
    </w:p>
    <w:p w:rsidR="00627029" w:rsidRPr="00627029" w:rsidRDefault="00627029" w:rsidP="00627029">
      <w:pPr>
        <w:spacing w:line="276" w:lineRule="auto"/>
        <w:rPr>
          <w:bCs/>
          <w:sz w:val="28"/>
          <w:szCs w:val="28"/>
        </w:rPr>
      </w:pPr>
      <w:r w:rsidRPr="00627029">
        <w:rPr>
          <w:bCs/>
          <w:sz w:val="28"/>
          <w:szCs w:val="28"/>
        </w:rPr>
        <w:t>§ 2. Wykonanie uchwały powierza się Burmistrzowi Gminy i Miasta Grójec. </w:t>
      </w:r>
    </w:p>
    <w:p w:rsidR="00627029" w:rsidRPr="00627029" w:rsidRDefault="00627029" w:rsidP="00627029">
      <w:pPr>
        <w:spacing w:line="276" w:lineRule="auto"/>
        <w:rPr>
          <w:bCs/>
          <w:sz w:val="28"/>
          <w:szCs w:val="28"/>
        </w:rPr>
      </w:pPr>
      <w:r w:rsidRPr="00627029">
        <w:rPr>
          <w:bCs/>
          <w:sz w:val="28"/>
          <w:szCs w:val="28"/>
        </w:rPr>
        <w:t>§ 3. Uchwała podlega przekazaniu Wojewodzie Mazowieckiemu oraz Komisarzowi Wyborczemu w Radomiu. </w:t>
      </w:r>
    </w:p>
    <w:p w:rsidR="00627029" w:rsidRPr="00627029" w:rsidRDefault="00627029" w:rsidP="00627029">
      <w:pPr>
        <w:spacing w:line="276" w:lineRule="auto"/>
        <w:rPr>
          <w:bCs/>
          <w:sz w:val="28"/>
          <w:szCs w:val="28"/>
        </w:rPr>
      </w:pPr>
      <w:r w:rsidRPr="00627029">
        <w:rPr>
          <w:bCs/>
          <w:sz w:val="28"/>
          <w:szCs w:val="28"/>
        </w:rPr>
        <w:t>§ 4. Na niniejszą uchwałę wyborcom, w liczbie co najmniej 15, przysługuje prawo wniesienia skargi do Komisarza Wyborczego w Radomiu, w terminie 5 dni od daty podania uchwały do publicznej wiadomości. </w:t>
      </w:r>
    </w:p>
    <w:p w:rsidR="00627029" w:rsidRPr="00627029" w:rsidRDefault="00627029" w:rsidP="00627029">
      <w:pPr>
        <w:spacing w:line="276" w:lineRule="auto"/>
        <w:rPr>
          <w:bCs/>
          <w:sz w:val="28"/>
          <w:szCs w:val="28"/>
        </w:rPr>
      </w:pPr>
      <w:r w:rsidRPr="00627029">
        <w:rPr>
          <w:bCs/>
          <w:sz w:val="28"/>
          <w:szCs w:val="28"/>
        </w:rPr>
        <w:t>§ 5. Traci moc Uchwała Nr XXXVII/279/13 Rady Miejskiej w Grójcu z dnia 21 stycznia 2013 r. w sprawie  podziału gminy i miasta Grójec na stałe obwody głosowania.</w:t>
      </w:r>
    </w:p>
    <w:p w:rsidR="000F7335" w:rsidRDefault="00627029" w:rsidP="00627029">
      <w:pPr>
        <w:spacing w:line="276" w:lineRule="auto"/>
        <w:rPr>
          <w:bCs/>
          <w:sz w:val="28"/>
          <w:szCs w:val="28"/>
        </w:rPr>
      </w:pPr>
      <w:r w:rsidRPr="00627029">
        <w:rPr>
          <w:bCs/>
          <w:sz w:val="28"/>
          <w:szCs w:val="28"/>
        </w:rPr>
        <w:t xml:space="preserve">§ 6. Uchwała wchodzi w życie po upływie 14 dni od dnia ogłoszeniu w Dzienniku Urzędowym Województwa Mazowieckiego oraz podlega </w:t>
      </w:r>
      <w:r w:rsidRPr="00627029">
        <w:rPr>
          <w:bCs/>
          <w:sz w:val="28"/>
          <w:szCs w:val="28"/>
        </w:rPr>
        <w:lastRenderedPageBreak/>
        <w:t>wywieszeniu na tablicy ogłoszeń Urzędu Gminy i Miasta w Grójcu i ogłoszeniu w Biuletynie Informacji Publicznej. </w:t>
      </w:r>
    </w:p>
    <w:p w:rsidR="000F7335" w:rsidRDefault="000F7335" w:rsidP="00C15896">
      <w:pPr>
        <w:spacing w:line="276" w:lineRule="auto"/>
        <w:rPr>
          <w:sz w:val="28"/>
          <w:szCs w:val="28"/>
        </w:rPr>
      </w:pPr>
    </w:p>
    <w:p w:rsidR="000F7335" w:rsidRPr="005E1D88" w:rsidRDefault="000F7335" w:rsidP="000F7335">
      <w:pPr>
        <w:pStyle w:val="StylWyjustowanyInterlinia15wiersza"/>
        <w:spacing w:line="276" w:lineRule="auto"/>
        <w:rPr>
          <w:szCs w:val="28"/>
        </w:rPr>
      </w:pPr>
      <w:r w:rsidRPr="00F70A4B">
        <w:rPr>
          <w:b/>
          <w:szCs w:val="28"/>
        </w:rPr>
        <w:t>Pani Grażyna Stolarska</w:t>
      </w:r>
      <w:r>
        <w:rPr>
          <w:szCs w:val="28"/>
        </w:rPr>
        <w:t xml:space="preserve"> - Dziękuję,</w:t>
      </w:r>
      <w:r w:rsidRPr="005E1D88">
        <w:rPr>
          <w:szCs w:val="28"/>
        </w:rPr>
        <w:t xml:space="preserve"> czy są jakieś pytania? Nie </w:t>
      </w:r>
      <w:r w:rsidR="00627029">
        <w:rPr>
          <w:szCs w:val="28"/>
        </w:rPr>
        <w:t xml:space="preserve">ma, </w:t>
      </w:r>
      <w:r w:rsidRPr="005E1D88">
        <w:rPr>
          <w:szCs w:val="28"/>
        </w:rPr>
        <w:t xml:space="preserve">więc </w:t>
      </w:r>
      <w:r w:rsidR="00627029">
        <w:rPr>
          <w:szCs w:val="28"/>
        </w:rPr>
        <w:t xml:space="preserve">głosujemy. </w:t>
      </w:r>
      <w:r>
        <w:rPr>
          <w:szCs w:val="28"/>
        </w:rPr>
        <w:t xml:space="preserve"> K</w:t>
      </w:r>
      <w:r w:rsidRPr="005E1D88">
        <w:rPr>
          <w:szCs w:val="28"/>
        </w:rPr>
        <w:t>to jest za przyjęciem uchwały?</w:t>
      </w:r>
    </w:p>
    <w:p w:rsidR="000F7335" w:rsidRDefault="000F7335" w:rsidP="000F7335">
      <w:pPr>
        <w:spacing w:line="276" w:lineRule="auto"/>
        <w:rPr>
          <w:sz w:val="28"/>
          <w:szCs w:val="28"/>
        </w:rPr>
      </w:pPr>
    </w:p>
    <w:p w:rsidR="000F7335" w:rsidRPr="005E1D88" w:rsidRDefault="000F7335" w:rsidP="000F7335">
      <w:pPr>
        <w:spacing w:line="276" w:lineRule="auto"/>
        <w:rPr>
          <w:b/>
          <w:sz w:val="28"/>
          <w:szCs w:val="28"/>
        </w:rPr>
      </w:pPr>
      <w:r w:rsidRPr="005E1D88">
        <w:rPr>
          <w:b/>
          <w:bCs/>
          <w:sz w:val="28"/>
          <w:szCs w:val="28"/>
          <w:u w:val="single"/>
        </w:rPr>
        <w:t>Głosowanie:</w:t>
      </w:r>
    </w:p>
    <w:p w:rsidR="000F7335" w:rsidRPr="005E1D88" w:rsidRDefault="000F7335" w:rsidP="000F7335">
      <w:pPr>
        <w:spacing w:line="276" w:lineRule="auto"/>
        <w:rPr>
          <w:sz w:val="28"/>
          <w:szCs w:val="28"/>
        </w:rPr>
      </w:pPr>
      <w:r w:rsidRPr="005E1D88">
        <w:rPr>
          <w:sz w:val="28"/>
          <w:szCs w:val="28"/>
        </w:rPr>
        <w:t>Ustawowy skład Rady – 21 Radnych.</w:t>
      </w:r>
    </w:p>
    <w:p w:rsidR="000F7335" w:rsidRPr="005E1D88" w:rsidRDefault="000F7335" w:rsidP="000F7335">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0F7335" w:rsidRPr="005E1D88" w:rsidRDefault="000F7335" w:rsidP="000F7335">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0F7335" w:rsidRDefault="000F7335" w:rsidP="000F7335">
      <w:pPr>
        <w:spacing w:line="276" w:lineRule="auto"/>
        <w:rPr>
          <w:sz w:val="28"/>
          <w:szCs w:val="28"/>
        </w:rPr>
      </w:pPr>
    </w:p>
    <w:p w:rsidR="000F7335" w:rsidRPr="005E1D88" w:rsidRDefault="000F7335" w:rsidP="000F7335">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I/319</w:t>
      </w:r>
      <w:r w:rsidRPr="00ED197F">
        <w:rPr>
          <w:b/>
          <w:bCs/>
          <w:caps/>
          <w:sz w:val="32"/>
          <w:szCs w:val="32"/>
        </w:rPr>
        <w:t>/18</w:t>
      </w:r>
    </w:p>
    <w:p w:rsidR="000F7335" w:rsidRDefault="000F7335" w:rsidP="00C15896">
      <w:pPr>
        <w:spacing w:line="276" w:lineRule="auto"/>
        <w:rPr>
          <w:sz w:val="28"/>
          <w:szCs w:val="28"/>
        </w:rPr>
      </w:pPr>
    </w:p>
    <w:p w:rsidR="000F7335" w:rsidRPr="000F7335" w:rsidRDefault="000F7335" w:rsidP="00C15896">
      <w:pPr>
        <w:spacing w:line="276" w:lineRule="auto"/>
        <w:rPr>
          <w:b/>
          <w:sz w:val="28"/>
          <w:szCs w:val="28"/>
        </w:rPr>
      </w:pPr>
      <w:r w:rsidRPr="000F7335">
        <w:rPr>
          <w:b/>
          <w:sz w:val="28"/>
          <w:szCs w:val="28"/>
        </w:rPr>
        <w:t>J</w:t>
      </w:r>
      <w:r w:rsidR="0069440D">
        <w:rPr>
          <w:b/>
          <w:sz w:val="28"/>
          <w:szCs w:val="28"/>
        </w:rPr>
        <w:t>, K, L, M, N, O, P, R</w:t>
      </w:r>
      <w:r w:rsidRPr="000F7335">
        <w:rPr>
          <w:b/>
          <w:sz w:val="28"/>
          <w:szCs w:val="28"/>
        </w:rPr>
        <w:t>/</w:t>
      </w:r>
    </w:p>
    <w:p w:rsidR="000F7335" w:rsidRDefault="000F7335" w:rsidP="00C15896">
      <w:pPr>
        <w:spacing w:line="276" w:lineRule="auto"/>
        <w:rPr>
          <w:sz w:val="28"/>
          <w:szCs w:val="28"/>
        </w:rPr>
      </w:pPr>
      <w:r w:rsidRPr="000F7335">
        <w:rPr>
          <w:b/>
          <w:sz w:val="28"/>
          <w:szCs w:val="28"/>
        </w:rPr>
        <w:t>Pani Grażyna Stolarska</w:t>
      </w:r>
      <w:r>
        <w:rPr>
          <w:sz w:val="28"/>
          <w:szCs w:val="28"/>
        </w:rPr>
        <w:t xml:space="preserve"> – I teraz proszę Państwa mamy 8 uchwał od Pani Skar</w:t>
      </w:r>
      <w:r w:rsidRPr="000F7335">
        <w:rPr>
          <w:sz w:val="28"/>
          <w:szCs w:val="28"/>
        </w:rPr>
        <w:t xml:space="preserve">bnik i to jest tak uchwała </w:t>
      </w:r>
      <w:r w:rsidRPr="000F7335">
        <w:rPr>
          <w:b/>
          <w:i/>
          <w:sz w:val="28"/>
          <w:szCs w:val="28"/>
        </w:rPr>
        <w:t>zmieniająca Uchwałę Budżetową Gminy Grójec na rok 2018, zmiany  Wieloletniej Prognozy Finansowej Gminy Grójec na lata 2018–2029 i reszta uchwał dotyczy zaciągnięcia pożyczki z Wojewódzkiego Funduszu Ochrony Środowiska i Gospodarki Wodnej w Warszawie</w:t>
      </w:r>
      <w:r>
        <w:rPr>
          <w:b/>
          <w:i/>
          <w:sz w:val="28"/>
          <w:szCs w:val="28"/>
        </w:rPr>
        <w:t xml:space="preserve"> </w:t>
      </w:r>
      <w:r>
        <w:rPr>
          <w:sz w:val="28"/>
          <w:szCs w:val="28"/>
        </w:rPr>
        <w:t>i to są po</w:t>
      </w:r>
      <w:r w:rsidR="0069440D">
        <w:rPr>
          <w:sz w:val="28"/>
          <w:szCs w:val="28"/>
        </w:rPr>
        <w:t>życzki na poszczególne zadania wymienione w tych uchwałach</w:t>
      </w:r>
      <w:r w:rsidR="00627029">
        <w:rPr>
          <w:sz w:val="28"/>
          <w:szCs w:val="28"/>
        </w:rPr>
        <w:t>. P</w:t>
      </w:r>
      <w:r w:rsidR="0069440D">
        <w:rPr>
          <w:sz w:val="28"/>
          <w:szCs w:val="28"/>
        </w:rPr>
        <w:t xml:space="preserve">roszę bardzo </w:t>
      </w:r>
      <w:r w:rsidR="00AB5518">
        <w:rPr>
          <w:sz w:val="28"/>
          <w:szCs w:val="28"/>
        </w:rPr>
        <w:t xml:space="preserve">po kolei </w:t>
      </w:r>
      <w:r w:rsidR="0069440D">
        <w:rPr>
          <w:sz w:val="28"/>
          <w:szCs w:val="28"/>
        </w:rPr>
        <w:t>Pani Skarbnik.</w:t>
      </w:r>
    </w:p>
    <w:p w:rsidR="0069440D" w:rsidRDefault="0069440D" w:rsidP="00C15896">
      <w:pPr>
        <w:spacing w:line="276" w:lineRule="auto"/>
        <w:rPr>
          <w:sz w:val="28"/>
          <w:szCs w:val="28"/>
        </w:rPr>
      </w:pPr>
    </w:p>
    <w:p w:rsidR="0069440D" w:rsidRPr="0069440D" w:rsidRDefault="0069440D" w:rsidP="0069440D">
      <w:pPr>
        <w:spacing w:line="276" w:lineRule="auto"/>
        <w:rPr>
          <w:bCs/>
          <w:sz w:val="28"/>
          <w:szCs w:val="28"/>
        </w:rPr>
      </w:pPr>
      <w:r w:rsidRPr="0069440D">
        <w:rPr>
          <w:b/>
          <w:sz w:val="28"/>
          <w:szCs w:val="28"/>
        </w:rPr>
        <w:t>Pani Mariola Komorowska</w:t>
      </w:r>
      <w:r>
        <w:rPr>
          <w:sz w:val="28"/>
          <w:szCs w:val="28"/>
        </w:rPr>
        <w:t xml:space="preserve"> - </w:t>
      </w:r>
      <w:r w:rsidR="00627029">
        <w:rPr>
          <w:sz w:val="28"/>
          <w:szCs w:val="28"/>
        </w:rPr>
        <w:t xml:space="preserve"> </w:t>
      </w:r>
      <w:r w:rsidR="00627029">
        <w:rPr>
          <w:bCs/>
          <w:sz w:val="28"/>
          <w:szCs w:val="28"/>
        </w:rPr>
        <w:t>Uchwała Rady Miejskiej w</w:t>
      </w:r>
      <w:r w:rsidRPr="0069440D">
        <w:rPr>
          <w:bCs/>
          <w:sz w:val="28"/>
          <w:szCs w:val="28"/>
        </w:rPr>
        <w:t xml:space="preserve"> Grójcu </w:t>
      </w:r>
      <w:r w:rsidR="00627029">
        <w:rPr>
          <w:bCs/>
          <w:sz w:val="28"/>
          <w:szCs w:val="28"/>
        </w:rPr>
        <w:t>z dnia dzisiejszego</w:t>
      </w:r>
      <w:r w:rsidRPr="0069440D">
        <w:rPr>
          <w:bCs/>
          <w:sz w:val="28"/>
          <w:szCs w:val="28"/>
        </w:rPr>
        <w:t xml:space="preserve"> </w:t>
      </w:r>
      <w:r w:rsidRPr="00627029">
        <w:rPr>
          <w:b/>
          <w:bCs/>
          <w:sz w:val="28"/>
          <w:szCs w:val="28"/>
        </w:rPr>
        <w:t>zmieniająca Uchwałę Budżetową Gminy Grójec na  rok 2018</w:t>
      </w:r>
      <w:r w:rsidRPr="0069440D">
        <w:rPr>
          <w:bCs/>
          <w:sz w:val="28"/>
          <w:szCs w:val="28"/>
        </w:rPr>
        <w:t xml:space="preserve">, </w:t>
      </w:r>
      <w:r w:rsidRPr="0069440D">
        <w:rPr>
          <w:sz w:val="28"/>
          <w:szCs w:val="28"/>
        </w:rPr>
        <w:t>podstawa prawna,</w:t>
      </w:r>
    </w:p>
    <w:p w:rsidR="0069440D" w:rsidRPr="0069440D" w:rsidRDefault="0069440D" w:rsidP="0069440D">
      <w:pPr>
        <w:spacing w:line="276" w:lineRule="auto"/>
        <w:rPr>
          <w:sz w:val="28"/>
          <w:szCs w:val="28"/>
        </w:rPr>
      </w:pPr>
      <w:r w:rsidRPr="0069440D">
        <w:rPr>
          <w:sz w:val="28"/>
          <w:szCs w:val="28"/>
        </w:rPr>
        <w:t>§ 1.</w:t>
      </w:r>
      <w:r>
        <w:rPr>
          <w:sz w:val="28"/>
          <w:szCs w:val="28"/>
        </w:rPr>
        <w:t xml:space="preserve"> </w:t>
      </w:r>
      <w:r w:rsidRPr="0069440D">
        <w:rPr>
          <w:sz w:val="28"/>
          <w:szCs w:val="28"/>
        </w:rPr>
        <w:t>W Uchwale Budżetowej Gminy Grójec na rok 2018 Nr XL/292/17  Rady Miejskiej w Grójcu z dnia 18 grudnia 2017 roku wprowadza się następujące zmiany:</w:t>
      </w:r>
    </w:p>
    <w:p w:rsidR="0069440D" w:rsidRPr="0069440D" w:rsidRDefault="0069440D" w:rsidP="0069440D">
      <w:pPr>
        <w:pStyle w:val="Akapitzlist"/>
        <w:widowControl/>
        <w:numPr>
          <w:ilvl w:val="0"/>
          <w:numId w:val="24"/>
        </w:numPr>
        <w:suppressAutoHyphens w:val="0"/>
        <w:spacing w:line="276" w:lineRule="auto"/>
        <w:jc w:val="both"/>
        <w:textAlignment w:val="auto"/>
        <w:rPr>
          <w:rFonts w:cs="Times New Roman"/>
          <w:sz w:val="28"/>
          <w:szCs w:val="28"/>
        </w:rPr>
      </w:pPr>
      <w:r w:rsidRPr="0069440D">
        <w:rPr>
          <w:rFonts w:cs="Times New Roman"/>
          <w:sz w:val="28"/>
          <w:szCs w:val="28"/>
        </w:rPr>
        <w:t>Zwiększa się dochody budżetowe o kwotę 911.373,00 zł  . Ustala się dochody budżetowe w wysokości 103.350.062,00 zł, zgodnie z załącznikiem nr 1 do niniejszej uchwały zmieniającym załącznik nr 1 do uchwały budżetowej na 2018 rok pn. Dochody na 2018 rok.</w:t>
      </w:r>
    </w:p>
    <w:p w:rsidR="0069440D" w:rsidRPr="0069440D" w:rsidRDefault="0069440D" w:rsidP="0069440D">
      <w:pPr>
        <w:pStyle w:val="Akapitzlist"/>
        <w:widowControl/>
        <w:numPr>
          <w:ilvl w:val="0"/>
          <w:numId w:val="24"/>
        </w:numPr>
        <w:suppressAutoHyphens w:val="0"/>
        <w:spacing w:line="276" w:lineRule="auto"/>
        <w:jc w:val="both"/>
        <w:textAlignment w:val="auto"/>
        <w:rPr>
          <w:rFonts w:cs="Times New Roman"/>
          <w:sz w:val="28"/>
          <w:szCs w:val="28"/>
        </w:rPr>
      </w:pPr>
      <w:r w:rsidRPr="0069440D">
        <w:rPr>
          <w:rFonts w:cs="Times New Roman"/>
          <w:sz w:val="28"/>
          <w:szCs w:val="28"/>
        </w:rPr>
        <w:t xml:space="preserve">Zwiększa się wydatki budżetu ogółem o łączną kwotę 3.398.814,00 zł oraz zmniejsza się o kwotę 11.000,00 zł.  Ustala się wydatki  budżetu w łącznej kwocie 114.282.503,00 zł. Wydatki majątkowe zwiększa się o kwotę 1.841.600,00 zł oraz zmniejsza się o 2.000,00 zł  tj. do kwoty 17.827.703,13 zł . Wydatki bieżące zwiększa się o 1.557.214,00 zł oraz zmniejsza się o 9.000,00 zł, tj. do kwoty 96.454.799,87 zł  , zgodnie z  </w:t>
      </w:r>
      <w:r w:rsidRPr="0069440D">
        <w:rPr>
          <w:rFonts w:cs="Times New Roman"/>
          <w:sz w:val="28"/>
          <w:szCs w:val="28"/>
        </w:rPr>
        <w:lastRenderedPageBreak/>
        <w:t>Załącznikiem nr 2 do niniejszej uchwały, zmieniającym Załącznik  nr 2 do Uchwały  Budżetowej pn. Wydatki na 2018 rok.</w:t>
      </w:r>
    </w:p>
    <w:p w:rsidR="0069440D" w:rsidRPr="0069440D" w:rsidRDefault="0069440D" w:rsidP="0069440D">
      <w:pPr>
        <w:pStyle w:val="Akapitzlist"/>
        <w:widowControl/>
        <w:numPr>
          <w:ilvl w:val="0"/>
          <w:numId w:val="24"/>
        </w:numPr>
        <w:suppressAutoHyphens w:val="0"/>
        <w:spacing w:line="276" w:lineRule="auto"/>
        <w:jc w:val="both"/>
        <w:textAlignment w:val="auto"/>
        <w:rPr>
          <w:rFonts w:cs="Times New Roman"/>
          <w:sz w:val="28"/>
          <w:szCs w:val="28"/>
        </w:rPr>
      </w:pPr>
      <w:r w:rsidRPr="0069440D">
        <w:rPr>
          <w:rFonts w:cs="Times New Roman"/>
          <w:sz w:val="28"/>
          <w:szCs w:val="28"/>
        </w:rPr>
        <w:t>Zmiany wydatków budżetu obejmują zmiany wydatków na zadania</w:t>
      </w:r>
    </w:p>
    <w:p w:rsidR="0069440D" w:rsidRPr="0069440D" w:rsidRDefault="0069440D" w:rsidP="0069440D">
      <w:pPr>
        <w:pStyle w:val="Akapitzlist"/>
        <w:spacing w:line="276" w:lineRule="auto"/>
        <w:jc w:val="both"/>
        <w:rPr>
          <w:rFonts w:cs="Times New Roman"/>
          <w:sz w:val="28"/>
          <w:szCs w:val="28"/>
        </w:rPr>
      </w:pPr>
      <w:r w:rsidRPr="0069440D">
        <w:rPr>
          <w:rFonts w:cs="Times New Roman"/>
          <w:sz w:val="28"/>
          <w:szCs w:val="28"/>
        </w:rPr>
        <w:t>inwestycyjne zgodnie z Załącznikiem nr 3 do niniejszej uchwały,</w:t>
      </w:r>
    </w:p>
    <w:p w:rsidR="0069440D" w:rsidRPr="0069440D" w:rsidRDefault="0069440D" w:rsidP="0069440D">
      <w:pPr>
        <w:pStyle w:val="Akapitzlist"/>
        <w:spacing w:line="276" w:lineRule="auto"/>
        <w:jc w:val="both"/>
        <w:rPr>
          <w:rFonts w:cs="Times New Roman"/>
          <w:sz w:val="28"/>
          <w:szCs w:val="28"/>
        </w:rPr>
      </w:pPr>
      <w:r w:rsidRPr="0069440D">
        <w:rPr>
          <w:rFonts w:cs="Times New Roman"/>
          <w:sz w:val="28"/>
          <w:szCs w:val="28"/>
        </w:rPr>
        <w:t>zmieniającym Załącznik nr 12 do Uchwały Budżetowej pn. Wydatki  na</w:t>
      </w:r>
    </w:p>
    <w:p w:rsidR="0069440D" w:rsidRPr="0069440D" w:rsidRDefault="0069440D" w:rsidP="0069440D">
      <w:pPr>
        <w:pStyle w:val="Akapitzlist"/>
        <w:spacing w:line="276" w:lineRule="auto"/>
        <w:jc w:val="both"/>
        <w:rPr>
          <w:rFonts w:cs="Times New Roman"/>
          <w:sz w:val="28"/>
          <w:szCs w:val="28"/>
        </w:rPr>
      </w:pPr>
      <w:r w:rsidRPr="0069440D">
        <w:rPr>
          <w:rFonts w:cs="Times New Roman"/>
          <w:sz w:val="28"/>
          <w:szCs w:val="28"/>
        </w:rPr>
        <w:t>zadania inwestycyjne na 2018 rok.</w:t>
      </w:r>
    </w:p>
    <w:p w:rsidR="0069440D" w:rsidRPr="0069440D" w:rsidRDefault="0069440D" w:rsidP="0069440D">
      <w:pPr>
        <w:pStyle w:val="Akapitzlist"/>
        <w:widowControl/>
        <w:numPr>
          <w:ilvl w:val="0"/>
          <w:numId w:val="24"/>
        </w:numPr>
        <w:suppressAutoHyphens w:val="0"/>
        <w:spacing w:line="276" w:lineRule="auto"/>
        <w:jc w:val="both"/>
        <w:textAlignment w:val="auto"/>
        <w:rPr>
          <w:rFonts w:cs="Times New Roman"/>
          <w:sz w:val="28"/>
          <w:szCs w:val="28"/>
        </w:rPr>
      </w:pPr>
      <w:r w:rsidRPr="0069440D">
        <w:rPr>
          <w:rFonts w:cs="Times New Roman"/>
          <w:sz w:val="28"/>
          <w:szCs w:val="28"/>
        </w:rPr>
        <w:t xml:space="preserve">Zmiany wydatków budżetu obejmują zmiany dotacji  celowych  zgodnie z załącznikiem nr 4 do niniejszej uchwały zmieniającym załącznik nr 8 do uchwały budżetowej na 2018 rok p.n. Dotacje celowe na 2018 rok dla podmiotów zaliczanych i niezaliczanych do sektora finansów publicznych. </w:t>
      </w:r>
    </w:p>
    <w:p w:rsidR="0069440D" w:rsidRPr="0069440D" w:rsidRDefault="0069440D" w:rsidP="0069440D">
      <w:pPr>
        <w:pStyle w:val="Akapitzlist"/>
        <w:widowControl/>
        <w:numPr>
          <w:ilvl w:val="0"/>
          <w:numId w:val="24"/>
        </w:numPr>
        <w:suppressAutoHyphens w:val="0"/>
        <w:spacing w:line="276" w:lineRule="auto"/>
        <w:jc w:val="both"/>
        <w:textAlignment w:val="auto"/>
        <w:rPr>
          <w:rFonts w:cs="Times New Roman"/>
          <w:sz w:val="28"/>
          <w:szCs w:val="28"/>
        </w:rPr>
      </w:pPr>
      <w:r w:rsidRPr="0069440D">
        <w:rPr>
          <w:rFonts w:cs="Times New Roman"/>
          <w:sz w:val="28"/>
          <w:szCs w:val="28"/>
        </w:rPr>
        <w:t xml:space="preserve">Zmiany wydatków budżetu obejmują zmiany wydatków realizowanych w ramach funduszu sołeckiego   zgodnie z załącznikiem nr 5 do niniejszej uchwały , zmieniającym załącznik nr 11 do uchwały budżetowej na 2018 rok p.n. Wydatki na 2018 rok obejmujące zadania jednostek pomocniczych gminy, w tym realizowane w ramach funduszu sołeckiego. </w:t>
      </w:r>
    </w:p>
    <w:p w:rsidR="0069440D" w:rsidRPr="0069440D" w:rsidRDefault="0069440D" w:rsidP="0069440D">
      <w:pPr>
        <w:spacing w:line="276" w:lineRule="auto"/>
        <w:rPr>
          <w:bCs/>
          <w:sz w:val="28"/>
          <w:szCs w:val="28"/>
        </w:rPr>
      </w:pPr>
      <w:r w:rsidRPr="0069440D">
        <w:rPr>
          <w:bCs/>
          <w:sz w:val="28"/>
          <w:szCs w:val="28"/>
        </w:rPr>
        <w:t>§ 2.</w:t>
      </w:r>
      <w:r>
        <w:rPr>
          <w:bCs/>
          <w:sz w:val="28"/>
          <w:szCs w:val="28"/>
        </w:rPr>
        <w:t xml:space="preserve"> </w:t>
      </w:r>
      <w:r w:rsidRPr="0069440D">
        <w:rPr>
          <w:sz w:val="28"/>
          <w:szCs w:val="28"/>
        </w:rPr>
        <w:t>W wyniku zmian wprowadzonych w § 1 zwiększa się deficyt budżetu gminy o kwotę w wysokości 2.476.441 zł. i wynosi po zmianach 10.932.441,00 zł. Zwiększają się przychody  gminy z tytułu wolnych środków jako nadwyżki środków pieniężnych na rachunku bieżącym budżetu jednostki samorządu terytorialnego, wynikającej z rozliczeń wyemitowanych papierów  wartościowych, kredytów i pożyczek z lat ubiegłych/ § 950/ o kwotę          2.476.441 zł. Ustala się przychody i rozchody budżetu gminy  zgodnie z załącznikiem nr 6 do niniejszej uchwały, zmieniającym Załącznik nr 3 do Uchwały Budżetowej pn. Przychody i rozchody budżetu w 2018 roku.</w:t>
      </w:r>
    </w:p>
    <w:p w:rsidR="0069440D" w:rsidRPr="0069440D" w:rsidRDefault="0069440D" w:rsidP="0069440D">
      <w:pPr>
        <w:spacing w:line="276" w:lineRule="auto"/>
        <w:rPr>
          <w:bCs/>
          <w:sz w:val="28"/>
          <w:szCs w:val="28"/>
        </w:rPr>
      </w:pPr>
      <w:r>
        <w:rPr>
          <w:bCs/>
          <w:sz w:val="28"/>
          <w:szCs w:val="28"/>
        </w:rPr>
        <w:t xml:space="preserve">§ 3. </w:t>
      </w:r>
      <w:r w:rsidRPr="0069440D">
        <w:rPr>
          <w:bCs/>
          <w:sz w:val="28"/>
          <w:szCs w:val="28"/>
        </w:rPr>
        <w:t>W wyniku zmian opisanych w § 2 deficyt budżetu gminy w wysokości  10.932.441,00 zł. zostanie pokryty przychodami pochodzącymi z:</w:t>
      </w:r>
    </w:p>
    <w:p w:rsidR="0069440D" w:rsidRPr="0069440D" w:rsidRDefault="0069440D" w:rsidP="0069440D">
      <w:pPr>
        <w:pStyle w:val="Akapitzlist"/>
        <w:widowControl/>
        <w:numPr>
          <w:ilvl w:val="0"/>
          <w:numId w:val="25"/>
        </w:numPr>
        <w:suppressAutoHyphens w:val="0"/>
        <w:spacing w:line="276" w:lineRule="auto"/>
        <w:jc w:val="both"/>
        <w:textAlignment w:val="auto"/>
        <w:rPr>
          <w:rFonts w:cs="Times New Roman"/>
          <w:bCs/>
          <w:sz w:val="28"/>
          <w:szCs w:val="28"/>
        </w:rPr>
      </w:pPr>
      <w:r w:rsidRPr="0069440D">
        <w:rPr>
          <w:rFonts w:cs="Times New Roman"/>
          <w:bCs/>
          <w:sz w:val="28"/>
          <w:szCs w:val="28"/>
        </w:rPr>
        <w:t>zaciąganych pożyczek w kwocie                                      -  3.956.000,00 zł</w:t>
      </w:r>
    </w:p>
    <w:p w:rsidR="0069440D" w:rsidRPr="0069440D" w:rsidRDefault="0069440D" w:rsidP="0069440D">
      <w:pPr>
        <w:pStyle w:val="Akapitzlist"/>
        <w:widowControl/>
        <w:numPr>
          <w:ilvl w:val="0"/>
          <w:numId w:val="25"/>
        </w:numPr>
        <w:suppressAutoHyphens w:val="0"/>
        <w:spacing w:line="276" w:lineRule="auto"/>
        <w:jc w:val="both"/>
        <w:textAlignment w:val="auto"/>
        <w:rPr>
          <w:rFonts w:cs="Times New Roman"/>
          <w:bCs/>
          <w:sz w:val="28"/>
          <w:szCs w:val="28"/>
        </w:rPr>
      </w:pPr>
      <w:r w:rsidRPr="0069440D">
        <w:rPr>
          <w:rFonts w:cs="Times New Roman"/>
          <w:bCs/>
          <w:sz w:val="28"/>
          <w:szCs w:val="28"/>
        </w:rPr>
        <w:t>sprzedaży papierów wartościowych wyemitowanych przez gminę w kwocie                                                                                - 4.500.000,00 zł</w:t>
      </w:r>
    </w:p>
    <w:p w:rsidR="0069440D" w:rsidRPr="0069440D" w:rsidRDefault="0069440D" w:rsidP="0069440D">
      <w:pPr>
        <w:pStyle w:val="Akapitzlist"/>
        <w:widowControl/>
        <w:numPr>
          <w:ilvl w:val="0"/>
          <w:numId w:val="25"/>
        </w:numPr>
        <w:suppressAutoHyphens w:val="0"/>
        <w:spacing w:line="276" w:lineRule="auto"/>
        <w:jc w:val="both"/>
        <w:textAlignment w:val="auto"/>
        <w:rPr>
          <w:rFonts w:cs="Times New Roman"/>
          <w:bCs/>
          <w:sz w:val="28"/>
          <w:szCs w:val="28"/>
        </w:rPr>
      </w:pPr>
      <w:r w:rsidRPr="0069440D">
        <w:rPr>
          <w:rFonts w:cs="Times New Roman"/>
          <w:bCs/>
          <w:sz w:val="28"/>
          <w:szCs w:val="28"/>
        </w:rPr>
        <w:t xml:space="preserve">wolnych środków  na    rachunku bankowym w kwocie   - </w:t>
      </w:r>
      <w:r w:rsidRPr="0069440D">
        <w:rPr>
          <w:rFonts w:cs="Times New Roman"/>
          <w:sz w:val="28"/>
          <w:szCs w:val="28"/>
        </w:rPr>
        <w:t>2.476.441,00</w:t>
      </w:r>
      <w:r w:rsidRPr="0069440D">
        <w:rPr>
          <w:rFonts w:cs="Times New Roman"/>
          <w:bCs/>
          <w:sz w:val="28"/>
          <w:szCs w:val="28"/>
        </w:rPr>
        <w:t xml:space="preserve"> zł   </w:t>
      </w:r>
    </w:p>
    <w:p w:rsidR="0069440D" w:rsidRPr="0069440D" w:rsidRDefault="0069440D" w:rsidP="0069440D">
      <w:pPr>
        <w:spacing w:line="276" w:lineRule="auto"/>
        <w:rPr>
          <w:bCs/>
          <w:sz w:val="28"/>
          <w:szCs w:val="28"/>
        </w:rPr>
      </w:pPr>
      <w:r w:rsidRPr="0069440D">
        <w:rPr>
          <w:bCs/>
          <w:sz w:val="28"/>
          <w:szCs w:val="28"/>
        </w:rPr>
        <w:t>§ 4.</w:t>
      </w:r>
      <w:r>
        <w:rPr>
          <w:bCs/>
          <w:sz w:val="28"/>
          <w:szCs w:val="28"/>
        </w:rPr>
        <w:t xml:space="preserve"> </w:t>
      </w:r>
      <w:r w:rsidRPr="0069440D">
        <w:rPr>
          <w:sz w:val="28"/>
          <w:szCs w:val="28"/>
        </w:rPr>
        <w:t>Wykonanie uchwały powierza się Burmistrzowi Gminy i Miasta Grójec.</w:t>
      </w:r>
    </w:p>
    <w:p w:rsidR="0069440D" w:rsidRPr="0069440D" w:rsidRDefault="0069440D" w:rsidP="0069440D">
      <w:pPr>
        <w:spacing w:line="276" w:lineRule="auto"/>
        <w:rPr>
          <w:bCs/>
          <w:sz w:val="28"/>
          <w:szCs w:val="28"/>
        </w:rPr>
      </w:pPr>
      <w:r w:rsidRPr="0069440D">
        <w:rPr>
          <w:bCs/>
          <w:sz w:val="28"/>
          <w:szCs w:val="28"/>
        </w:rPr>
        <w:t>§ 5.</w:t>
      </w:r>
      <w:r>
        <w:rPr>
          <w:bCs/>
          <w:sz w:val="28"/>
          <w:szCs w:val="28"/>
        </w:rPr>
        <w:t xml:space="preserve"> </w:t>
      </w:r>
      <w:r w:rsidRPr="0069440D">
        <w:rPr>
          <w:sz w:val="28"/>
          <w:szCs w:val="28"/>
        </w:rPr>
        <w:t>Uchwała niniejsza wchodzi w życie z dniem podjęcia.</w:t>
      </w:r>
    </w:p>
    <w:p w:rsidR="0069440D" w:rsidRPr="0069440D" w:rsidRDefault="0069440D" w:rsidP="0069440D">
      <w:pPr>
        <w:spacing w:line="276" w:lineRule="auto"/>
        <w:rPr>
          <w:bCs/>
          <w:sz w:val="28"/>
          <w:szCs w:val="28"/>
        </w:rPr>
      </w:pPr>
    </w:p>
    <w:p w:rsidR="0069440D" w:rsidRPr="00627029" w:rsidRDefault="0069440D" w:rsidP="0069440D">
      <w:pPr>
        <w:spacing w:line="276" w:lineRule="auto"/>
        <w:rPr>
          <w:bCs/>
          <w:sz w:val="26"/>
          <w:szCs w:val="26"/>
        </w:rPr>
      </w:pPr>
      <w:r w:rsidRPr="00627029">
        <w:rPr>
          <w:bCs/>
          <w:sz w:val="26"/>
          <w:szCs w:val="26"/>
        </w:rPr>
        <w:t>Uzasadnienie:</w:t>
      </w:r>
    </w:p>
    <w:p w:rsidR="0069440D" w:rsidRPr="00627029" w:rsidRDefault="0069440D" w:rsidP="00627029">
      <w:pPr>
        <w:rPr>
          <w:bCs/>
          <w:sz w:val="26"/>
          <w:szCs w:val="26"/>
        </w:rPr>
      </w:pPr>
      <w:r w:rsidRPr="00627029">
        <w:rPr>
          <w:bCs/>
          <w:sz w:val="26"/>
          <w:szCs w:val="26"/>
        </w:rPr>
        <w:t>Zwiększa się dochody budżetowe w:</w:t>
      </w:r>
    </w:p>
    <w:p w:rsidR="0069440D" w:rsidRPr="00627029" w:rsidRDefault="0069440D" w:rsidP="00627029">
      <w:pPr>
        <w:rPr>
          <w:sz w:val="26"/>
          <w:szCs w:val="26"/>
        </w:rPr>
      </w:pPr>
      <w:r w:rsidRPr="00627029">
        <w:rPr>
          <w:bCs/>
          <w:sz w:val="26"/>
          <w:szCs w:val="26"/>
        </w:rPr>
        <w:t>-  dziale 010 o kwotę 245.000,00 zł z tytułu u</w:t>
      </w:r>
      <w:r w:rsidRPr="00627029">
        <w:rPr>
          <w:sz w:val="26"/>
          <w:szCs w:val="26"/>
        </w:rPr>
        <w:t>działu mieszkańców w budowie przyłączy do:  kanalizacji sanitarnej dla części wsi w Kobylinie – kwota 226.000 zł ( 58 przyłączy) oraz sieci wodociągowej w miejscowości Zalesie- kwota 19.000 zł.( 5 przyłączy)</w:t>
      </w:r>
    </w:p>
    <w:p w:rsidR="0069440D" w:rsidRPr="00627029" w:rsidRDefault="0069440D" w:rsidP="00627029">
      <w:pPr>
        <w:rPr>
          <w:bCs/>
          <w:sz w:val="26"/>
          <w:szCs w:val="26"/>
        </w:rPr>
      </w:pPr>
      <w:r w:rsidRPr="00627029">
        <w:rPr>
          <w:bCs/>
          <w:sz w:val="26"/>
          <w:szCs w:val="26"/>
        </w:rPr>
        <w:lastRenderedPageBreak/>
        <w:t>- dziale 758 , rozdziale 75801 o kwotę 666.373,00 zł z tytułu zwiększenia subwencji oświatowej gminy Grójec na 2018 rok w związku z otrzymaniem informacji o wysokości ostatecznych kwot subwencji dla gminy Grójec na 2018 rok.</w:t>
      </w:r>
    </w:p>
    <w:p w:rsidR="0069440D" w:rsidRPr="00627029" w:rsidRDefault="0069440D" w:rsidP="00627029">
      <w:pPr>
        <w:rPr>
          <w:bCs/>
          <w:sz w:val="26"/>
          <w:szCs w:val="26"/>
        </w:rPr>
      </w:pPr>
      <w:r w:rsidRPr="00627029">
        <w:rPr>
          <w:bCs/>
          <w:sz w:val="26"/>
          <w:szCs w:val="26"/>
        </w:rPr>
        <w:t>Zwiększono plan wydatków bieżących  w:</w:t>
      </w:r>
    </w:p>
    <w:p w:rsidR="0069440D" w:rsidRPr="00627029" w:rsidRDefault="0069440D" w:rsidP="00627029">
      <w:pPr>
        <w:rPr>
          <w:bCs/>
          <w:sz w:val="26"/>
          <w:szCs w:val="26"/>
        </w:rPr>
      </w:pPr>
      <w:r w:rsidRPr="00627029">
        <w:rPr>
          <w:bCs/>
          <w:sz w:val="26"/>
          <w:szCs w:val="26"/>
        </w:rPr>
        <w:t>- dziale 600, w rozdziale 60016 Drogi publiczne gminne o kwotę 510.000,00 zł z przeznaczeniem na:</w:t>
      </w:r>
    </w:p>
    <w:p w:rsidR="0069440D" w:rsidRPr="00627029" w:rsidRDefault="0069440D" w:rsidP="00627029">
      <w:pPr>
        <w:pStyle w:val="Akapitzlist"/>
        <w:widowControl/>
        <w:numPr>
          <w:ilvl w:val="0"/>
          <w:numId w:val="26"/>
        </w:numPr>
        <w:suppressAutoHyphens w:val="0"/>
        <w:jc w:val="both"/>
        <w:textAlignment w:val="auto"/>
        <w:rPr>
          <w:rFonts w:cs="Times New Roman"/>
          <w:sz w:val="26"/>
          <w:szCs w:val="26"/>
        </w:rPr>
      </w:pPr>
      <w:r w:rsidRPr="00627029">
        <w:rPr>
          <w:rFonts w:cs="Times New Roman"/>
          <w:sz w:val="26"/>
          <w:szCs w:val="26"/>
        </w:rPr>
        <w:t xml:space="preserve">Remont drogi nr 64 w </w:t>
      </w:r>
      <w:proofErr w:type="spellStart"/>
      <w:r w:rsidRPr="00627029">
        <w:rPr>
          <w:rFonts w:cs="Times New Roman"/>
          <w:sz w:val="26"/>
          <w:szCs w:val="26"/>
        </w:rPr>
        <w:t>Mieczysławówce</w:t>
      </w:r>
      <w:proofErr w:type="spellEnd"/>
      <w:r w:rsidRPr="00627029">
        <w:rPr>
          <w:rFonts w:cs="Times New Roman"/>
          <w:sz w:val="26"/>
          <w:szCs w:val="26"/>
        </w:rPr>
        <w:t xml:space="preserve"> – 170 000,00</w:t>
      </w:r>
    </w:p>
    <w:p w:rsidR="0069440D" w:rsidRPr="00627029" w:rsidRDefault="0069440D" w:rsidP="00627029">
      <w:pPr>
        <w:pStyle w:val="Akapitzlist"/>
        <w:widowControl/>
        <w:numPr>
          <w:ilvl w:val="0"/>
          <w:numId w:val="26"/>
        </w:numPr>
        <w:suppressAutoHyphens w:val="0"/>
        <w:jc w:val="both"/>
        <w:textAlignment w:val="auto"/>
        <w:rPr>
          <w:rFonts w:cs="Times New Roman"/>
          <w:sz w:val="26"/>
          <w:szCs w:val="26"/>
        </w:rPr>
      </w:pPr>
      <w:r w:rsidRPr="00627029">
        <w:rPr>
          <w:rFonts w:cs="Times New Roman"/>
          <w:sz w:val="26"/>
          <w:szCs w:val="26"/>
        </w:rPr>
        <w:t xml:space="preserve">Remonty dróg gminnych i ulic w gminie Grójec – o 340 000,00 zł </w:t>
      </w:r>
    </w:p>
    <w:p w:rsidR="0069440D" w:rsidRPr="00627029" w:rsidRDefault="0069440D" w:rsidP="00627029">
      <w:pPr>
        <w:ind w:left="720"/>
        <w:rPr>
          <w:sz w:val="26"/>
          <w:szCs w:val="26"/>
        </w:rPr>
      </w:pPr>
      <w:r w:rsidRPr="00627029">
        <w:rPr>
          <w:sz w:val="26"/>
          <w:szCs w:val="26"/>
        </w:rPr>
        <w:t xml:space="preserve">( ul. </w:t>
      </w:r>
      <w:proofErr w:type="spellStart"/>
      <w:r w:rsidRPr="00627029">
        <w:rPr>
          <w:sz w:val="26"/>
          <w:szCs w:val="26"/>
        </w:rPr>
        <w:t>Jatkowa</w:t>
      </w:r>
      <w:proofErr w:type="spellEnd"/>
      <w:r w:rsidRPr="00627029">
        <w:rPr>
          <w:sz w:val="26"/>
          <w:szCs w:val="26"/>
        </w:rPr>
        <w:t xml:space="preserve">, ul. Skargi </w:t>
      </w:r>
      <w:proofErr w:type="spellStart"/>
      <w:r w:rsidRPr="00627029">
        <w:rPr>
          <w:sz w:val="26"/>
          <w:szCs w:val="26"/>
        </w:rPr>
        <w:t>odc.Piłsudskiego</w:t>
      </w:r>
      <w:proofErr w:type="spellEnd"/>
      <w:r w:rsidRPr="00627029">
        <w:rPr>
          <w:sz w:val="26"/>
          <w:szCs w:val="26"/>
        </w:rPr>
        <w:t xml:space="preserve">- szpital; ul. Worowska , ul. Kozietulskiego, ul. </w:t>
      </w:r>
      <w:proofErr w:type="spellStart"/>
      <w:r w:rsidRPr="00627029">
        <w:rPr>
          <w:sz w:val="26"/>
          <w:szCs w:val="26"/>
        </w:rPr>
        <w:t>Starostokowa</w:t>
      </w:r>
      <w:proofErr w:type="spellEnd"/>
      <w:r w:rsidRPr="00627029">
        <w:rPr>
          <w:sz w:val="26"/>
          <w:szCs w:val="26"/>
        </w:rPr>
        <w:t xml:space="preserve"> odc. Mszczonowska – Stokowa ; droga nr 55 Uleniec – Dębie ; droga nr 03 Podole)</w:t>
      </w:r>
    </w:p>
    <w:p w:rsidR="0069440D" w:rsidRPr="00627029" w:rsidRDefault="0069440D" w:rsidP="00627029">
      <w:pPr>
        <w:rPr>
          <w:bCs/>
          <w:sz w:val="26"/>
          <w:szCs w:val="26"/>
        </w:rPr>
      </w:pPr>
      <w:r w:rsidRPr="00627029">
        <w:rPr>
          <w:bCs/>
          <w:sz w:val="26"/>
          <w:szCs w:val="26"/>
        </w:rPr>
        <w:t>- dziale 801  o kwotę 666.373,00 zł z przeznaczeniem na wynagrodzenia i pochodne w placówkach oświatowych gminy Grójec.</w:t>
      </w:r>
    </w:p>
    <w:p w:rsidR="0069440D" w:rsidRPr="00627029" w:rsidRDefault="0069440D" w:rsidP="00627029">
      <w:pPr>
        <w:pStyle w:val="Tekstpodstawowy3"/>
        <w:spacing w:after="0"/>
        <w:jc w:val="both"/>
        <w:rPr>
          <w:bCs/>
          <w:sz w:val="26"/>
          <w:szCs w:val="26"/>
        </w:rPr>
      </w:pPr>
      <w:r w:rsidRPr="00627029">
        <w:rPr>
          <w:sz w:val="26"/>
          <w:szCs w:val="26"/>
        </w:rPr>
        <w:t>- dziale 851 - rozdziale 85154 o kwotę 164.841,00 zł,  w tym:</w:t>
      </w:r>
    </w:p>
    <w:p w:rsidR="0069440D" w:rsidRPr="00627029" w:rsidRDefault="0069440D" w:rsidP="00627029">
      <w:pPr>
        <w:tabs>
          <w:tab w:val="left" w:pos="1830"/>
        </w:tabs>
        <w:rPr>
          <w:sz w:val="26"/>
          <w:szCs w:val="26"/>
        </w:rPr>
      </w:pPr>
      <w:r w:rsidRPr="00627029">
        <w:rPr>
          <w:sz w:val="26"/>
          <w:szCs w:val="26"/>
        </w:rPr>
        <w:t>- wynagrodzenia zleceniobiorców -wykonawców na imprezach profilaktycznych-         25.000,00 zł,</w:t>
      </w:r>
    </w:p>
    <w:p w:rsidR="0069440D" w:rsidRPr="00627029" w:rsidRDefault="0069440D" w:rsidP="00627029">
      <w:pPr>
        <w:tabs>
          <w:tab w:val="left" w:pos="1830"/>
        </w:tabs>
        <w:rPr>
          <w:sz w:val="26"/>
          <w:szCs w:val="26"/>
        </w:rPr>
      </w:pPr>
      <w:r w:rsidRPr="00627029">
        <w:rPr>
          <w:sz w:val="26"/>
          <w:szCs w:val="26"/>
        </w:rPr>
        <w:t>- zakup wyposażenia do świetlic socjoterapeutycznych i Środowiskowego Ogniska Wychowawczego- 20.000,00 zł,</w:t>
      </w:r>
    </w:p>
    <w:p w:rsidR="0069440D" w:rsidRPr="00627029" w:rsidRDefault="0069440D" w:rsidP="00627029">
      <w:pPr>
        <w:tabs>
          <w:tab w:val="left" w:pos="1830"/>
        </w:tabs>
        <w:rPr>
          <w:sz w:val="26"/>
          <w:szCs w:val="26"/>
        </w:rPr>
      </w:pPr>
      <w:r w:rsidRPr="00627029">
        <w:rPr>
          <w:sz w:val="26"/>
          <w:szCs w:val="26"/>
        </w:rPr>
        <w:t xml:space="preserve">-  organizacja letniej kolonii z programem  socjoterapeutycznym oraz organizacja szkoleń i imprez związanych z profilaktyką-119.841,00 </w:t>
      </w:r>
    </w:p>
    <w:p w:rsidR="0069440D" w:rsidRPr="00627029" w:rsidRDefault="0069440D" w:rsidP="00627029">
      <w:pPr>
        <w:tabs>
          <w:tab w:val="left" w:pos="1830"/>
        </w:tabs>
        <w:rPr>
          <w:bCs/>
          <w:sz w:val="26"/>
          <w:szCs w:val="26"/>
        </w:rPr>
      </w:pPr>
      <w:r w:rsidRPr="00627029">
        <w:rPr>
          <w:bCs/>
          <w:sz w:val="26"/>
          <w:szCs w:val="26"/>
        </w:rPr>
        <w:t>Środki na powyższe cele pochodzą z niewykorzystanych środków z roku 2017 i zgodnie z ustawą nie mogą być przeznaczone na inne zadania własne gminy.</w:t>
      </w:r>
    </w:p>
    <w:p w:rsidR="0069440D" w:rsidRPr="00627029" w:rsidRDefault="0069440D" w:rsidP="00627029">
      <w:pPr>
        <w:tabs>
          <w:tab w:val="left" w:pos="1830"/>
        </w:tabs>
        <w:rPr>
          <w:bCs/>
          <w:sz w:val="26"/>
          <w:szCs w:val="26"/>
        </w:rPr>
      </w:pPr>
      <w:r w:rsidRPr="00627029">
        <w:rPr>
          <w:bCs/>
          <w:sz w:val="26"/>
          <w:szCs w:val="26"/>
        </w:rPr>
        <w:t>- dziale 854, rozdziale 85401 o kwotę 20.000,00 zł z przeznaczeniem na wyposażenie świetlicy ( miejsca spotkań mieszkańców) usytuowanej w Publicznej Szkole Podstawowej w Bikówku. Zadanie do realizacji wskazała Rada Sołecka sołectwa Bikówek zgodnie z zasadami „Mazowieckiego Instrumentu Aktywizacji Sołectw Mazowsze 2018”, wg których gmina realizuje powyższe zadanie przy wsparciu finansowym Województwa Mazowieckiego w wysokości do  50% wartości kosztów kwalifikowalnych zadania,</w:t>
      </w:r>
    </w:p>
    <w:p w:rsidR="0069440D" w:rsidRPr="00627029" w:rsidRDefault="0069440D" w:rsidP="00627029">
      <w:pPr>
        <w:rPr>
          <w:sz w:val="26"/>
          <w:szCs w:val="26"/>
        </w:rPr>
      </w:pPr>
      <w:r w:rsidRPr="00627029">
        <w:rPr>
          <w:sz w:val="26"/>
          <w:szCs w:val="26"/>
        </w:rPr>
        <w:t>- dziale 900, rozdziale 90001 o kwotę 100.000,00 zł z przeznaczeniem na konserwację i utrzymanie sieci kanalizacji deszczowej, będącej własnością gminy Grójec,</w:t>
      </w:r>
    </w:p>
    <w:p w:rsidR="0069440D" w:rsidRPr="00627029" w:rsidRDefault="0069440D" w:rsidP="00627029">
      <w:pPr>
        <w:rPr>
          <w:sz w:val="26"/>
          <w:szCs w:val="26"/>
        </w:rPr>
      </w:pPr>
      <w:r w:rsidRPr="00627029">
        <w:rPr>
          <w:sz w:val="26"/>
          <w:szCs w:val="26"/>
        </w:rPr>
        <w:t>- dziale 926 o kwotę 85.000 zł, w tym:</w:t>
      </w:r>
    </w:p>
    <w:p w:rsidR="0069440D" w:rsidRPr="00627029" w:rsidRDefault="0069440D" w:rsidP="00627029">
      <w:pPr>
        <w:rPr>
          <w:bCs/>
          <w:sz w:val="26"/>
          <w:szCs w:val="26"/>
        </w:rPr>
      </w:pPr>
      <w:r w:rsidRPr="00627029">
        <w:rPr>
          <w:sz w:val="26"/>
          <w:szCs w:val="26"/>
        </w:rPr>
        <w:t xml:space="preserve">- w rozdziale 92601 o kwotę 20.000 zł z przeznaczeniem na wyposażenie i remont elementów boiska sportowego w Głuchowie. </w:t>
      </w:r>
      <w:r w:rsidRPr="00627029">
        <w:rPr>
          <w:bCs/>
          <w:sz w:val="26"/>
          <w:szCs w:val="26"/>
        </w:rPr>
        <w:t>Zadanie do realizacji wskazała Rada Sołecka sołectwa Głuchów zgodnie z zasadami „Mazowieckiego Instrumentu Aktywizacji Sołectw Mazowsze 2018”, wg których gmina realizuje powyższe zadanie przy wsparciu finansowym Województwa Mazowieckiego, w wysokości do  50% wartości kosztów kwalifikowalnych zadania,</w:t>
      </w:r>
    </w:p>
    <w:p w:rsidR="0069440D" w:rsidRPr="00627029" w:rsidRDefault="0069440D" w:rsidP="00627029">
      <w:pPr>
        <w:rPr>
          <w:sz w:val="26"/>
          <w:szCs w:val="26"/>
        </w:rPr>
      </w:pPr>
      <w:r w:rsidRPr="00627029">
        <w:rPr>
          <w:sz w:val="26"/>
          <w:szCs w:val="26"/>
        </w:rPr>
        <w:t>- w rozdziale 92605 o kwotę 65.000,00 zł z przeznaczeniem na  dotacje celowe dla podmiotów realizujących zadania własne gminy w zakresie kultury fizycznej, sportu i rekreacji,</w:t>
      </w:r>
    </w:p>
    <w:p w:rsidR="0069440D" w:rsidRPr="00627029" w:rsidRDefault="0069440D" w:rsidP="00627029">
      <w:pPr>
        <w:rPr>
          <w:bCs/>
          <w:sz w:val="26"/>
          <w:szCs w:val="26"/>
        </w:rPr>
      </w:pPr>
      <w:r w:rsidRPr="00627029">
        <w:rPr>
          <w:bCs/>
          <w:sz w:val="26"/>
          <w:szCs w:val="26"/>
        </w:rPr>
        <w:t>Zwiększono  plan wydatków majątkowych w:</w:t>
      </w:r>
    </w:p>
    <w:p w:rsidR="0069440D" w:rsidRPr="00627029" w:rsidRDefault="0069440D" w:rsidP="00627029">
      <w:pPr>
        <w:rPr>
          <w:bCs/>
          <w:sz w:val="26"/>
          <w:szCs w:val="26"/>
        </w:rPr>
      </w:pPr>
      <w:r w:rsidRPr="00627029">
        <w:rPr>
          <w:bCs/>
          <w:sz w:val="26"/>
          <w:szCs w:val="26"/>
        </w:rPr>
        <w:t>- dziale 600, rozdziale 60016 o kwotę 1.588.500,00 zł z przeznaczeniem na realizację następujących zadań inwestycyjnych:</w:t>
      </w:r>
    </w:p>
    <w:p w:rsidR="0069440D" w:rsidRPr="00627029" w:rsidRDefault="0069440D" w:rsidP="00627029">
      <w:pPr>
        <w:pStyle w:val="Akapitzlist"/>
        <w:widowControl/>
        <w:numPr>
          <w:ilvl w:val="0"/>
          <w:numId w:val="27"/>
        </w:numPr>
        <w:suppressAutoHyphens w:val="0"/>
        <w:jc w:val="both"/>
        <w:textAlignment w:val="auto"/>
        <w:rPr>
          <w:rFonts w:cs="Times New Roman"/>
          <w:sz w:val="26"/>
          <w:szCs w:val="26"/>
        </w:rPr>
      </w:pPr>
      <w:r w:rsidRPr="00627029">
        <w:rPr>
          <w:rFonts w:cs="Times New Roman"/>
          <w:sz w:val="26"/>
          <w:szCs w:val="26"/>
        </w:rPr>
        <w:t>Budowa ulicy Sienkiewicza – 1 000 000,00 zł</w:t>
      </w:r>
    </w:p>
    <w:p w:rsidR="0069440D" w:rsidRPr="00627029" w:rsidRDefault="0069440D" w:rsidP="00627029">
      <w:pPr>
        <w:ind w:left="708"/>
        <w:rPr>
          <w:sz w:val="26"/>
          <w:szCs w:val="26"/>
        </w:rPr>
      </w:pPr>
      <w:r w:rsidRPr="00627029">
        <w:rPr>
          <w:sz w:val="26"/>
          <w:szCs w:val="26"/>
        </w:rPr>
        <w:t xml:space="preserve">Zakres robót obejmuje : wykonanie podbudów jezdni tj. podbudowy z betonu gr 15 cm i z kruszyw łamanych gr 20 cm wraz obramowaniem jezdni krawężnikiem </w:t>
      </w:r>
      <w:r w:rsidRPr="00627029">
        <w:rPr>
          <w:sz w:val="26"/>
          <w:szCs w:val="26"/>
        </w:rPr>
        <w:lastRenderedPageBreak/>
        <w:t>betonowym o wymiarach 20x30x100 cm na odcinku od ul. Słowackiego do ul. Granicznej.</w:t>
      </w:r>
    </w:p>
    <w:p w:rsidR="0069440D" w:rsidRPr="00627029" w:rsidRDefault="0069440D" w:rsidP="00627029">
      <w:pPr>
        <w:pStyle w:val="Akapitzlist"/>
        <w:widowControl/>
        <w:numPr>
          <w:ilvl w:val="0"/>
          <w:numId w:val="27"/>
        </w:numPr>
        <w:suppressAutoHyphens w:val="0"/>
        <w:jc w:val="both"/>
        <w:textAlignment w:val="auto"/>
        <w:rPr>
          <w:rFonts w:cs="Times New Roman"/>
          <w:sz w:val="26"/>
          <w:szCs w:val="26"/>
        </w:rPr>
      </w:pPr>
      <w:r w:rsidRPr="00627029">
        <w:rPr>
          <w:rFonts w:cs="Times New Roman"/>
          <w:sz w:val="26"/>
          <w:szCs w:val="26"/>
        </w:rPr>
        <w:t xml:space="preserve">Projekt budowlano - wykonawczy budowy ulicy Kwiatu paproci z infrastrukturą- zwiększenie środków istniejącej pozycji w budżecie o 4 000,00 zł </w:t>
      </w:r>
    </w:p>
    <w:p w:rsidR="0069440D" w:rsidRPr="00627029" w:rsidRDefault="0069440D" w:rsidP="00627029">
      <w:pPr>
        <w:pStyle w:val="Akapitzlist"/>
        <w:widowControl/>
        <w:numPr>
          <w:ilvl w:val="0"/>
          <w:numId w:val="27"/>
        </w:numPr>
        <w:suppressAutoHyphens w:val="0"/>
        <w:jc w:val="both"/>
        <w:textAlignment w:val="auto"/>
        <w:rPr>
          <w:rFonts w:cs="Times New Roman"/>
          <w:sz w:val="26"/>
          <w:szCs w:val="26"/>
        </w:rPr>
      </w:pPr>
      <w:r w:rsidRPr="00627029">
        <w:rPr>
          <w:rFonts w:cs="Times New Roman"/>
          <w:color w:val="000000"/>
          <w:sz w:val="26"/>
          <w:szCs w:val="26"/>
        </w:rPr>
        <w:t>Budowa ul. Wyszyńskiego - łącznika pomiędzy ulicami Piłsudskiego i Jana Pawła II w Grójcu wraz z infrastrukturą- zwiększenie środków na realizację o 570 000,00 zł</w:t>
      </w:r>
    </w:p>
    <w:p w:rsidR="0069440D" w:rsidRPr="00627029" w:rsidRDefault="0069440D" w:rsidP="00627029">
      <w:pPr>
        <w:numPr>
          <w:ilvl w:val="0"/>
          <w:numId w:val="27"/>
        </w:numPr>
        <w:rPr>
          <w:sz w:val="26"/>
          <w:szCs w:val="26"/>
        </w:rPr>
      </w:pPr>
      <w:r w:rsidRPr="00627029">
        <w:rPr>
          <w:sz w:val="26"/>
          <w:szCs w:val="26"/>
        </w:rPr>
        <w:t>Wykonanie dokumentacji projektowej na przebudowę ul. Orzeszkowej w Grójcu w zakresie chodnika – 8 500,00 zł,</w:t>
      </w:r>
    </w:p>
    <w:p w:rsidR="0069440D" w:rsidRPr="00627029" w:rsidRDefault="0069440D" w:rsidP="00627029">
      <w:pPr>
        <w:pStyle w:val="Akapitzlist"/>
        <w:widowControl/>
        <w:numPr>
          <w:ilvl w:val="0"/>
          <w:numId w:val="27"/>
        </w:numPr>
        <w:suppressAutoHyphens w:val="0"/>
        <w:jc w:val="both"/>
        <w:textAlignment w:val="auto"/>
        <w:rPr>
          <w:rFonts w:cs="Times New Roman"/>
          <w:sz w:val="26"/>
          <w:szCs w:val="26"/>
        </w:rPr>
      </w:pPr>
      <w:r w:rsidRPr="00627029">
        <w:rPr>
          <w:rFonts w:cs="Times New Roman"/>
          <w:sz w:val="26"/>
          <w:szCs w:val="26"/>
        </w:rPr>
        <w:t>Wykonanie dokumentacji projektowej na przebudowę ul. Brzozowej w Grójcu -  6 000,00 zł,</w:t>
      </w:r>
    </w:p>
    <w:p w:rsidR="0069440D" w:rsidRPr="00627029" w:rsidRDefault="0069440D" w:rsidP="00627029">
      <w:pPr>
        <w:rPr>
          <w:sz w:val="26"/>
          <w:szCs w:val="26"/>
        </w:rPr>
      </w:pPr>
      <w:r w:rsidRPr="00627029">
        <w:rPr>
          <w:sz w:val="26"/>
          <w:szCs w:val="26"/>
        </w:rPr>
        <w:t>- dziale 700, rozdziale 70005 o kwotę 92.500,00 zł, w tym:</w:t>
      </w:r>
    </w:p>
    <w:p w:rsidR="0069440D" w:rsidRPr="00627029" w:rsidRDefault="0069440D" w:rsidP="00627029">
      <w:pPr>
        <w:rPr>
          <w:sz w:val="26"/>
          <w:szCs w:val="26"/>
        </w:rPr>
      </w:pPr>
      <w:r w:rsidRPr="00627029">
        <w:rPr>
          <w:sz w:val="26"/>
          <w:szCs w:val="26"/>
        </w:rPr>
        <w:t xml:space="preserve">- utwardzenie działki o nr </w:t>
      </w:r>
      <w:proofErr w:type="spellStart"/>
      <w:r w:rsidRPr="00627029">
        <w:rPr>
          <w:sz w:val="26"/>
          <w:szCs w:val="26"/>
        </w:rPr>
        <w:t>ewid</w:t>
      </w:r>
      <w:proofErr w:type="spellEnd"/>
      <w:r w:rsidRPr="00627029">
        <w:rPr>
          <w:sz w:val="26"/>
          <w:szCs w:val="26"/>
        </w:rPr>
        <w:t>. 278/15 w Lesznowoli- kwota 90.000,00 zł ,</w:t>
      </w:r>
    </w:p>
    <w:p w:rsidR="0069440D" w:rsidRPr="00627029" w:rsidRDefault="0069440D" w:rsidP="00627029">
      <w:pPr>
        <w:rPr>
          <w:sz w:val="26"/>
          <w:szCs w:val="26"/>
        </w:rPr>
      </w:pPr>
      <w:r w:rsidRPr="00627029">
        <w:rPr>
          <w:sz w:val="26"/>
          <w:szCs w:val="26"/>
        </w:rPr>
        <w:t>- sporządzenie dokumentacji projektowej na przebudowę  części pomieszczeń oficyny</w:t>
      </w:r>
    </w:p>
    <w:p w:rsidR="0069440D" w:rsidRPr="00627029" w:rsidRDefault="0069440D" w:rsidP="00627029">
      <w:pPr>
        <w:rPr>
          <w:sz w:val="26"/>
          <w:szCs w:val="26"/>
        </w:rPr>
      </w:pPr>
      <w:r w:rsidRPr="00627029">
        <w:rPr>
          <w:sz w:val="26"/>
          <w:szCs w:val="26"/>
        </w:rPr>
        <w:t xml:space="preserve">  Ratusza – siedziby Straży Miejskiej w Grójcu –2 500,00 zł</w:t>
      </w:r>
    </w:p>
    <w:p w:rsidR="0069440D" w:rsidRPr="00627029" w:rsidRDefault="0069440D" w:rsidP="00627029">
      <w:pPr>
        <w:rPr>
          <w:sz w:val="26"/>
          <w:szCs w:val="26"/>
        </w:rPr>
      </w:pPr>
      <w:r w:rsidRPr="00627029">
        <w:rPr>
          <w:sz w:val="26"/>
          <w:szCs w:val="26"/>
        </w:rPr>
        <w:t xml:space="preserve">- dziale 754, rozdziale 75405  Komendy Powiatowe Policji  o kwotę 40.000,00 zł </w:t>
      </w:r>
    </w:p>
    <w:p w:rsidR="0069440D" w:rsidRPr="00627029" w:rsidRDefault="0069440D" w:rsidP="00627029">
      <w:pPr>
        <w:rPr>
          <w:sz w:val="26"/>
          <w:szCs w:val="26"/>
        </w:rPr>
      </w:pPr>
      <w:r w:rsidRPr="00627029">
        <w:rPr>
          <w:sz w:val="26"/>
          <w:szCs w:val="26"/>
        </w:rPr>
        <w:t xml:space="preserve">  z przeznaczeniem na dofinansowanie zakupu  nieoznakowanego  samochodu służbowego. </w:t>
      </w:r>
    </w:p>
    <w:p w:rsidR="0069440D" w:rsidRPr="00627029" w:rsidRDefault="0069440D" w:rsidP="00627029">
      <w:pPr>
        <w:rPr>
          <w:sz w:val="26"/>
          <w:szCs w:val="26"/>
        </w:rPr>
      </w:pPr>
      <w:r w:rsidRPr="00627029">
        <w:rPr>
          <w:bCs/>
          <w:sz w:val="26"/>
          <w:szCs w:val="26"/>
        </w:rPr>
        <w:t>- dziale 801, rozdziale 80104 o kwotę 21.600,00 zł z przeznaczeniem na w</w:t>
      </w:r>
      <w:r w:rsidRPr="00627029">
        <w:rPr>
          <w:sz w:val="26"/>
          <w:szCs w:val="26"/>
        </w:rPr>
        <w:t xml:space="preserve">ykonanie dokumentacji przebudowy części budynku PSP Nr 2 w Grójcu na potrzeby nowego przedszkola </w:t>
      </w:r>
    </w:p>
    <w:p w:rsidR="0069440D" w:rsidRPr="00627029" w:rsidRDefault="0069440D" w:rsidP="00627029">
      <w:pPr>
        <w:rPr>
          <w:sz w:val="26"/>
          <w:szCs w:val="26"/>
        </w:rPr>
      </w:pPr>
      <w:r w:rsidRPr="00627029">
        <w:rPr>
          <w:bCs/>
          <w:sz w:val="26"/>
          <w:szCs w:val="26"/>
        </w:rPr>
        <w:t>- dziale 900  Rozdziale 900</w:t>
      </w:r>
      <w:r w:rsidRPr="00627029">
        <w:rPr>
          <w:sz w:val="26"/>
          <w:szCs w:val="26"/>
        </w:rPr>
        <w:t xml:space="preserve">01  o kwotę 9.000,00 zł  z przeznaczeniem na odpłatne przejęcie odcinka sieci wodociągowej na działkach o nr </w:t>
      </w:r>
      <w:proofErr w:type="spellStart"/>
      <w:r w:rsidRPr="00627029">
        <w:rPr>
          <w:sz w:val="26"/>
          <w:szCs w:val="26"/>
        </w:rPr>
        <w:t>ewid</w:t>
      </w:r>
      <w:proofErr w:type="spellEnd"/>
      <w:r w:rsidRPr="00627029">
        <w:rPr>
          <w:sz w:val="26"/>
          <w:szCs w:val="26"/>
        </w:rPr>
        <w:t>. 3673/28, 3673/29, 3673/30, 3686, 3701/24 w Grójcu.</w:t>
      </w:r>
    </w:p>
    <w:p w:rsidR="0069440D" w:rsidRPr="00627029" w:rsidRDefault="0069440D" w:rsidP="00627029">
      <w:pPr>
        <w:rPr>
          <w:bCs/>
          <w:sz w:val="26"/>
          <w:szCs w:val="26"/>
        </w:rPr>
      </w:pPr>
      <w:r w:rsidRPr="00627029">
        <w:rPr>
          <w:bCs/>
          <w:sz w:val="26"/>
          <w:szCs w:val="26"/>
        </w:rPr>
        <w:t>- dziale 921, rozdziale 92109 Domy i ośrodki kultury o kwotę 90 000,00 zł z przeznaczeniem na w</w:t>
      </w:r>
      <w:r w:rsidRPr="00627029">
        <w:rPr>
          <w:sz w:val="26"/>
          <w:szCs w:val="26"/>
        </w:rPr>
        <w:t>ykonanie dokumentacji projektowej na przebudowę i rozbudowę budynku GOK w Grójcu ,</w:t>
      </w:r>
    </w:p>
    <w:p w:rsidR="0069440D" w:rsidRPr="00627029" w:rsidRDefault="0069440D" w:rsidP="00627029">
      <w:pPr>
        <w:rPr>
          <w:sz w:val="26"/>
          <w:szCs w:val="26"/>
        </w:rPr>
      </w:pPr>
      <w:r w:rsidRPr="00627029">
        <w:rPr>
          <w:sz w:val="26"/>
          <w:szCs w:val="26"/>
        </w:rPr>
        <w:t xml:space="preserve">Jednocześnie: </w:t>
      </w:r>
    </w:p>
    <w:p w:rsidR="0069440D" w:rsidRPr="00627029" w:rsidRDefault="0069440D" w:rsidP="00627029">
      <w:pPr>
        <w:pStyle w:val="Akapitzlist"/>
        <w:widowControl/>
        <w:numPr>
          <w:ilvl w:val="0"/>
          <w:numId w:val="28"/>
        </w:numPr>
        <w:suppressAutoHyphens w:val="0"/>
        <w:jc w:val="both"/>
        <w:textAlignment w:val="auto"/>
        <w:rPr>
          <w:rFonts w:cs="Times New Roman"/>
          <w:sz w:val="26"/>
          <w:szCs w:val="26"/>
        </w:rPr>
      </w:pPr>
      <w:r w:rsidRPr="00627029">
        <w:rPr>
          <w:rFonts w:cs="Times New Roman"/>
          <w:sz w:val="26"/>
          <w:szCs w:val="26"/>
        </w:rPr>
        <w:t xml:space="preserve">Przenosi się planowane wydatki budżetowe w wysokości 877,02 zł  z działu 600 , rozdziału 60016  ( wydatki bieżące), z rozdziału 92601 ( wydatki bieżące) kwotę 1633,98  do działu 754,  rozdziału  75412 ( wydatki bieżące)  w związku ze zmianą przedsięwzięć zgłoszonych do realizacji ze środków funduszu sołeckiego przez sołectwo Kośmin , polegającą na: rezygnacji z zadania - wymiana ogrodzenie przy siłowni zewnętrznej , zmniejszeniu środków na utrzymanie drogi nr </w:t>
      </w:r>
      <w:proofErr w:type="spellStart"/>
      <w:r w:rsidRPr="00627029">
        <w:rPr>
          <w:rFonts w:cs="Times New Roman"/>
          <w:sz w:val="26"/>
          <w:szCs w:val="26"/>
        </w:rPr>
        <w:t>ewid</w:t>
      </w:r>
      <w:proofErr w:type="spellEnd"/>
      <w:r w:rsidRPr="00627029">
        <w:rPr>
          <w:rFonts w:cs="Times New Roman"/>
          <w:sz w:val="26"/>
          <w:szCs w:val="26"/>
        </w:rPr>
        <w:t xml:space="preserve">. 17 o kwotę 877,02 zł z jednoczesną zamianą żwirowania w/w drogi na jej </w:t>
      </w:r>
      <w:proofErr w:type="spellStart"/>
      <w:r w:rsidRPr="00627029">
        <w:rPr>
          <w:rFonts w:cs="Times New Roman"/>
          <w:sz w:val="26"/>
          <w:szCs w:val="26"/>
        </w:rPr>
        <w:t>tłuczniowanie</w:t>
      </w:r>
      <w:proofErr w:type="spellEnd"/>
      <w:r w:rsidRPr="00627029">
        <w:rPr>
          <w:rFonts w:cs="Times New Roman"/>
          <w:sz w:val="26"/>
          <w:szCs w:val="26"/>
        </w:rPr>
        <w:t xml:space="preserve">, zwiększeniu środków o kwotę 2.511,00 na dokumentację dot. budowy garażu przy OSP Kośmin . Wniosek w powyższej sprawie sołectwo złożyło w dniu 13.02.2018 roku. </w:t>
      </w:r>
    </w:p>
    <w:p w:rsidR="0069440D" w:rsidRPr="00627029" w:rsidRDefault="0069440D" w:rsidP="00627029">
      <w:pPr>
        <w:pStyle w:val="Akapitzlist"/>
        <w:widowControl/>
        <w:numPr>
          <w:ilvl w:val="0"/>
          <w:numId w:val="28"/>
        </w:numPr>
        <w:suppressAutoHyphens w:val="0"/>
        <w:jc w:val="both"/>
        <w:textAlignment w:val="auto"/>
        <w:rPr>
          <w:rFonts w:cs="Times New Roman"/>
          <w:sz w:val="26"/>
          <w:szCs w:val="26"/>
        </w:rPr>
      </w:pPr>
      <w:r w:rsidRPr="00627029">
        <w:rPr>
          <w:rFonts w:cs="Times New Roman"/>
          <w:sz w:val="26"/>
          <w:szCs w:val="26"/>
        </w:rPr>
        <w:t xml:space="preserve">Przenosi się planowane wydatki budżetowe w wysokości 2.000 zł  z działu 900 , rozdziału 90015  ( wydatki  majątkowe)  do działu 600,  rozdziału  60016 ( wydatki bieżące)  w związku ze zmianą przedsięwzięć zgłoszonych do realizacji ze środków funduszu sołeckiego przez sołectwo  Las Lesznowolski , polegającą na rezygnacji z zadania – budowa jednej latarni i przesunięcie środków do zadania naprawa drogi gminnej nr 36 . Wniosek w powyższej sprawie sołectwo złożyło w dniu 19.02.2018 roku. </w:t>
      </w:r>
    </w:p>
    <w:p w:rsidR="0069440D" w:rsidRPr="00627029" w:rsidRDefault="0069440D" w:rsidP="00627029">
      <w:pPr>
        <w:ind w:left="708" w:firstLine="42"/>
        <w:rPr>
          <w:sz w:val="26"/>
          <w:szCs w:val="26"/>
        </w:rPr>
      </w:pPr>
      <w:r w:rsidRPr="00627029">
        <w:rPr>
          <w:sz w:val="26"/>
          <w:szCs w:val="26"/>
        </w:rPr>
        <w:t xml:space="preserve">Możliwość zmiany przedsięwzięć do realizacji w ramach funduszu sołeckiego wynika      </w:t>
      </w:r>
    </w:p>
    <w:p w:rsidR="0069440D" w:rsidRPr="00627029" w:rsidRDefault="0069440D" w:rsidP="00627029">
      <w:pPr>
        <w:ind w:left="360"/>
        <w:rPr>
          <w:sz w:val="26"/>
          <w:szCs w:val="26"/>
        </w:rPr>
      </w:pPr>
      <w:r w:rsidRPr="00627029">
        <w:rPr>
          <w:sz w:val="26"/>
          <w:szCs w:val="26"/>
        </w:rPr>
        <w:t xml:space="preserve">      z art. 7 ustawy z dnia 21 lutego 2014 roku o funduszu sołeckim.</w:t>
      </w:r>
    </w:p>
    <w:p w:rsidR="0069440D" w:rsidRPr="0069440D" w:rsidRDefault="0069440D" w:rsidP="00627029">
      <w:pPr>
        <w:pStyle w:val="Akapitzlist"/>
        <w:widowControl/>
        <w:numPr>
          <w:ilvl w:val="0"/>
          <w:numId w:val="28"/>
        </w:numPr>
        <w:suppressAutoHyphens w:val="0"/>
        <w:jc w:val="both"/>
        <w:textAlignment w:val="auto"/>
        <w:rPr>
          <w:rFonts w:cs="Times New Roman"/>
          <w:sz w:val="28"/>
          <w:szCs w:val="28"/>
        </w:rPr>
      </w:pPr>
      <w:r w:rsidRPr="00627029">
        <w:rPr>
          <w:rFonts w:cs="Times New Roman"/>
          <w:sz w:val="26"/>
          <w:szCs w:val="26"/>
        </w:rPr>
        <w:lastRenderedPageBreak/>
        <w:t>Zadanie inwestycyjne roczne  p.n. „</w:t>
      </w:r>
      <w:r w:rsidRPr="00627029">
        <w:rPr>
          <w:rFonts w:cs="Times New Roman"/>
          <w:color w:val="000000"/>
          <w:sz w:val="26"/>
          <w:szCs w:val="26"/>
        </w:rPr>
        <w:t xml:space="preserve">Budowa ul. Wyszyńskiego - łącznika pomiędzy ulicami Piłsudskiego i Jana Pawła II w Grójcu wraz z infrastrukturą”  otrzymuje brzmienie: </w:t>
      </w:r>
      <w:r w:rsidRPr="00627029">
        <w:rPr>
          <w:rFonts w:cs="Times New Roman"/>
          <w:sz w:val="26"/>
          <w:szCs w:val="26"/>
        </w:rPr>
        <w:t>„</w:t>
      </w:r>
      <w:r w:rsidRPr="00627029">
        <w:rPr>
          <w:rFonts w:cs="Times New Roman"/>
          <w:color w:val="000000"/>
          <w:sz w:val="26"/>
          <w:szCs w:val="26"/>
        </w:rPr>
        <w:t>Budowa ul. Wyszyńskiego - łącznika pomiędzy ulicami Piłsudskiego i Jana Pawła II w Grójcu wraz z infrastrukturą sieci wodociągowej oraz kanalizacji sanitarnej i deszczowej</w:t>
      </w:r>
      <w:r w:rsidRPr="0069440D">
        <w:rPr>
          <w:rFonts w:cs="Times New Roman"/>
          <w:color w:val="000000"/>
          <w:sz w:val="28"/>
          <w:szCs w:val="28"/>
        </w:rPr>
        <w:t xml:space="preserve">” </w:t>
      </w:r>
    </w:p>
    <w:p w:rsidR="0069440D" w:rsidRPr="00627029" w:rsidRDefault="0069440D" w:rsidP="00627029">
      <w:pPr>
        <w:rPr>
          <w:sz w:val="26"/>
          <w:szCs w:val="26"/>
        </w:rPr>
      </w:pPr>
      <w:r w:rsidRPr="00627029">
        <w:rPr>
          <w:sz w:val="26"/>
          <w:szCs w:val="26"/>
        </w:rPr>
        <w:t>Środki na sfinansowanie  dokumentacji projektowych o wartościach jednostkowych poniżej kwoty 10.000,00 zł zostały zaklasyfikowane w wydatkach majątkowych z uwagi na fakt, iż w przyszłości będą stanowiły część wartości środków trwałych, uzyskanych w wyniku  realizacji zadań, których dotyczą w/w projekty.</w:t>
      </w:r>
    </w:p>
    <w:p w:rsidR="0069440D" w:rsidRPr="0069440D" w:rsidRDefault="0069440D" w:rsidP="0069440D">
      <w:pPr>
        <w:spacing w:line="276" w:lineRule="auto"/>
        <w:rPr>
          <w:sz w:val="28"/>
          <w:szCs w:val="28"/>
        </w:rPr>
      </w:pPr>
    </w:p>
    <w:p w:rsidR="0069440D" w:rsidRDefault="0069440D" w:rsidP="0069440D">
      <w:pPr>
        <w:pStyle w:val="StylWyjustowanyInterlinia15wiersza"/>
        <w:spacing w:line="276" w:lineRule="auto"/>
        <w:rPr>
          <w:szCs w:val="28"/>
        </w:rPr>
      </w:pPr>
      <w:r w:rsidRPr="00F70A4B">
        <w:rPr>
          <w:b/>
          <w:szCs w:val="28"/>
        </w:rPr>
        <w:t>Pani Grażyna Stolarska</w:t>
      </w:r>
      <w:r>
        <w:rPr>
          <w:szCs w:val="28"/>
        </w:rPr>
        <w:t xml:space="preserve"> - Dziękuję,</w:t>
      </w:r>
      <w:r w:rsidRPr="005E1D88">
        <w:rPr>
          <w:szCs w:val="28"/>
        </w:rPr>
        <w:t xml:space="preserve"> czy są jakieś uwagi, zapytania? </w:t>
      </w:r>
      <w:r>
        <w:rPr>
          <w:szCs w:val="28"/>
        </w:rPr>
        <w:t>Proszę bardzo Pan Burmistrz.</w:t>
      </w:r>
    </w:p>
    <w:p w:rsidR="0069440D" w:rsidRDefault="0069440D" w:rsidP="0069440D">
      <w:pPr>
        <w:pStyle w:val="StylWyjustowanyInterlinia15wiersza"/>
        <w:spacing w:line="276" w:lineRule="auto"/>
        <w:rPr>
          <w:szCs w:val="28"/>
        </w:rPr>
      </w:pPr>
    </w:p>
    <w:p w:rsidR="0069440D" w:rsidRDefault="0069440D" w:rsidP="0069440D">
      <w:pPr>
        <w:pStyle w:val="StylWyjustowanyInterlinia15wiersza"/>
        <w:spacing w:line="276" w:lineRule="auto"/>
        <w:rPr>
          <w:szCs w:val="28"/>
        </w:rPr>
      </w:pPr>
      <w:r w:rsidRPr="0069440D">
        <w:rPr>
          <w:b/>
          <w:szCs w:val="28"/>
        </w:rPr>
        <w:t>Pan Jacek Stolarski</w:t>
      </w:r>
      <w:r>
        <w:rPr>
          <w:szCs w:val="28"/>
        </w:rPr>
        <w:t xml:space="preserve"> – Ja chciałbym tylko Państwu zwrócić uwagę na ro</w:t>
      </w:r>
      <w:r w:rsidR="00371383">
        <w:rPr>
          <w:szCs w:val="28"/>
        </w:rPr>
        <w:t>zdział 801 kwota 666.373 zł to są</w:t>
      </w:r>
      <w:r>
        <w:rPr>
          <w:szCs w:val="28"/>
        </w:rPr>
        <w:t xml:space="preserve"> dodatkowe środki, które przeznaczamy na utrzymanie placówek oświatowych gminy Grójec</w:t>
      </w:r>
      <w:r w:rsidR="00371383">
        <w:rPr>
          <w:szCs w:val="28"/>
        </w:rPr>
        <w:t>. K</w:t>
      </w:r>
      <w:r>
        <w:rPr>
          <w:szCs w:val="28"/>
        </w:rPr>
        <w:t>onkretnie</w:t>
      </w:r>
      <w:r w:rsidR="00371383">
        <w:rPr>
          <w:szCs w:val="28"/>
        </w:rPr>
        <w:t xml:space="preserve">- chcę powiedzieć, żeby tu nie było jakiś legend - </w:t>
      </w:r>
      <w:r>
        <w:rPr>
          <w:szCs w:val="28"/>
        </w:rPr>
        <w:t xml:space="preserve">te pieniądze idą na 2 zadania: </w:t>
      </w:r>
      <w:r w:rsidR="00371383">
        <w:rPr>
          <w:szCs w:val="28"/>
        </w:rPr>
        <w:t xml:space="preserve">1/ </w:t>
      </w:r>
      <w:r>
        <w:rPr>
          <w:szCs w:val="28"/>
        </w:rPr>
        <w:t xml:space="preserve">na sfinansowanie podwyżki płac dla nauczycieli od 1 kwietnia 2018 roku, nauczyciele otrzymują 5% podwyżki </w:t>
      </w:r>
      <w:r w:rsidR="00371383">
        <w:rPr>
          <w:szCs w:val="28"/>
        </w:rPr>
        <w:t>2/</w:t>
      </w:r>
      <w:r w:rsidR="00D01777">
        <w:rPr>
          <w:szCs w:val="28"/>
        </w:rPr>
        <w:t xml:space="preserve"> </w:t>
      </w:r>
      <w:r w:rsidR="00371383">
        <w:rPr>
          <w:szCs w:val="28"/>
        </w:rPr>
        <w:t xml:space="preserve">drugie </w:t>
      </w:r>
      <w:r w:rsidR="00D01777">
        <w:rPr>
          <w:szCs w:val="28"/>
        </w:rPr>
        <w:t xml:space="preserve">zadanie </w:t>
      </w:r>
      <w:r w:rsidR="00371383">
        <w:rPr>
          <w:szCs w:val="28"/>
        </w:rPr>
        <w:t>te</w:t>
      </w:r>
      <w:r w:rsidR="00D01777">
        <w:rPr>
          <w:szCs w:val="28"/>
        </w:rPr>
        <w:t xml:space="preserve"> środki będą przeznaczone na zajęcia dodatkowe w szkołach. Ja to specjalnie dzisiaj podkreślam, ponieważ jak Państwo wiecie na jesieni ubiegłego roku wobec tego, że nastąpił duży deficyt w budżecie moja decyzją</w:t>
      </w:r>
      <w:r w:rsidR="00371383">
        <w:rPr>
          <w:szCs w:val="28"/>
        </w:rPr>
        <w:t xml:space="preserve"> zatrzymaliśmy te zajęcia tzw. pozalekcyjne. Ja</w:t>
      </w:r>
      <w:r w:rsidR="00D01777">
        <w:rPr>
          <w:szCs w:val="28"/>
        </w:rPr>
        <w:t xml:space="preserve"> to nie nazywam zajęciami pozalekcyjnymi tylko zajęciami dodatkowymi, bo przecież kółka zainteresowań to j</w:t>
      </w:r>
      <w:r w:rsidR="00371383">
        <w:rPr>
          <w:szCs w:val="28"/>
        </w:rPr>
        <w:t>est inna zupełnie sprawa, to mają</w:t>
      </w:r>
      <w:r w:rsidR="00D01777">
        <w:rPr>
          <w:szCs w:val="28"/>
        </w:rPr>
        <w:t xml:space="preserve"> być dodatkowe zajęcia. </w:t>
      </w:r>
      <w:r w:rsidR="00371383">
        <w:rPr>
          <w:szCs w:val="28"/>
        </w:rPr>
        <w:t xml:space="preserve">No dlaczego? </w:t>
      </w:r>
      <w:proofErr w:type="spellStart"/>
      <w:r w:rsidR="00371383">
        <w:rPr>
          <w:szCs w:val="28"/>
        </w:rPr>
        <w:t>Dletego</w:t>
      </w:r>
      <w:proofErr w:type="spellEnd"/>
      <w:r w:rsidR="00371383">
        <w:rPr>
          <w:szCs w:val="28"/>
        </w:rPr>
        <w:t>, że w</w:t>
      </w:r>
      <w:r w:rsidR="00D01777">
        <w:rPr>
          <w:szCs w:val="28"/>
        </w:rPr>
        <w:t xml:space="preserve"> budżecie brakło pieniędzy, gdyby tego nie było to w grudniu 2017 roku nie byłoby wypłat, po prostu normalnego wynagrodzenia za etaty i godziny ponadwymiarowe dla nauczycieli i pracowników oświaty i nie było innego wyjścia. I tak dołożyliśmy w końcu roku dwa razy w sumie 1.170.000 zł dla oświaty w ubiegłym roku p</w:t>
      </w:r>
      <w:r w:rsidR="00371383">
        <w:rPr>
          <w:szCs w:val="28"/>
        </w:rPr>
        <w:t xml:space="preserve">onad wcześniej uchwalony budżet. I </w:t>
      </w:r>
      <w:r w:rsidR="00D01777">
        <w:rPr>
          <w:szCs w:val="28"/>
        </w:rPr>
        <w:t>dlatego teraz odblokowaliśmy od 1 lutego zajęcia dodatkowe, a reszta środków będzie przeznaczona na podwyżki dla nauczycieli. Mówię to tytułem podkreślenia natomiast jeszcze jedna sprawa</w:t>
      </w:r>
      <w:r w:rsidR="00371383">
        <w:rPr>
          <w:szCs w:val="28"/>
        </w:rPr>
        <w:t>,</w:t>
      </w:r>
      <w:r w:rsidR="00D01777">
        <w:rPr>
          <w:szCs w:val="28"/>
        </w:rPr>
        <w:t xml:space="preserve"> proszę Państwa te środki, kt</w:t>
      </w:r>
      <w:r w:rsidR="00371383">
        <w:rPr>
          <w:szCs w:val="28"/>
        </w:rPr>
        <w:t xml:space="preserve">óre tu wymieniała Pani Skarbnik, </w:t>
      </w:r>
      <w:r w:rsidR="00D01777">
        <w:rPr>
          <w:szCs w:val="28"/>
        </w:rPr>
        <w:t>w większości pochodzą z nadwyżki na rachunku, czyli to nie jest fachowe powiedzenie, ale trzeba tak powiedzieć nadwyżki budżetowej za ubiegły rok</w:t>
      </w:r>
      <w:r w:rsidR="00DC0236">
        <w:rPr>
          <w:szCs w:val="28"/>
        </w:rPr>
        <w:t>,</w:t>
      </w:r>
      <w:r w:rsidR="00D01777">
        <w:rPr>
          <w:szCs w:val="28"/>
        </w:rPr>
        <w:t xml:space="preserve"> i ta nadwyżka na rachunku została już w 80 % w dniu dzisiejszym tą uchwałą rozdysponowana. Także już tych środków troszeczkę mamy, bo mamy pewne rezerwy, ale</w:t>
      </w:r>
      <w:r w:rsidR="00DC0236">
        <w:rPr>
          <w:szCs w:val="28"/>
        </w:rPr>
        <w:t xml:space="preserve"> są </w:t>
      </w:r>
      <w:r w:rsidR="00D01777">
        <w:rPr>
          <w:szCs w:val="28"/>
        </w:rPr>
        <w:t xml:space="preserve"> minimalne i tutaj to jest kwota razem tych środków rozdzielonych prawie 3 mln zł</w:t>
      </w:r>
      <w:r w:rsidR="00DC0236">
        <w:rPr>
          <w:szCs w:val="28"/>
        </w:rPr>
        <w:t>. T</w:t>
      </w:r>
      <w:r w:rsidR="00D01777">
        <w:rPr>
          <w:szCs w:val="28"/>
        </w:rPr>
        <w:t xml:space="preserve">o trzeba wiedzieć, bo to idzie na drobne różne zadania, bo to </w:t>
      </w:r>
      <w:r w:rsidR="000A56B5">
        <w:rPr>
          <w:szCs w:val="28"/>
        </w:rPr>
        <w:t>idzie</w:t>
      </w:r>
      <w:r w:rsidR="00D01777">
        <w:rPr>
          <w:szCs w:val="28"/>
        </w:rPr>
        <w:t xml:space="preserve"> na drobne różne zadania na bramkarzy, koszykarzy, na straże, na fundusz sołecki przecież te zadania my musimy sfinansować najpierw żeby dostać później </w:t>
      </w:r>
      <w:r w:rsidR="000A56B5">
        <w:rPr>
          <w:szCs w:val="28"/>
        </w:rPr>
        <w:lastRenderedPageBreak/>
        <w:t>dofinasowanie</w:t>
      </w:r>
      <w:r w:rsidR="00D01777">
        <w:rPr>
          <w:szCs w:val="28"/>
        </w:rPr>
        <w:t xml:space="preserve"> w ramach Mazowieckiego Instrumentu </w:t>
      </w:r>
      <w:r w:rsidR="000A56B5">
        <w:rPr>
          <w:szCs w:val="28"/>
        </w:rPr>
        <w:t xml:space="preserve">Aktywizacji Społecznej to my musimy najpierw to wszystko zapłacić dopiero później mamy zwrot części kosztów. Także to są potężne pieniądze, które dzisiaj Państwo </w:t>
      </w:r>
      <w:r w:rsidR="00DC0236">
        <w:rPr>
          <w:szCs w:val="28"/>
        </w:rPr>
        <w:t xml:space="preserve">tą uchwałą </w:t>
      </w:r>
      <w:r w:rsidR="000A56B5">
        <w:rPr>
          <w:szCs w:val="28"/>
        </w:rPr>
        <w:t xml:space="preserve">dzielicie. </w:t>
      </w:r>
    </w:p>
    <w:p w:rsidR="0069440D" w:rsidRDefault="0069440D" w:rsidP="0069440D">
      <w:pPr>
        <w:pStyle w:val="StylWyjustowanyInterlinia15wiersza"/>
        <w:spacing w:line="276" w:lineRule="auto"/>
        <w:rPr>
          <w:szCs w:val="28"/>
        </w:rPr>
      </w:pPr>
    </w:p>
    <w:p w:rsidR="0069440D" w:rsidRPr="005E1D88" w:rsidRDefault="0069440D" w:rsidP="0069440D">
      <w:pPr>
        <w:pStyle w:val="StylWyjustowanyInterlinia15wiersza"/>
        <w:spacing w:line="276" w:lineRule="auto"/>
        <w:rPr>
          <w:szCs w:val="28"/>
        </w:rPr>
      </w:pPr>
      <w:r w:rsidRPr="00F70A4B">
        <w:rPr>
          <w:b/>
          <w:szCs w:val="28"/>
        </w:rPr>
        <w:t>Pani Grażyna Stolarska</w:t>
      </w:r>
      <w:r w:rsidRPr="005E1D88">
        <w:rPr>
          <w:szCs w:val="28"/>
        </w:rPr>
        <w:t xml:space="preserve"> </w:t>
      </w:r>
      <w:r w:rsidR="000A56B5">
        <w:rPr>
          <w:szCs w:val="28"/>
        </w:rPr>
        <w:t xml:space="preserve">– Dziękujemy, </w:t>
      </w:r>
      <w:r w:rsidR="00DC0236">
        <w:rPr>
          <w:szCs w:val="28"/>
        </w:rPr>
        <w:t xml:space="preserve">proszę czy macie Państwo jeszcze jakieś uwagi </w:t>
      </w:r>
      <w:r w:rsidRPr="005E1D88">
        <w:rPr>
          <w:szCs w:val="28"/>
        </w:rPr>
        <w:t>pytania</w:t>
      </w:r>
      <w:r w:rsidR="00DC0236">
        <w:rPr>
          <w:szCs w:val="28"/>
        </w:rPr>
        <w:t xml:space="preserve"> na temat przedstawionego projektu uchwały</w:t>
      </w:r>
      <w:r>
        <w:rPr>
          <w:szCs w:val="28"/>
        </w:rPr>
        <w:t xml:space="preserve">? </w:t>
      </w:r>
      <w:r w:rsidRPr="005E1D88">
        <w:rPr>
          <w:szCs w:val="28"/>
        </w:rPr>
        <w:t xml:space="preserve">Nie </w:t>
      </w:r>
      <w:r w:rsidR="00DC0236">
        <w:rPr>
          <w:szCs w:val="28"/>
        </w:rPr>
        <w:t xml:space="preserve">ma, </w:t>
      </w:r>
      <w:r w:rsidRPr="005E1D88">
        <w:rPr>
          <w:szCs w:val="28"/>
        </w:rPr>
        <w:t xml:space="preserve">więc </w:t>
      </w:r>
      <w:r w:rsidR="00DC0236">
        <w:rPr>
          <w:szCs w:val="28"/>
        </w:rPr>
        <w:t>głosujemy</w:t>
      </w:r>
      <w:r>
        <w:rPr>
          <w:szCs w:val="28"/>
        </w:rPr>
        <w:t>. K</w:t>
      </w:r>
      <w:r w:rsidRPr="005E1D88">
        <w:rPr>
          <w:szCs w:val="28"/>
        </w:rPr>
        <w:t>to jest za przyjęciem uchwały?</w:t>
      </w:r>
    </w:p>
    <w:p w:rsidR="0069440D" w:rsidRDefault="0069440D" w:rsidP="0069440D">
      <w:pPr>
        <w:spacing w:line="276" w:lineRule="auto"/>
        <w:rPr>
          <w:sz w:val="28"/>
          <w:szCs w:val="28"/>
        </w:rPr>
      </w:pPr>
    </w:p>
    <w:p w:rsidR="0069440D" w:rsidRPr="005E1D88" w:rsidRDefault="0069440D" w:rsidP="0069440D">
      <w:pPr>
        <w:spacing w:line="276" w:lineRule="auto"/>
        <w:rPr>
          <w:b/>
          <w:sz w:val="28"/>
          <w:szCs w:val="28"/>
        </w:rPr>
      </w:pPr>
      <w:r w:rsidRPr="005E1D88">
        <w:rPr>
          <w:b/>
          <w:bCs/>
          <w:sz w:val="28"/>
          <w:szCs w:val="28"/>
          <w:u w:val="single"/>
        </w:rPr>
        <w:t>Głosowanie:</w:t>
      </w:r>
    </w:p>
    <w:p w:rsidR="0069440D" w:rsidRPr="005E1D88" w:rsidRDefault="0069440D" w:rsidP="0069440D">
      <w:pPr>
        <w:spacing w:line="276" w:lineRule="auto"/>
        <w:rPr>
          <w:sz w:val="28"/>
          <w:szCs w:val="28"/>
        </w:rPr>
      </w:pPr>
      <w:r w:rsidRPr="005E1D88">
        <w:rPr>
          <w:sz w:val="28"/>
          <w:szCs w:val="28"/>
        </w:rPr>
        <w:t>Ustawowy skład Rady – 21 Radnych.</w:t>
      </w:r>
    </w:p>
    <w:p w:rsidR="0069440D" w:rsidRPr="005E1D88" w:rsidRDefault="0069440D" w:rsidP="0069440D">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69440D" w:rsidRPr="005E1D88" w:rsidRDefault="0069440D" w:rsidP="0069440D">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69440D" w:rsidRDefault="0069440D" w:rsidP="0069440D">
      <w:pPr>
        <w:spacing w:line="276" w:lineRule="auto"/>
        <w:rPr>
          <w:sz w:val="28"/>
          <w:szCs w:val="28"/>
        </w:rPr>
      </w:pPr>
    </w:p>
    <w:p w:rsidR="0069440D" w:rsidRPr="005E1D88" w:rsidRDefault="0069440D" w:rsidP="0069440D">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I/320</w:t>
      </w:r>
      <w:r w:rsidRPr="00ED197F">
        <w:rPr>
          <w:b/>
          <w:bCs/>
          <w:caps/>
          <w:sz w:val="32"/>
          <w:szCs w:val="32"/>
        </w:rPr>
        <w:t>/18</w:t>
      </w:r>
    </w:p>
    <w:p w:rsidR="0069440D" w:rsidRPr="0069440D" w:rsidRDefault="0069440D" w:rsidP="0069440D">
      <w:pPr>
        <w:spacing w:line="276" w:lineRule="auto"/>
        <w:rPr>
          <w:sz w:val="28"/>
          <w:szCs w:val="28"/>
        </w:rPr>
      </w:pPr>
    </w:p>
    <w:p w:rsidR="0069440D" w:rsidRPr="0069440D" w:rsidRDefault="000A56B5" w:rsidP="0069440D">
      <w:pPr>
        <w:spacing w:line="276" w:lineRule="auto"/>
        <w:rPr>
          <w:sz w:val="28"/>
          <w:szCs w:val="28"/>
        </w:rPr>
      </w:pPr>
      <w:r w:rsidRPr="000A56B5">
        <w:rPr>
          <w:b/>
          <w:sz w:val="28"/>
          <w:szCs w:val="28"/>
        </w:rPr>
        <w:t>Pani Grażyna Stolarska</w:t>
      </w:r>
      <w:r>
        <w:rPr>
          <w:sz w:val="28"/>
          <w:szCs w:val="28"/>
        </w:rPr>
        <w:t xml:space="preserve"> </w:t>
      </w:r>
      <w:r w:rsidR="00AB5518">
        <w:rPr>
          <w:sz w:val="28"/>
          <w:szCs w:val="28"/>
        </w:rPr>
        <w:t>–</w:t>
      </w:r>
      <w:r>
        <w:rPr>
          <w:sz w:val="28"/>
          <w:szCs w:val="28"/>
        </w:rPr>
        <w:t xml:space="preserve"> </w:t>
      </w:r>
      <w:r w:rsidR="00AB5518">
        <w:rPr>
          <w:sz w:val="28"/>
          <w:szCs w:val="28"/>
        </w:rPr>
        <w:t>Dziękuję</w:t>
      </w:r>
      <w:r w:rsidR="00735BE8">
        <w:rPr>
          <w:sz w:val="28"/>
          <w:szCs w:val="28"/>
        </w:rPr>
        <w:t>,</w:t>
      </w:r>
      <w:r w:rsidR="00AB5518">
        <w:rPr>
          <w:sz w:val="28"/>
          <w:szCs w:val="28"/>
        </w:rPr>
        <w:t xml:space="preserve"> proszę o </w:t>
      </w:r>
      <w:r w:rsidR="00735BE8">
        <w:rPr>
          <w:sz w:val="28"/>
          <w:szCs w:val="28"/>
        </w:rPr>
        <w:t>następne</w:t>
      </w:r>
      <w:r w:rsidR="00AB5518">
        <w:rPr>
          <w:sz w:val="28"/>
          <w:szCs w:val="28"/>
        </w:rPr>
        <w:t xml:space="preserve"> projekt</w:t>
      </w:r>
      <w:r w:rsidR="00735BE8">
        <w:rPr>
          <w:sz w:val="28"/>
          <w:szCs w:val="28"/>
        </w:rPr>
        <w:t>y Uchwał</w:t>
      </w:r>
      <w:r w:rsidR="00AB5518">
        <w:rPr>
          <w:sz w:val="28"/>
          <w:szCs w:val="28"/>
        </w:rPr>
        <w:t>.</w:t>
      </w:r>
    </w:p>
    <w:p w:rsidR="00DC0236" w:rsidRDefault="00DC0236" w:rsidP="0069440D">
      <w:pPr>
        <w:spacing w:line="276" w:lineRule="auto"/>
        <w:rPr>
          <w:sz w:val="28"/>
          <w:szCs w:val="28"/>
        </w:rPr>
      </w:pPr>
    </w:p>
    <w:p w:rsidR="0069440D" w:rsidRDefault="00DC0236" w:rsidP="007700DB">
      <w:pPr>
        <w:spacing w:line="276" w:lineRule="auto"/>
        <w:rPr>
          <w:sz w:val="28"/>
          <w:szCs w:val="28"/>
        </w:rPr>
      </w:pPr>
      <w:r w:rsidRPr="00DC0236">
        <w:rPr>
          <w:b/>
          <w:sz w:val="28"/>
          <w:szCs w:val="28"/>
        </w:rPr>
        <w:t>Pani Komorowska</w:t>
      </w:r>
      <w:r>
        <w:rPr>
          <w:sz w:val="28"/>
          <w:szCs w:val="28"/>
        </w:rPr>
        <w:t xml:space="preserve"> </w:t>
      </w:r>
      <w:r w:rsidR="007700DB">
        <w:rPr>
          <w:sz w:val="28"/>
          <w:szCs w:val="28"/>
        </w:rPr>
        <w:t>–</w:t>
      </w:r>
      <w:r>
        <w:rPr>
          <w:sz w:val="28"/>
          <w:szCs w:val="28"/>
        </w:rPr>
        <w:t xml:space="preserve"> </w:t>
      </w:r>
      <w:r w:rsidR="007700DB">
        <w:rPr>
          <w:sz w:val="28"/>
          <w:szCs w:val="28"/>
        </w:rPr>
        <w:t xml:space="preserve">Uchwała Rady Miejskiej w Grójcu w sprawie </w:t>
      </w:r>
      <w:r w:rsidR="007700DB" w:rsidRPr="007700DB">
        <w:rPr>
          <w:sz w:val="28"/>
          <w:szCs w:val="28"/>
        </w:rPr>
        <w:t>zmiany  Wieloletniej Prognozy Finansowej Gminy Grójec na lata 2018–2029</w:t>
      </w:r>
      <w:r w:rsidR="007700DB">
        <w:rPr>
          <w:sz w:val="28"/>
          <w:szCs w:val="28"/>
        </w:rPr>
        <w:t>, podstawa prawna, i tutaj s</w:t>
      </w:r>
    </w:p>
    <w:p w:rsidR="007700DB" w:rsidRPr="007700DB" w:rsidRDefault="007700DB" w:rsidP="007700DB">
      <w:pPr>
        <w:spacing w:line="276" w:lineRule="auto"/>
        <w:rPr>
          <w:sz w:val="28"/>
          <w:szCs w:val="28"/>
        </w:rPr>
      </w:pPr>
      <w:r>
        <w:rPr>
          <w:sz w:val="28"/>
          <w:szCs w:val="28"/>
        </w:rPr>
        <w:t xml:space="preserve">§ 1. </w:t>
      </w:r>
      <w:r w:rsidRPr="007700DB">
        <w:rPr>
          <w:sz w:val="28"/>
          <w:szCs w:val="28"/>
        </w:rPr>
        <w:t xml:space="preserve">W uchwale nr XL/293/17 Rady Miejskiej w Grójcu z dnia 18.12.2017 roku </w:t>
      </w:r>
    </w:p>
    <w:p w:rsidR="007700DB" w:rsidRPr="007700DB" w:rsidRDefault="007700DB" w:rsidP="007700DB">
      <w:pPr>
        <w:spacing w:line="276" w:lineRule="auto"/>
        <w:rPr>
          <w:sz w:val="28"/>
          <w:szCs w:val="28"/>
        </w:rPr>
      </w:pPr>
      <w:r w:rsidRPr="007700DB">
        <w:rPr>
          <w:sz w:val="28"/>
          <w:szCs w:val="28"/>
        </w:rPr>
        <w:t xml:space="preserve">w sprawie Wieloletniej Prognozy Finansowej Gminy Grójec na lata 2018–2029 wprowadza się następujące zmiany: </w:t>
      </w:r>
    </w:p>
    <w:p w:rsidR="007700DB" w:rsidRPr="007700DB" w:rsidRDefault="007700DB" w:rsidP="007700DB">
      <w:pPr>
        <w:spacing w:line="276" w:lineRule="auto"/>
        <w:rPr>
          <w:sz w:val="28"/>
          <w:szCs w:val="28"/>
        </w:rPr>
      </w:pPr>
      <w:r w:rsidRPr="007700DB">
        <w:rPr>
          <w:sz w:val="28"/>
          <w:szCs w:val="28"/>
        </w:rPr>
        <w:t>1.</w:t>
      </w:r>
      <w:r w:rsidRPr="007700DB">
        <w:rPr>
          <w:sz w:val="28"/>
          <w:szCs w:val="28"/>
        </w:rPr>
        <w:tab/>
        <w:t xml:space="preserve">Dokonuje się zmian w Wieloletniej Prognozie Finansowej Gminy Grójec </w:t>
      </w:r>
    </w:p>
    <w:p w:rsidR="007700DB" w:rsidRPr="007700DB" w:rsidRDefault="007700DB" w:rsidP="007700DB">
      <w:pPr>
        <w:spacing w:line="276" w:lineRule="auto"/>
        <w:rPr>
          <w:sz w:val="28"/>
          <w:szCs w:val="28"/>
        </w:rPr>
      </w:pPr>
      <w:r w:rsidRPr="007700DB">
        <w:rPr>
          <w:sz w:val="28"/>
          <w:szCs w:val="28"/>
        </w:rPr>
        <w:t>na lata 2018–2029 zgodnie z Załącznikiem Nr 1  do Uchwały, zmieniającym załącznik nr 1 do WPF .</w:t>
      </w:r>
    </w:p>
    <w:p w:rsidR="007700DB" w:rsidRPr="007700DB" w:rsidRDefault="007700DB" w:rsidP="007700DB">
      <w:pPr>
        <w:spacing w:line="276" w:lineRule="auto"/>
        <w:rPr>
          <w:sz w:val="28"/>
          <w:szCs w:val="28"/>
        </w:rPr>
      </w:pPr>
      <w:r>
        <w:rPr>
          <w:sz w:val="28"/>
          <w:szCs w:val="28"/>
        </w:rPr>
        <w:t xml:space="preserve">§ 2. </w:t>
      </w:r>
      <w:r w:rsidRPr="007700DB">
        <w:rPr>
          <w:sz w:val="28"/>
          <w:szCs w:val="28"/>
        </w:rPr>
        <w:t>Wykonanie uchwały powierza się Burmistrzowi Gminy i Miasta  Grójec.</w:t>
      </w:r>
    </w:p>
    <w:p w:rsidR="007700DB" w:rsidRPr="007700DB" w:rsidRDefault="007700DB" w:rsidP="007700DB">
      <w:pPr>
        <w:spacing w:line="276" w:lineRule="auto"/>
        <w:rPr>
          <w:sz w:val="28"/>
          <w:szCs w:val="28"/>
        </w:rPr>
      </w:pPr>
      <w:r>
        <w:rPr>
          <w:sz w:val="28"/>
          <w:szCs w:val="28"/>
        </w:rPr>
        <w:t xml:space="preserve">§ 3. </w:t>
      </w:r>
      <w:r w:rsidRPr="007700DB">
        <w:rPr>
          <w:sz w:val="28"/>
          <w:szCs w:val="28"/>
        </w:rPr>
        <w:t xml:space="preserve">Uchwała wchodzi w życie z dniem podjęcia. </w:t>
      </w:r>
    </w:p>
    <w:p w:rsidR="007700DB" w:rsidRPr="007700DB" w:rsidRDefault="007700DB" w:rsidP="007700DB">
      <w:pPr>
        <w:spacing w:line="276" w:lineRule="auto"/>
        <w:rPr>
          <w:sz w:val="28"/>
          <w:szCs w:val="28"/>
        </w:rPr>
      </w:pPr>
      <w:r>
        <w:rPr>
          <w:sz w:val="28"/>
          <w:szCs w:val="28"/>
        </w:rPr>
        <w:t>Kwoty zmian, które tą uchwałą są wprowadzone podam już aktualne ponieważ w międzyczasie było Zarządzenie Burmistrza zmieniające doc</w:t>
      </w:r>
      <w:r w:rsidR="001C02F5">
        <w:rPr>
          <w:sz w:val="28"/>
          <w:szCs w:val="28"/>
        </w:rPr>
        <w:t xml:space="preserve">hody z tytułu dotacji celowych. </w:t>
      </w:r>
    </w:p>
    <w:p w:rsidR="007700DB" w:rsidRPr="007700DB" w:rsidRDefault="007700DB" w:rsidP="007700DB">
      <w:pPr>
        <w:spacing w:line="276" w:lineRule="auto"/>
        <w:rPr>
          <w:sz w:val="26"/>
          <w:szCs w:val="26"/>
        </w:rPr>
      </w:pPr>
      <w:r w:rsidRPr="007700DB">
        <w:rPr>
          <w:sz w:val="26"/>
          <w:szCs w:val="26"/>
        </w:rPr>
        <w:t>1.</w:t>
      </w:r>
      <w:r w:rsidRPr="007700DB">
        <w:rPr>
          <w:sz w:val="26"/>
          <w:szCs w:val="26"/>
        </w:rPr>
        <w:tab/>
        <w:t xml:space="preserve">Dokonuje się następujących zmian w WPF Gminy Grójec na lata 2018-2029:  </w:t>
      </w:r>
    </w:p>
    <w:p w:rsidR="007700DB" w:rsidRPr="007700DB" w:rsidRDefault="007700DB" w:rsidP="007700DB">
      <w:pPr>
        <w:spacing w:line="276" w:lineRule="auto"/>
        <w:rPr>
          <w:sz w:val="26"/>
          <w:szCs w:val="26"/>
        </w:rPr>
      </w:pPr>
      <w:r w:rsidRPr="007700DB">
        <w:rPr>
          <w:sz w:val="26"/>
          <w:szCs w:val="26"/>
        </w:rPr>
        <w:t>Dochody 2018 rok</w:t>
      </w:r>
    </w:p>
    <w:p w:rsidR="007700DB" w:rsidRPr="007700DB" w:rsidRDefault="007700DB" w:rsidP="007700DB">
      <w:pPr>
        <w:spacing w:line="276" w:lineRule="auto"/>
        <w:rPr>
          <w:sz w:val="26"/>
          <w:szCs w:val="26"/>
        </w:rPr>
      </w:pPr>
      <w:r w:rsidRPr="007700DB">
        <w:rPr>
          <w:sz w:val="26"/>
          <w:szCs w:val="26"/>
        </w:rPr>
        <w:t>Zmiany w budżecie 2018 roku dotyczą:</w:t>
      </w:r>
    </w:p>
    <w:p w:rsidR="007700DB" w:rsidRPr="007700DB" w:rsidRDefault="007700DB" w:rsidP="007700DB">
      <w:pPr>
        <w:spacing w:line="276" w:lineRule="auto"/>
        <w:rPr>
          <w:sz w:val="26"/>
          <w:szCs w:val="26"/>
        </w:rPr>
      </w:pPr>
      <w:r w:rsidRPr="007700DB">
        <w:rPr>
          <w:sz w:val="26"/>
          <w:szCs w:val="26"/>
        </w:rPr>
        <w:t>1)</w:t>
      </w:r>
      <w:r w:rsidRPr="007700DB">
        <w:rPr>
          <w:sz w:val="26"/>
          <w:szCs w:val="26"/>
        </w:rPr>
        <w:tab/>
        <w:t>zwiększenia dochodów bieżących                       o kwotę   939.136,00 zł</w:t>
      </w:r>
    </w:p>
    <w:p w:rsidR="007700DB" w:rsidRPr="007700DB" w:rsidRDefault="007700DB" w:rsidP="007700DB">
      <w:pPr>
        <w:spacing w:line="276" w:lineRule="auto"/>
        <w:rPr>
          <w:sz w:val="26"/>
          <w:szCs w:val="26"/>
        </w:rPr>
      </w:pPr>
      <w:r w:rsidRPr="007700DB">
        <w:rPr>
          <w:sz w:val="26"/>
          <w:szCs w:val="26"/>
        </w:rPr>
        <w:t>2)</w:t>
      </w:r>
      <w:r w:rsidRPr="007700DB">
        <w:rPr>
          <w:sz w:val="26"/>
          <w:szCs w:val="26"/>
        </w:rPr>
        <w:tab/>
        <w:t>zwiększenia dochodów majątkowych                 o kwotę    245.000,00  zł</w:t>
      </w:r>
    </w:p>
    <w:p w:rsidR="007700DB" w:rsidRPr="007700DB" w:rsidRDefault="007700DB" w:rsidP="007700DB">
      <w:pPr>
        <w:spacing w:line="276" w:lineRule="auto"/>
        <w:rPr>
          <w:sz w:val="26"/>
          <w:szCs w:val="26"/>
        </w:rPr>
      </w:pPr>
      <w:r w:rsidRPr="007700DB">
        <w:rPr>
          <w:sz w:val="26"/>
          <w:szCs w:val="26"/>
        </w:rPr>
        <w:t>Wydatki 2018 rok:</w:t>
      </w:r>
    </w:p>
    <w:p w:rsidR="007700DB" w:rsidRPr="007700DB" w:rsidRDefault="007700DB" w:rsidP="007700DB">
      <w:pPr>
        <w:spacing w:line="276" w:lineRule="auto"/>
        <w:rPr>
          <w:sz w:val="26"/>
          <w:szCs w:val="26"/>
        </w:rPr>
      </w:pPr>
      <w:r w:rsidRPr="007700DB">
        <w:rPr>
          <w:sz w:val="26"/>
          <w:szCs w:val="26"/>
        </w:rPr>
        <w:t>Zmiany w budżecie 2018 roku  dotyczą:</w:t>
      </w:r>
    </w:p>
    <w:p w:rsidR="007700DB" w:rsidRPr="007700DB" w:rsidRDefault="007700DB" w:rsidP="007700DB">
      <w:pPr>
        <w:spacing w:line="276" w:lineRule="auto"/>
        <w:rPr>
          <w:sz w:val="26"/>
          <w:szCs w:val="26"/>
        </w:rPr>
      </w:pPr>
      <w:r w:rsidRPr="007700DB">
        <w:rPr>
          <w:sz w:val="26"/>
          <w:szCs w:val="26"/>
        </w:rPr>
        <w:lastRenderedPageBreak/>
        <w:t>1)</w:t>
      </w:r>
      <w:r w:rsidRPr="007700DB">
        <w:rPr>
          <w:sz w:val="26"/>
          <w:szCs w:val="26"/>
        </w:rPr>
        <w:tab/>
        <w:t xml:space="preserve">zwiększenia wydatków bieżących                       o kwotę  1.888.640,50 zł     </w:t>
      </w:r>
    </w:p>
    <w:p w:rsidR="007700DB" w:rsidRPr="007700DB" w:rsidRDefault="007700DB" w:rsidP="007700DB">
      <w:pPr>
        <w:spacing w:line="276" w:lineRule="auto"/>
        <w:rPr>
          <w:sz w:val="26"/>
          <w:szCs w:val="26"/>
        </w:rPr>
      </w:pPr>
      <w:r w:rsidRPr="007700DB">
        <w:rPr>
          <w:sz w:val="26"/>
          <w:szCs w:val="26"/>
        </w:rPr>
        <w:t>2)</w:t>
      </w:r>
      <w:r w:rsidRPr="007700DB">
        <w:rPr>
          <w:sz w:val="26"/>
          <w:szCs w:val="26"/>
        </w:rPr>
        <w:tab/>
        <w:t xml:space="preserve">zwiększenie wydatków majątkowych                 o kwotę  1.771.936,50 zł </w:t>
      </w:r>
    </w:p>
    <w:p w:rsidR="007700DB" w:rsidRPr="007700DB" w:rsidRDefault="007700DB" w:rsidP="007700DB">
      <w:pPr>
        <w:spacing w:line="276" w:lineRule="auto"/>
        <w:rPr>
          <w:sz w:val="28"/>
          <w:szCs w:val="28"/>
        </w:rPr>
      </w:pPr>
      <w:r w:rsidRPr="007700DB">
        <w:rPr>
          <w:sz w:val="26"/>
          <w:szCs w:val="26"/>
        </w:rPr>
        <w:t>W związku z powyższymi zmianami zwiększa się deficyt budżetu gminy Grójec  w 2018 roku o kwotę 2.476.441,00 zł. Zwiększają się   przychody z tytułu wolnych środków na rachunku bankowym o kwotę 2.476.441,00 zł , w tym przychody na pokrycie deficytu o kwotę  2.476.441,00 zł.</w:t>
      </w:r>
    </w:p>
    <w:p w:rsidR="007700DB" w:rsidRDefault="007700DB" w:rsidP="007700DB">
      <w:pPr>
        <w:spacing w:line="276" w:lineRule="auto"/>
        <w:rPr>
          <w:sz w:val="28"/>
          <w:szCs w:val="28"/>
        </w:rPr>
      </w:pPr>
    </w:p>
    <w:p w:rsidR="007700DB" w:rsidRPr="005E1D88" w:rsidRDefault="007700DB" w:rsidP="007700DB">
      <w:pPr>
        <w:pStyle w:val="StylWyjustowanyInterlinia15wiersza"/>
        <w:spacing w:line="276" w:lineRule="auto"/>
        <w:rPr>
          <w:szCs w:val="28"/>
        </w:rPr>
      </w:pPr>
      <w:r w:rsidRPr="007700DB">
        <w:rPr>
          <w:b/>
          <w:szCs w:val="28"/>
        </w:rPr>
        <w:t xml:space="preserve">Pani Grażyna Stolarska - </w:t>
      </w:r>
      <w:r w:rsidR="001C02F5">
        <w:rPr>
          <w:szCs w:val="28"/>
        </w:rPr>
        <w:t>Dziękuję</w:t>
      </w:r>
      <w:r>
        <w:rPr>
          <w:szCs w:val="28"/>
        </w:rPr>
        <w:t xml:space="preserve">, </w:t>
      </w:r>
      <w:r w:rsidR="001C02F5">
        <w:rPr>
          <w:szCs w:val="28"/>
        </w:rPr>
        <w:t>mamy pytania jakieś</w:t>
      </w:r>
      <w:r>
        <w:rPr>
          <w:szCs w:val="28"/>
        </w:rPr>
        <w:t xml:space="preserve">? </w:t>
      </w:r>
      <w:r w:rsidRPr="005E1D88">
        <w:rPr>
          <w:szCs w:val="28"/>
        </w:rPr>
        <w:t xml:space="preserve">Nie </w:t>
      </w:r>
      <w:r>
        <w:rPr>
          <w:szCs w:val="28"/>
        </w:rPr>
        <w:t xml:space="preserve">ma, </w:t>
      </w:r>
      <w:r w:rsidRPr="005E1D88">
        <w:rPr>
          <w:szCs w:val="28"/>
        </w:rPr>
        <w:t xml:space="preserve">więc </w:t>
      </w:r>
      <w:r>
        <w:rPr>
          <w:szCs w:val="28"/>
        </w:rPr>
        <w:t>głosujemy. K</w:t>
      </w:r>
      <w:r w:rsidRPr="005E1D88">
        <w:rPr>
          <w:szCs w:val="28"/>
        </w:rPr>
        <w:t>to jest za przyjęciem uchwały?</w:t>
      </w:r>
    </w:p>
    <w:p w:rsidR="007700DB" w:rsidRDefault="007700DB" w:rsidP="007700DB">
      <w:pPr>
        <w:spacing w:line="276" w:lineRule="auto"/>
        <w:rPr>
          <w:sz w:val="28"/>
          <w:szCs w:val="28"/>
        </w:rPr>
      </w:pPr>
    </w:p>
    <w:p w:rsidR="007700DB" w:rsidRPr="005E1D88" w:rsidRDefault="007700DB" w:rsidP="007700DB">
      <w:pPr>
        <w:spacing w:line="276" w:lineRule="auto"/>
        <w:rPr>
          <w:b/>
          <w:sz w:val="28"/>
          <w:szCs w:val="28"/>
        </w:rPr>
      </w:pPr>
      <w:r w:rsidRPr="005E1D88">
        <w:rPr>
          <w:b/>
          <w:bCs/>
          <w:sz w:val="28"/>
          <w:szCs w:val="28"/>
          <w:u w:val="single"/>
        </w:rPr>
        <w:t>Głosowanie:</w:t>
      </w:r>
    </w:p>
    <w:p w:rsidR="007700DB" w:rsidRPr="005E1D88" w:rsidRDefault="007700DB" w:rsidP="007700DB">
      <w:pPr>
        <w:spacing w:line="276" w:lineRule="auto"/>
        <w:rPr>
          <w:sz w:val="28"/>
          <w:szCs w:val="28"/>
        </w:rPr>
      </w:pPr>
      <w:r w:rsidRPr="005E1D88">
        <w:rPr>
          <w:sz w:val="28"/>
          <w:szCs w:val="28"/>
        </w:rPr>
        <w:t>Ustawowy skład Rady – 21 Radnych.</w:t>
      </w:r>
    </w:p>
    <w:p w:rsidR="007700DB" w:rsidRPr="005E1D88" w:rsidRDefault="007700DB" w:rsidP="007700DB">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7700DB" w:rsidRPr="005E1D88" w:rsidRDefault="007700DB" w:rsidP="007700DB">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7700DB" w:rsidRDefault="007700DB" w:rsidP="007700DB">
      <w:pPr>
        <w:spacing w:line="276" w:lineRule="auto"/>
        <w:rPr>
          <w:sz w:val="28"/>
          <w:szCs w:val="28"/>
        </w:rPr>
      </w:pPr>
    </w:p>
    <w:p w:rsidR="007700DB" w:rsidRPr="007700DB" w:rsidRDefault="007700DB" w:rsidP="007700DB">
      <w:pPr>
        <w:spacing w:line="276" w:lineRule="auto"/>
        <w:rPr>
          <w:b/>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I/321</w:t>
      </w:r>
      <w:r w:rsidRPr="00ED197F">
        <w:rPr>
          <w:b/>
          <w:bCs/>
          <w:caps/>
          <w:sz w:val="32"/>
          <w:szCs w:val="32"/>
        </w:rPr>
        <w:t>/18</w:t>
      </w:r>
    </w:p>
    <w:p w:rsidR="00DC0236" w:rsidRPr="001C02F5" w:rsidRDefault="00DC0236" w:rsidP="0069440D">
      <w:pPr>
        <w:spacing w:line="276" w:lineRule="auto"/>
        <w:rPr>
          <w:b/>
          <w:sz w:val="28"/>
          <w:szCs w:val="28"/>
        </w:rPr>
      </w:pPr>
    </w:p>
    <w:p w:rsidR="001C02F5" w:rsidRPr="001C02F5" w:rsidRDefault="001C02F5" w:rsidP="00706C7F">
      <w:pPr>
        <w:spacing w:line="276" w:lineRule="auto"/>
        <w:rPr>
          <w:sz w:val="28"/>
          <w:szCs w:val="28"/>
        </w:rPr>
      </w:pPr>
      <w:r w:rsidRPr="001C02F5">
        <w:rPr>
          <w:b/>
          <w:sz w:val="28"/>
          <w:szCs w:val="28"/>
        </w:rPr>
        <w:t xml:space="preserve">Pani Grażyna Stolarska </w:t>
      </w:r>
      <w:r w:rsidRPr="001C02F5">
        <w:rPr>
          <w:sz w:val="28"/>
          <w:szCs w:val="28"/>
        </w:rPr>
        <w:t xml:space="preserve">- proszę dalej </w:t>
      </w:r>
      <w:r>
        <w:rPr>
          <w:sz w:val="28"/>
          <w:szCs w:val="28"/>
        </w:rPr>
        <w:t xml:space="preserve">Pani Skarbnik </w:t>
      </w:r>
    </w:p>
    <w:p w:rsidR="001C02F5" w:rsidRDefault="001C02F5" w:rsidP="00706C7F">
      <w:pPr>
        <w:spacing w:line="276" w:lineRule="auto"/>
        <w:rPr>
          <w:b/>
          <w:sz w:val="28"/>
          <w:szCs w:val="28"/>
        </w:rPr>
      </w:pPr>
    </w:p>
    <w:p w:rsidR="00706C7F" w:rsidRPr="00706C7F" w:rsidRDefault="00AB5518" w:rsidP="00706C7F">
      <w:pPr>
        <w:spacing w:line="276" w:lineRule="auto"/>
        <w:rPr>
          <w:b/>
          <w:sz w:val="26"/>
          <w:szCs w:val="26"/>
        </w:rPr>
      </w:pPr>
      <w:r w:rsidRPr="00AB5518">
        <w:rPr>
          <w:b/>
          <w:sz w:val="28"/>
          <w:szCs w:val="28"/>
        </w:rPr>
        <w:t xml:space="preserve">Pani Mariola Komorowska </w:t>
      </w:r>
      <w:r>
        <w:rPr>
          <w:sz w:val="28"/>
          <w:szCs w:val="28"/>
        </w:rPr>
        <w:t>–</w:t>
      </w:r>
      <w:r w:rsidR="00706C7F">
        <w:rPr>
          <w:sz w:val="28"/>
          <w:szCs w:val="28"/>
        </w:rPr>
        <w:t xml:space="preserve"> i teraz sześć pożyczek, które mamy zaplanowane w uchwalonym budżecie. </w:t>
      </w:r>
      <w:r>
        <w:rPr>
          <w:sz w:val="28"/>
          <w:szCs w:val="28"/>
        </w:rPr>
        <w:t xml:space="preserve"> Uchwała Rady Miejskiej w Grójcu z dnia dzisiejszego </w:t>
      </w:r>
      <w:r w:rsidRPr="00706C7F">
        <w:rPr>
          <w:b/>
          <w:sz w:val="28"/>
          <w:szCs w:val="28"/>
        </w:rPr>
        <w:t>w sprawie zaciągnięcia  pożyczki z Wojewódzkiego Funduszu Ochrony Środowiska i Gospodarki Wodnej w Warszawie na sfinansowanie planowanego deficytu budżetu gminy Grójec i  ustanowienia zabezpieczenia</w:t>
      </w:r>
      <w:r w:rsidR="00706C7F">
        <w:rPr>
          <w:b/>
          <w:sz w:val="28"/>
          <w:szCs w:val="28"/>
        </w:rPr>
        <w:t xml:space="preserve">, podstawa prawna, Rada Miejska w Grójcu </w:t>
      </w:r>
      <w:r w:rsidR="00706C7F" w:rsidRPr="00706C7F">
        <w:rPr>
          <w:b/>
          <w:sz w:val="28"/>
          <w:szCs w:val="28"/>
        </w:rPr>
        <w:t>uchwala co następuje:</w:t>
      </w:r>
    </w:p>
    <w:p w:rsidR="00AB5518" w:rsidRPr="00AB5518" w:rsidRDefault="00AB5518" w:rsidP="00706C7F">
      <w:pPr>
        <w:spacing w:line="276" w:lineRule="auto"/>
        <w:rPr>
          <w:sz w:val="28"/>
        </w:rPr>
      </w:pPr>
      <w:r w:rsidRPr="00AB5518">
        <w:rPr>
          <w:b/>
          <w:sz w:val="28"/>
        </w:rPr>
        <w:t>§ 1.</w:t>
      </w:r>
      <w:r>
        <w:rPr>
          <w:b/>
          <w:sz w:val="28"/>
        </w:rPr>
        <w:t xml:space="preserve"> </w:t>
      </w:r>
      <w:r w:rsidRPr="00AB5518">
        <w:rPr>
          <w:sz w:val="28"/>
        </w:rPr>
        <w:t xml:space="preserve">Zaciągnąć pożyczkę w wysokości  760.000 zł  z </w:t>
      </w:r>
      <w:proofErr w:type="spellStart"/>
      <w:r w:rsidRPr="00AB5518">
        <w:rPr>
          <w:sz w:val="28"/>
        </w:rPr>
        <w:t>WFOŚiGW</w:t>
      </w:r>
      <w:proofErr w:type="spellEnd"/>
      <w:r w:rsidRPr="00AB5518">
        <w:rPr>
          <w:sz w:val="28"/>
        </w:rPr>
        <w:t xml:space="preserve"> w Warszawie </w:t>
      </w:r>
      <w:r w:rsidRPr="00AB5518">
        <w:rPr>
          <w:sz w:val="28"/>
        </w:rPr>
        <w:br/>
        <w:t xml:space="preserve">na pokrycie planowanego deficytu budżetu Gminy Grójec  z przeznaczeniem </w:t>
      </w:r>
      <w:r w:rsidRPr="00AB5518">
        <w:rPr>
          <w:sz w:val="28"/>
        </w:rPr>
        <w:br/>
        <w:t xml:space="preserve">na realizację zadania p.n. „Budowę sieci kanalizacji deszczowej </w:t>
      </w:r>
      <w:r w:rsidRPr="00AB5518">
        <w:rPr>
          <w:sz w:val="28"/>
        </w:rPr>
        <w:br/>
        <w:t>w ul. Sienkiewicza”, ujętego w uchwale budżetowej gminy Grójec na 2018 rok                nr XL/292/17  Rady Miejskiej w Grójcu z dnia 18 grudnia 2017 roku.</w:t>
      </w:r>
    </w:p>
    <w:p w:rsidR="00AB5518" w:rsidRPr="00AB5518" w:rsidRDefault="00AB5518" w:rsidP="00706C7F">
      <w:pPr>
        <w:spacing w:line="276" w:lineRule="auto"/>
        <w:rPr>
          <w:sz w:val="28"/>
        </w:rPr>
      </w:pPr>
      <w:r w:rsidRPr="00AB5518">
        <w:rPr>
          <w:b/>
          <w:sz w:val="28"/>
        </w:rPr>
        <w:t>§ 2.</w:t>
      </w:r>
      <w:r w:rsidRPr="00AB5518">
        <w:rPr>
          <w:sz w:val="28"/>
        </w:rPr>
        <w:t>Spłata pożyczki nastąpi w latach 2019-2025.</w:t>
      </w:r>
    </w:p>
    <w:p w:rsidR="00AB5518" w:rsidRPr="00AB5518" w:rsidRDefault="00AB5518" w:rsidP="00706C7F">
      <w:pPr>
        <w:spacing w:line="276" w:lineRule="auto"/>
        <w:rPr>
          <w:b/>
          <w:sz w:val="28"/>
        </w:rPr>
      </w:pPr>
      <w:r w:rsidRPr="00AB5518">
        <w:rPr>
          <w:b/>
          <w:sz w:val="28"/>
        </w:rPr>
        <w:t>§ 3.</w:t>
      </w:r>
      <w:r w:rsidRPr="00AB5518">
        <w:rPr>
          <w:sz w:val="28"/>
        </w:rPr>
        <w:t>Źródłem dochodu , z którego zostanie sfinansowana spłata pożyczki jest podatek od nieruchomości.</w:t>
      </w:r>
    </w:p>
    <w:p w:rsidR="00AB5518" w:rsidRPr="00AB5518" w:rsidRDefault="00AB5518" w:rsidP="00706C7F">
      <w:pPr>
        <w:spacing w:line="276" w:lineRule="auto"/>
        <w:rPr>
          <w:sz w:val="28"/>
        </w:rPr>
      </w:pPr>
      <w:r w:rsidRPr="00AB5518">
        <w:rPr>
          <w:b/>
          <w:sz w:val="28"/>
        </w:rPr>
        <w:t>§ 4.</w:t>
      </w:r>
      <w:r w:rsidRPr="00AB5518">
        <w:rPr>
          <w:sz w:val="28"/>
        </w:rPr>
        <w:t>Zabezpieczeniem pożyczki będzie weksel in blanco.</w:t>
      </w:r>
    </w:p>
    <w:p w:rsidR="00AB5518" w:rsidRPr="00AB5518" w:rsidRDefault="00AB5518" w:rsidP="00706C7F">
      <w:pPr>
        <w:spacing w:line="276" w:lineRule="auto"/>
        <w:rPr>
          <w:sz w:val="28"/>
          <w:szCs w:val="28"/>
        </w:rPr>
      </w:pPr>
      <w:r w:rsidRPr="00AB5518">
        <w:rPr>
          <w:b/>
          <w:bCs/>
          <w:sz w:val="28"/>
        </w:rPr>
        <w:t>§ 5.</w:t>
      </w:r>
      <w:r w:rsidRPr="00AB5518">
        <w:rPr>
          <w:sz w:val="28"/>
          <w:szCs w:val="28"/>
        </w:rPr>
        <w:t>Wykonanie uchwały powierza się Burmistrzowi Gminy i Miasta Grójec.</w:t>
      </w:r>
    </w:p>
    <w:p w:rsidR="000F7335" w:rsidRPr="0069440D" w:rsidRDefault="00AB5518" w:rsidP="00706C7F">
      <w:pPr>
        <w:spacing w:line="276" w:lineRule="auto"/>
        <w:rPr>
          <w:sz w:val="28"/>
          <w:szCs w:val="28"/>
        </w:rPr>
      </w:pPr>
      <w:r w:rsidRPr="00AB5518">
        <w:rPr>
          <w:b/>
          <w:bCs/>
          <w:sz w:val="28"/>
        </w:rPr>
        <w:t>§ 6.</w:t>
      </w:r>
      <w:r w:rsidRPr="00AB5518">
        <w:rPr>
          <w:sz w:val="28"/>
        </w:rPr>
        <w:t>Uchwała wchodzi w życie z dniem podjęcia.</w:t>
      </w:r>
    </w:p>
    <w:p w:rsidR="000F7335" w:rsidRPr="0069440D" w:rsidRDefault="000F7335" w:rsidP="0069440D">
      <w:pPr>
        <w:spacing w:line="276" w:lineRule="auto"/>
        <w:rPr>
          <w:sz w:val="28"/>
          <w:szCs w:val="28"/>
        </w:rPr>
      </w:pPr>
    </w:p>
    <w:p w:rsidR="00706C7F" w:rsidRPr="005E1D88" w:rsidRDefault="00706C7F" w:rsidP="00706C7F">
      <w:pPr>
        <w:pStyle w:val="StylWyjustowanyInterlinia15wiersza"/>
        <w:spacing w:line="276" w:lineRule="auto"/>
        <w:rPr>
          <w:szCs w:val="28"/>
        </w:rPr>
      </w:pPr>
      <w:r w:rsidRPr="000A56B5">
        <w:rPr>
          <w:b/>
          <w:szCs w:val="28"/>
        </w:rPr>
        <w:t>Pani Grażyna Stolarska</w:t>
      </w:r>
      <w:r>
        <w:rPr>
          <w:b/>
          <w:szCs w:val="28"/>
        </w:rPr>
        <w:t xml:space="preserve"> –</w:t>
      </w:r>
      <w:r>
        <w:rPr>
          <w:szCs w:val="28"/>
        </w:rPr>
        <w:t xml:space="preserve">Czy są pytania? nie ma, więc głosujemy. </w:t>
      </w:r>
      <w:r w:rsidR="00735BE8">
        <w:rPr>
          <w:szCs w:val="28"/>
        </w:rPr>
        <w:br/>
      </w:r>
      <w:r>
        <w:rPr>
          <w:szCs w:val="28"/>
        </w:rPr>
        <w:t>K</w:t>
      </w:r>
      <w:r w:rsidRPr="005E1D88">
        <w:rPr>
          <w:szCs w:val="28"/>
        </w:rPr>
        <w:t>to</w:t>
      </w:r>
      <w:r w:rsidR="00735BE8">
        <w:rPr>
          <w:szCs w:val="28"/>
        </w:rPr>
        <w:t xml:space="preserve"> z</w:t>
      </w:r>
      <w:r w:rsidRPr="005E1D88">
        <w:rPr>
          <w:szCs w:val="28"/>
        </w:rPr>
        <w:t xml:space="preserve"> </w:t>
      </w:r>
      <w:r>
        <w:rPr>
          <w:szCs w:val="28"/>
        </w:rPr>
        <w:t xml:space="preserve">Państwa </w:t>
      </w:r>
      <w:r w:rsidRPr="005E1D88">
        <w:rPr>
          <w:szCs w:val="28"/>
        </w:rPr>
        <w:t xml:space="preserve"> Radych jest za przyjęciem uchwały?</w:t>
      </w:r>
    </w:p>
    <w:p w:rsidR="00706C7F" w:rsidRPr="005E1D88" w:rsidRDefault="00706C7F" w:rsidP="00706C7F">
      <w:pPr>
        <w:spacing w:line="276" w:lineRule="auto"/>
        <w:rPr>
          <w:b/>
          <w:sz w:val="28"/>
          <w:szCs w:val="28"/>
        </w:rPr>
      </w:pPr>
      <w:r w:rsidRPr="005E1D88">
        <w:rPr>
          <w:b/>
          <w:bCs/>
          <w:sz w:val="28"/>
          <w:szCs w:val="28"/>
          <w:u w:val="single"/>
        </w:rPr>
        <w:lastRenderedPageBreak/>
        <w:t>Głosowanie:</w:t>
      </w:r>
    </w:p>
    <w:p w:rsidR="00706C7F" w:rsidRPr="005E1D88" w:rsidRDefault="00706C7F" w:rsidP="00706C7F">
      <w:pPr>
        <w:spacing w:line="276" w:lineRule="auto"/>
        <w:rPr>
          <w:sz w:val="28"/>
          <w:szCs w:val="28"/>
        </w:rPr>
      </w:pPr>
      <w:r w:rsidRPr="005E1D88">
        <w:rPr>
          <w:sz w:val="28"/>
          <w:szCs w:val="28"/>
        </w:rPr>
        <w:t>Ustawowy skład Rady – 21 Radnych.</w:t>
      </w:r>
    </w:p>
    <w:p w:rsidR="00706C7F" w:rsidRPr="005E1D88" w:rsidRDefault="00706C7F" w:rsidP="00706C7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706C7F" w:rsidRPr="005E1D88" w:rsidRDefault="00706C7F" w:rsidP="00706C7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706C7F" w:rsidRDefault="00706C7F" w:rsidP="00706C7F">
      <w:pPr>
        <w:spacing w:line="276" w:lineRule="auto"/>
        <w:rPr>
          <w:sz w:val="28"/>
          <w:szCs w:val="28"/>
        </w:rPr>
      </w:pPr>
    </w:p>
    <w:p w:rsidR="00706C7F" w:rsidRPr="005E1D88" w:rsidRDefault="00706C7F" w:rsidP="00706C7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I/322</w:t>
      </w:r>
      <w:r w:rsidRPr="00ED197F">
        <w:rPr>
          <w:b/>
          <w:bCs/>
          <w:caps/>
          <w:sz w:val="32"/>
          <w:szCs w:val="32"/>
        </w:rPr>
        <w:t>/18</w:t>
      </w:r>
    </w:p>
    <w:p w:rsidR="000F7335" w:rsidRPr="00706C7F" w:rsidRDefault="000F7335" w:rsidP="0069440D">
      <w:pPr>
        <w:spacing w:line="276" w:lineRule="auto"/>
        <w:rPr>
          <w:sz w:val="28"/>
          <w:szCs w:val="28"/>
        </w:rPr>
      </w:pPr>
    </w:p>
    <w:p w:rsidR="000F7335" w:rsidRPr="00706C7F" w:rsidRDefault="00706C7F" w:rsidP="0069440D">
      <w:pPr>
        <w:spacing w:line="276" w:lineRule="auto"/>
        <w:rPr>
          <w:sz w:val="28"/>
          <w:szCs w:val="28"/>
        </w:rPr>
      </w:pPr>
      <w:r w:rsidRPr="000A56B5">
        <w:rPr>
          <w:b/>
          <w:sz w:val="28"/>
          <w:szCs w:val="28"/>
        </w:rPr>
        <w:t>Pani Grażyna Stolarska</w:t>
      </w:r>
      <w:r>
        <w:rPr>
          <w:b/>
          <w:sz w:val="28"/>
          <w:szCs w:val="28"/>
        </w:rPr>
        <w:t xml:space="preserve"> –</w:t>
      </w:r>
      <w:r>
        <w:rPr>
          <w:sz w:val="28"/>
          <w:szCs w:val="28"/>
        </w:rPr>
        <w:t xml:space="preserve"> Proszę następna uchwała.</w:t>
      </w:r>
    </w:p>
    <w:p w:rsidR="00706C7F" w:rsidRPr="0069440D" w:rsidRDefault="00706C7F" w:rsidP="0069440D">
      <w:pPr>
        <w:spacing w:line="276" w:lineRule="auto"/>
        <w:rPr>
          <w:sz w:val="28"/>
          <w:szCs w:val="28"/>
        </w:rPr>
      </w:pPr>
    </w:p>
    <w:p w:rsidR="000F7335" w:rsidRDefault="00706C7F" w:rsidP="00706C7F">
      <w:pPr>
        <w:spacing w:line="276" w:lineRule="auto"/>
        <w:rPr>
          <w:b/>
          <w:sz w:val="28"/>
          <w:szCs w:val="28"/>
        </w:rPr>
      </w:pPr>
      <w:r w:rsidRPr="00AB5518">
        <w:rPr>
          <w:b/>
          <w:sz w:val="28"/>
          <w:szCs w:val="28"/>
        </w:rPr>
        <w:t>Pani Mariola Komorowska</w:t>
      </w:r>
      <w:r>
        <w:rPr>
          <w:b/>
          <w:sz w:val="28"/>
          <w:szCs w:val="28"/>
        </w:rPr>
        <w:t xml:space="preserve"> - </w:t>
      </w:r>
      <w:r>
        <w:rPr>
          <w:sz w:val="28"/>
          <w:szCs w:val="28"/>
        </w:rPr>
        <w:t xml:space="preserve">Uchwała Rady Miejskiej w Grójcu z dnia dzisiejszego </w:t>
      </w:r>
      <w:r w:rsidRPr="00706C7F">
        <w:rPr>
          <w:b/>
          <w:sz w:val="28"/>
          <w:szCs w:val="28"/>
        </w:rPr>
        <w:t>w sprawie zaciągnięcia  pożyczki z Wojewódzkiego Funduszu Ochrony Środowiska i Gospodarki Wodnej w Warszawie na sfinansowanie planowanego deficytu budżetu gminy Grójec i  ustanowienia zabezpieczenia</w:t>
      </w:r>
      <w:r>
        <w:rPr>
          <w:b/>
          <w:sz w:val="28"/>
          <w:szCs w:val="28"/>
        </w:rPr>
        <w:t xml:space="preserve">, podstawa prawna, Rada Miejska w Grójcu </w:t>
      </w:r>
      <w:r w:rsidRPr="00706C7F">
        <w:rPr>
          <w:b/>
          <w:sz w:val="28"/>
          <w:szCs w:val="28"/>
        </w:rPr>
        <w:t>uchwala co następuje:</w:t>
      </w:r>
    </w:p>
    <w:p w:rsidR="00706C7F" w:rsidRPr="00706C7F" w:rsidRDefault="00706C7F" w:rsidP="00706C7F">
      <w:pPr>
        <w:spacing w:line="276" w:lineRule="auto"/>
        <w:rPr>
          <w:sz w:val="28"/>
        </w:rPr>
      </w:pPr>
      <w:r w:rsidRPr="00706C7F">
        <w:rPr>
          <w:b/>
          <w:sz w:val="28"/>
        </w:rPr>
        <w:t>§ 1.</w:t>
      </w:r>
      <w:r>
        <w:rPr>
          <w:b/>
          <w:sz w:val="28"/>
        </w:rPr>
        <w:t xml:space="preserve"> </w:t>
      </w:r>
      <w:r w:rsidRPr="00706C7F">
        <w:rPr>
          <w:sz w:val="28"/>
        </w:rPr>
        <w:t xml:space="preserve">Zaciągnąć pożyczkę w wysokości  200.000 zł  z </w:t>
      </w:r>
      <w:proofErr w:type="spellStart"/>
      <w:r w:rsidRPr="00706C7F">
        <w:rPr>
          <w:sz w:val="28"/>
        </w:rPr>
        <w:t>WFOŚiGW</w:t>
      </w:r>
      <w:proofErr w:type="spellEnd"/>
      <w:r w:rsidRPr="00706C7F">
        <w:rPr>
          <w:sz w:val="28"/>
        </w:rPr>
        <w:t xml:space="preserve"> w Warszawie </w:t>
      </w:r>
      <w:r w:rsidRPr="00706C7F">
        <w:rPr>
          <w:sz w:val="28"/>
        </w:rPr>
        <w:br/>
        <w:t xml:space="preserve">na pokrycie planowanego deficytu budżetu Gminy Grójec  z przeznaczeniem </w:t>
      </w:r>
      <w:r w:rsidRPr="00706C7F">
        <w:rPr>
          <w:sz w:val="28"/>
        </w:rPr>
        <w:br/>
        <w:t xml:space="preserve">na realizację zadania p.n. „Rozbudowę odcinka ulicy Francuskiej </w:t>
      </w:r>
      <w:r w:rsidRPr="00706C7F">
        <w:rPr>
          <w:sz w:val="28"/>
        </w:rPr>
        <w:br/>
        <w:t>z odwodnieniem”,   ujętego w uchwale budżetowej gminy Grójec na 2018 rok nr XL/292/17  Rady Miejskiej w Grójcu z dnia 18 grudnia 2017 roku.</w:t>
      </w:r>
    </w:p>
    <w:p w:rsidR="00706C7F" w:rsidRPr="00706C7F" w:rsidRDefault="00706C7F" w:rsidP="00706C7F">
      <w:pPr>
        <w:spacing w:line="276" w:lineRule="auto"/>
        <w:rPr>
          <w:sz w:val="28"/>
        </w:rPr>
      </w:pPr>
      <w:r w:rsidRPr="00706C7F">
        <w:rPr>
          <w:b/>
          <w:sz w:val="28"/>
        </w:rPr>
        <w:t>§ 2.</w:t>
      </w:r>
      <w:r>
        <w:rPr>
          <w:b/>
          <w:sz w:val="28"/>
        </w:rPr>
        <w:t xml:space="preserve"> </w:t>
      </w:r>
      <w:r w:rsidRPr="00706C7F">
        <w:rPr>
          <w:sz w:val="28"/>
        </w:rPr>
        <w:t>Spłata pożyczki nastąpi w latach 2019-2023.</w:t>
      </w:r>
    </w:p>
    <w:p w:rsidR="00706C7F" w:rsidRPr="00706C7F" w:rsidRDefault="00706C7F" w:rsidP="00706C7F">
      <w:pPr>
        <w:spacing w:line="276" w:lineRule="auto"/>
        <w:rPr>
          <w:sz w:val="28"/>
        </w:rPr>
      </w:pPr>
      <w:r w:rsidRPr="00706C7F">
        <w:rPr>
          <w:b/>
          <w:sz w:val="28"/>
        </w:rPr>
        <w:t>§ 3.</w:t>
      </w:r>
      <w:r>
        <w:rPr>
          <w:b/>
          <w:sz w:val="28"/>
        </w:rPr>
        <w:t xml:space="preserve"> </w:t>
      </w:r>
      <w:r w:rsidRPr="00706C7F">
        <w:rPr>
          <w:sz w:val="28"/>
        </w:rPr>
        <w:t>Źródłem dochodu , z którego zostanie sfinansowana spłata pożyczki jest podatek od nieruchomości.</w:t>
      </w:r>
    </w:p>
    <w:p w:rsidR="00706C7F" w:rsidRPr="00706C7F" w:rsidRDefault="00706C7F" w:rsidP="00706C7F">
      <w:pPr>
        <w:spacing w:line="276" w:lineRule="auto"/>
        <w:rPr>
          <w:b/>
          <w:bCs/>
          <w:sz w:val="28"/>
        </w:rPr>
      </w:pPr>
      <w:r w:rsidRPr="00706C7F">
        <w:rPr>
          <w:b/>
          <w:sz w:val="28"/>
        </w:rPr>
        <w:t>§ 4.</w:t>
      </w:r>
      <w:r>
        <w:rPr>
          <w:b/>
          <w:sz w:val="28"/>
        </w:rPr>
        <w:t xml:space="preserve"> </w:t>
      </w:r>
      <w:r w:rsidRPr="00706C7F">
        <w:rPr>
          <w:sz w:val="28"/>
        </w:rPr>
        <w:t>Zabezpieczeniem pożyczki będzie weksel in blanco.</w:t>
      </w:r>
    </w:p>
    <w:p w:rsidR="00706C7F" w:rsidRPr="00706C7F" w:rsidRDefault="00706C7F" w:rsidP="00706C7F">
      <w:pPr>
        <w:spacing w:line="276" w:lineRule="auto"/>
        <w:rPr>
          <w:sz w:val="28"/>
          <w:szCs w:val="28"/>
        </w:rPr>
      </w:pPr>
      <w:r w:rsidRPr="00706C7F">
        <w:rPr>
          <w:b/>
          <w:bCs/>
          <w:sz w:val="28"/>
        </w:rPr>
        <w:t>§ 5.</w:t>
      </w:r>
      <w:r>
        <w:rPr>
          <w:b/>
          <w:bCs/>
          <w:sz w:val="28"/>
        </w:rPr>
        <w:t xml:space="preserve"> </w:t>
      </w:r>
      <w:r w:rsidRPr="00706C7F">
        <w:rPr>
          <w:sz w:val="28"/>
          <w:szCs w:val="28"/>
        </w:rPr>
        <w:t>Wykonanie uchwały powierza się Burmistrzowi Gminy i Miasta Grójec.</w:t>
      </w:r>
    </w:p>
    <w:p w:rsidR="00706C7F" w:rsidRPr="00706C7F" w:rsidRDefault="00706C7F" w:rsidP="00706C7F">
      <w:pPr>
        <w:rPr>
          <w:sz w:val="28"/>
        </w:rPr>
      </w:pPr>
      <w:r w:rsidRPr="00706C7F">
        <w:rPr>
          <w:b/>
          <w:bCs/>
          <w:sz w:val="28"/>
        </w:rPr>
        <w:t>§ 6.</w:t>
      </w:r>
      <w:r>
        <w:rPr>
          <w:b/>
          <w:bCs/>
          <w:sz w:val="28"/>
        </w:rPr>
        <w:t xml:space="preserve"> </w:t>
      </w:r>
      <w:r w:rsidRPr="00706C7F">
        <w:rPr>
          <w:sz w:val="28"/>
        </w:rPr>
        <w:t>Uchwała wchodzi w życie z dniem podjęcia.</w:t>
      </w:r>
    </w:p>
    <w:p w:rsidR="00706C7F" w:rsidRPr="00706C7F" w:rsidRDefault="00706C7F" w:rsidP="00706C7F">
      <w:pPr>
        <w:rPr>
          <w:sz w:val="28"/>
        </w:rPr>
      </w:pPr>
    </w:p>
    <w:p w:rsidR="000F7335" w:rsidRDefault="00706C7F" w:rsidP="00C15896">
      <w:pPr>
        <w:spacing w:line="276" w:lineRule="auto"/>
        <w:rPr>
          <w:sz w:val="28"/>
          <w:szCs w:val="28"/>
        </w:rPr>
      </w:pPr>
      <w:r w:rsidRPr="000A56B5">
        <w:rPr>
          <w:b/>
          <w:sz w:val="28"/>
          <w:szCs w:val="28"/>
        </w:rPr>
        <w:t>Pani Grażyna Stolarska</w:t>
      </w:r>
      <w:r>
        <w:rPr>
          <w:b/>
          <w:sz w:val="28"/>
          <w:szCs w:val="28"/>
        </w:rPr>
        <w:t xml:space="preserve"> – </w:t>
      </w:r>
      <w:r>
        <w:rPr>
          <w:sz w:val="28"/>
          <w:szCs w:val="28"/>
        </w:rPr>
        <w:t xml:space="preserve">Dziękuję, czy są pytania do projektu uchwały? </w:t>
      </w:r>
      <w:r w:rsidR="001E56F3">
        <w:rPr>
          <w:sz w:val="28"/>
          <w:szCs w:val="28"/>
        </w:rPr>
        <w:br/>
      </w:r>
      <w:r>
        <w:rPr>
          <w:sz w:val="28"/>
          <w:szCs w:val="28"/>
        </w:rPr>
        <w:t xml:space="preserve">Nie ma. </w:t>
      </w:r>
      <w:r w:rsidRPr="00706C7F">
        <w:rPr>
          <w:sz w:val="28"/>
          <w:szCs w:val="28"/>
        </w:rPr>
        <w:t xml:space="preserve">Kto </w:t>
      </w:r>
      <w:r w:rsidR="00735BE8">
        <w:rPr>
          <w:sz w:val="28"/>
          <w:szCs w:val="28"/>
        </w:rPr>
        <w:t xml:space="preserve">z </w:t>
      </w:r>
      <w:r w:rsidRPr="00706C7F">
        <w:rPr>
          <w:sz w:val="28"/>
          <w:szCs w:val="28"/>
        </w:rPr>
        <w:t>Państwa  Radych jest za przyjęciem uchwały?</w:t>
      </w:r>
    </w:p>
    <w:p w:rsidR="00706C7F" w:rsidRDefault="00706C7F" w:rsidP="00C15896">
      <w:pPr>
        <w:spacing w:line="276" w:lineRule="auto"/>
        <w:rPr>
          <w:sz w:val="28"/>
          <w:szCs w:val="28"/>
        </w:rPr>
      </w:pPr>
    </w:p>
    <w:p w:rsidR="00706C7F" w:rsidRPr="005E1D88" w:rsidRDefault="00706C7F" w:rsidP="00706C7F">
      <w:pPr>
        <w:spacing w:line="276" w:lineRule="auto"/>
        <w:rPr>
          <w:b/>
          <w:sz w:val="28"/>
          <w:szCs w:val="28"/>
        </w:rPr>
      </w:pPr>
      <w:r w:rsidRPr="005E1D88">
        <w:rPr>
          <w:b/>
          <w:bCs/>
          <w:sz w:val="28"/>
          <w:szCs w:val="28"/>
          <w:u w:val="single"/>
        </w:rPr>
        <w:t>Głosowanie:</w:t>
      </w:r>
    </w:p>
    <w:p w:rsidR="00706C7F" w:rsidRPr="005E1D88" w:rsidRDefault="00706C7F" w:rsidP="00706C7F">
      <w:pPr>
        <w:spacing w:line="276" w:lineRule="auto"/>
        <w:rPr>
          <w:sz w:val="28"/>
          <w:szCs w:val="28"/>
        </w:rPr>
      </w:pPr>
      <w:r w:rsidRPr="005E1D88">
        <w:rPr>
          <w:sz w:val="28"/>
          <w:szCs w:val="28"/>
        </w:rPr>
        <w:t>Ustawowy skład Rady – 21 Radnych.</w:t>
      </w:r>
    </w:p>
    <w:p w:rsidR="00706C7F" w:rsidRPr="005E1D88" w:rsidRDefault="00706C7F" w:rsidP="00706C7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706C7F" w:rsidRPr="005E1D88" w:rsidRDefault="00706C7F" w:rsidP="00706C7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706C7F" w:rsidRDefault="00706C7F" w:rsidP="00706C7F">
      <w:pPr>
        <w:spacing w:line="276" w:lineRule="auto"/>
        <w:rPr>
          <w:sz w:val="28"/>
          <w:szCs w:val="28"/>
        </w:rPr>
      </w:pPr>
    </w:p>
    <w:p w:rsidR="00706C7F" w:rsidRPr="005E1D88" w:rsidRDefault="00706C7F" w:rsidP="00706C7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I/323</w:t>
      </w:r>
      <w:r w:rsidRPr="00ED197F">
        <w:rPr>
          <w:b/>
          <w:bCs/>
          <w:caps/>
          <w:sz w:val="32"/>
          <w:szCs w:val="32"/>
        </w:rPr>
        <w:t>/18</w:t>
      </w:r>
    </w:p>
    <w:p w:rsidR="001E56F3" w:rsidRDefault="001E56F3" w:rsidP="001E56F3">
      <w:pPr>
        <w:spacing w:line="276" w:lineRule="auto"/>
        <w:rPr>
          <w:b/>
          <w:sz w:val="28"/>
          <w:szCs w:val="28"/>
        </w:rPr>
      </w:pPr>
    </w:p>
    <w:p w:rsidR="000F7335" w:rsidRPr="001E56F3" w:rsidRDefault="00706C7F" w:rsidP="001E56F3">
      <w:pPr>
        <w:spacing w:line="276" w:lineRule="auto"/>
        <w:rPr>
          <w:sz w:val="28"/>
          <w:szCs w:val="28"/>
        </w:rPr>
      </w:pPr>
      <w:r w:rsidRPr="00AB5518">
        <w:rPr>
          <w:b/>
          <w:sz w:val="28"/>
          <w:szCs w:val="28"/>
        </w:rPr>
        <w:t>Pani Mariola Komorowska</w:t>
      </w:r>
      <w:r w:rsidR="001E56F3">
        <w:rPr>
          <w:b/>
          <w:sz w:val="28"/>
          <w:szCs w:val="28"/>
        </w:rPr>
        <w:t xml:space="preserve"> </w:t>
      </w:r>
      <w:r w:rsidR="001E56F3">
        <w:rPr>
          <w:sz w:val="28"/>
          <w:szCs w:val="28"/>
        </w:rPr>
        <w:t xml:space="preserve">- Uchwała Rady Miejskiej w Grójcu z dnia dzisiejszego </w:t>
      </w:r>
      <w:r w:rsidR="001E56F3" w:rsidRPr="00706C7F">
        <w:rPr>
          <w:b/>
          <w:sz w:val="28"/>
          <w:szCs w:val="28"/>
        </w:rPr>
        <w:t xml:space="preserve">w sprawie zaciągnięcia  pożyczki z Wojewódzkiego Funduszu </w:t>
      </w:r>
      <w:r w:rsidR="001E56F3" w:rsidRPr="00706C7F">
        <w:rPr>
          <w:b/>
          <w:sz w:val="28"/>
          <w:szCs w:val="28"/>
        </w:rPr>
        <w:lastRenderedPageBreak/>
        <w:t>Ochrony Środowiska i Gospodarki Wodnej w Warszawie na sfinansowanie planowanego deficytu budżetu gminy Grójec i  ustanowienia zabezpieczenia</w:t>
      </w:r>
      <w:r w:rsidR="001E56F3">
        <w:rPr>
          <w:b/>
          <w:sz w:val="28"/>
          <w:szCs w:val="28"/>
        </w:rPr>
        <w:t xml:space="preserve">, podstawa prawna, Rada Miejska w Grójcu </w:t>
      </w:r>
      <w:r w:rsidR="001E56F3" w:rsidRPr="00706C7F">
        <w:rPr>
          <w:b/>
          <w:sz w:val="28"/>
          <w:szCs w:val="28"/>
        </w:rPr>
        <w:t>uchwala co następuje:</w:t>
      </w:r>
    </w:p>
    <w:p w:rsidR="001E56F3" w:rsidRPr="001E56F3" w:rsidRDefault="001E56F3" w:rsidP="001E56F3">
      <w:pPr>
        <w:spacing w:line="276" w:lineRule="auto"/>
        <w:rPr>
          <w:sz w:val="28"/>
        </w:rPr>
      </w:pPr>
      <w:r w:rsidRPr="001E56F3">
        <w:rPr>
          <w:b/>
          <w:sz w:val="28"/>
        </w:rPr>
        <w:t>§ 1.</w:t>
      </w:r>
      <w:r>
        <w:rPr>
          <w:b/>
          <w:sz w:val="28"/>
        </w:rPr>
        <w:t xml:space="preserve"> </w:t>
      </w:r>
      <w:r w:rsidRPr="001E56F3">
        <w:rPr>
          <w:sz w:val="28"/>
        </w:rPr>
        <w:t xml:space="preserve">Zaciągnąć pożyczkę w wysokości 800.000 zł  z </w:t>
      </w:r>
      <w:proofErr w:type="spellStart"/>
      <w:r w:rsidRPr="001E56F3">
        <w:rPr>
          <w:sz w:val="28"/>
        </w:rPr>
        <w:t>WFOŚiGW</w:t>
      </w:r>
      <w:proofErr w:type="spellEnd"/>
      <w:r w:rsidRPr="001E56F3">
        <w:rPr>
          <w:sz w:val="28"/>
        </w:rPr>
        <w:t xml:space="preserve"> w Warszawie </w:t>
      </w:r>
      <w:r w:rsidRPr="001E56F3">
        <w:rPr>
          <w:sz w:val="28"/>
        </w:rPr>
        <w:br/>
        <w:t xml:space="preserve">na pokrycie planowanego deficytu budżetu Gminy Grójec  z przeznaczeniem </w:t>
      </w:r>
      <w:r w:rsidRPr="001E56F3">
        <w:rPr>
          <w:sz w:val="28"/>
        </w:rPr>
        <w:br/>
        <w:t xml:space="preserve">na realizację zadania p.n. „Budowa przepompowni ścieków (typu tłocznia) </w:t>
      </w:r>
      <w:r w:rsidRPr="001E56F3">
        <w:rPr>
          <w:sz w:val="28"/>
        </w:rPr>
        <w:br/>
        <w:t>z kanałami dopływowymi i rurociągiem tłocznym w Kobylinie gm. Grójec”, ujętego w uchwale budżetowej gminy Grójec na 2018 rok nr XL/292/17  Rady Miejskiej w Grójcu z dnia 18 grudnia 2017 roku.</w:t>
      </w:r>
    </w:p>
    <w:p w:rsidR="001E56F3" w:rsidRPr="001E56F3" w:rsidRDefault="001E56F3" w:rsidP="001E56F3">
      <w:pPr>
        <w:spacing w:line="276" w:lineRule="auto"/>
        <w:rPr>
          <w:sz w:val="28"/>
        </w:rPr>
      </w:pPr>
      <w:r w:rsidRPr="001E56F3">
        <w:rPr>
          <w:b/>
          <w:sz w:val="28"/>
        </w:rPr>
        <w:t>§ 2.</w:t>
      </w:r>
      <w:r>
        <w:rPr>
          <w:b/>
          <w:sz w:val="28"/>
        </w:rPr>
        <w:t xml:space="preserve"> </w:t>
      </w:r>
      <w:r w:rsidRPr="001E56F3">
        <w:rPr>
          <w:sz w:val="28"/>
        </w:rPr>
        <w:t>Spłata pożyczki nastąpi w latach 2019-2025.</w:t>
      </w:r>
    </w:p>
    <w:p w:rsidR="001E56F3" w:rsidRPr="001E56F3" w:rsidRDefault="001E56F3" w:rsidP="001E56F3">
      <w:pPr>
        <w:spacing w:line="276" w:lineRule="auto"/>
        <w:rPr>
          <w:sz w:val="28"/>
        </w:rPr>
      </w:pPr>
      <w:r w:rsidRPr="001E56F3">
        <w:rPr>
          <w:b/>
          <w:sz w:val="28"/>
        </w:rPr>
        <w:t>§ 3.</w:t>
      </w:r>
      <w:r>
        <w:rPr>
          <w:b/>
          <w:sz w:val="28"/>
        </w:rPr>
        <w:t xml:space="preserve"> </w:t>
      </w:r>
      <w:r w:rsidRPr="001E56F3">
        <w:rPr>
          <w:sz w:val="28"/>
        </w:rPr>
        <w:t>Źródłem dochodu , z którego zostanie sfinansowana spłata pożyczki jest podatek od nieruchomości.</w:t>
      </w:r>
    </w:p>
    <w:p w:rsidR="001E56F3" w:rsidRPr="001E56F3" w:rsidRDefault="001E56F3" w:rsidP="001E56F3">
      <w:pPr>
        <w:spacing w:line="276" w:lineRule="auto"/>
        <w:rPr>
          <w:sz w:val="28"/>
        </w:rPr>
      </w:pPr>
      <w:r w:rsidRPr="001E56F3">
        <w:rPr>
          <w:b/>
          <w:sz w:val="28"/>
        </w:rPr>
        <w:t>§ 4.</w:t>
      </w:r>
      <w:r>
        <w:rPr>
          <w:b/>
          <w:sz w:val="28"/>
        </w:rPr>
        <w:t xml:space="preserve"> </w:t>
      </w:r>
      <w:r w:rsidRPr="001E56F3">
        <w:rPr>
          <w:sz w:val="28"/>
        </w:rPr>
        <w:t>Zabezpieczeniem pożyczki będzie weksel in blanco.</w:t>
      </w:r>
    </w:p>
    <w:p w:rsidR="001E56F3" w:rsidRPr="001E56F3" w:rsidRDefault="001E56F3" w:rsidP="001E56F3">
      <w:pPr>
        <w:spacing w:line="276" w:lineRule="auto"/>
        <w:rPr>
          <w:sz w:val="28"/>
          <w:szCs w:val="28"/>
        </w:rPr>
      </w:pPr>
      <w:r w:rsidRPr="001E56F3">
        <w:rPr>
          <w:b/>
          <w:bCs/>
          <w:sz w:val="28"/>
        </w:rPr>
        <w:t>§ 5.</w:t>
      </w:r>
      <w:r>
        <w:rPr>
          <w:b/>
          <w:bCs/>
          <w:sz w:val="28"/>
        </w:rPr>
        <w:t xml:space="preserve"> </w:t>
      </w:r>
      <w:r w:rsidRPr="001E56F3">
        <w:rPr>
          <w:sz w:val="28"/>
          <w:szCs w:val="28"/>
        </w:rPr>
        <w:t>Wykonanie uchwały powierza się Burmistrzowi Gminy i Miasta Grójec.</w:t>
      </w:r>
    </w:p>
    <w:p w:rsidR="001E56F3" w:rsidRPr="001E56F3" w:rsidRDefault="001E56F3" w:rsidP="001E56F3">
      <w:pPr>
        <w:spacing w:line="276" w:lineRule="auto"/>
        <w:rPr>
          <w:sz w:val="28"/>
        </w:rPr>
      </w:pPr>
      <w:r w:rsidRPr="001E56F3">
        <w:rPr>
          <w:b/>
          <w:bCs/>
          <w:sz w:val="28"/>
        </w:rPr>
        <w:t>§ 6.</w:t>
      </w:r>
      <w:r>
        <w:rPr>
          <w:b/>
          <w:bCs/>
          <w:sz w:val="28"/>
        </w:rPr>
        <w:t xml:space="preserve"> </w:t>
      </w:r>
      <w:r w:rsidRPr="001E56F3">
        <w:rPr>
          <w:sz w:val="28"/>
        </w:rPr>
        <w:t>Uchwała wchodzi w życie z dniem podjęcia.</w:t>
      </w:r>
    </w:p>
    <w:p w:rsidR="000F7335" w:rsidRDefault="000F7335" w:rsidP="00C15896">
      <w:pPr>
        <w:spacing w:line="276" w:lineRule="auto"/>
        <w:rPr>
          <w:sz w:val="28"/>
          <w:szCs w:val="28"/>
        </w:rPr>
      </w:pPr>
    </w:p>
    <w:p w:rsidR="000F7335" w:rsidRPr="001E56F3" w:rsidRDefault="00706C7F" w:rsidP="00C15896">
      <w:pPr>
        <w:spacing w:line="276" w:lineRule="auto"/>
        <w:rPr>
          <w:sz w:val="28"/>
          <w:szCs w:val="28"/>
        </w:rPr>
      </w:pPr>
      <w:r w:rsidRPr="000A56B5">
        <w:rPr>
          <w:b/>
          <w:sz w:val="28"/>
          <w:szCs w:val="28"/>
        </w:rPr>
        <w:t>Pani Grażyna Stolarska</w:t>
      </w:r>
      <w:r w:rsidR="001E56F3">
        <w:rPr>
          <w:sz w:val="28"/>
          <w:szCs w:val="28"/>
        </w:rPr>
        <w:t xml:space="preserve"> – Czy są jakieś uwagi, pytania? Nie ma, więc głosujemy na</w:t>
      </w:r>
      <w:r w:rsidR="00735BE8">
        <w:rPr>
          <w:sz w:val="28"/>
          <w:szCs w:val="28"/>
        </w:rPr>
        <w:t>d</w:t>
      </w:r>
      <w:r w:rsidR="001E56F3">
        <w:rPr>
          <w:sz w:val="28"/>
          <w:szCs w:val="28"/>
        </w:rPr>
        <w:t xml:space="preserve"> projektem. Kto jest za przyjęciem uchwały? </w:t>
      </w:r>
    </w:p>
    <w:p w:rsidR="000F7335" w:rsidRDefault="000F7335" w:rsidP="00C15896">
      <w:pPr>
        <w:spacing w:line="276" w:lineRule="auto"/>
        <w:rPr>
          <w:sz w:val="28"/>
          <w:szCs w:val="28"/>
        </w:rPr>
      </w:pPr>
    </w:p>
    <w:p w:rsidR="001E56F3" w:rsidRPr="005E1D88" w:rsidRDefault="001E56F3" w:rsidP="001E56F3">
      <w:pPr>
        <w:spacing w:line="276" w:lineRule="auto"/>
        <w:rPr>
          <w:b/>
          <w:sz w:val="28"/>
          <w:szCs w:val="28"/>
        </w:rPr>
      </w:pPr>
      <w:r w:rsidRPr="005E1D88">
        <w:rPr>
          <w:b/>
          <w:bCs/>
          <w:sz w:val="28"/>
          <w:szCs w:val="28"/>
          <w:u w:val="single"/>
        </w:rPr>
        <w:t>Głosowanie:</w:t>
      </w:r>
    </w:p>
    <w:p w:rsidR="001E56F3" w:rsidRPr="005E1D88" w:rsidRDefault="001E56F3" w:rsidP="001E56F3">
      <w:pPr>
        <w:spacing w:line="276" w:lineRule="auto"/>
        <w:rPr>
          <w:sz w:val="28"/>
          <w:szCs w:val="28"/>
        </w:rPr>
      </w:pPr>
      <w:r w:rsidRPr="005E1D88">
        <w:rPr>
          <w:sz w:val="28"/>
          <w:szCs w:val="28"/>
        </w:rPr>
        <w:t>Ustawowy skład Rady – 21 Radnych.</w:t>
      </w:r>
    </w:p>
    <w:p w:rsidR="001E56F3" w:rsidRPr="005E1D88" w:rsidRDefault="001E56F3" w:rsidP="001E56F3">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1E56F3" w:rsidRPr="005E1D88" w:rsidRDefault="001E56F3" w:rsidP="001E56F3">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1E56F3" w:rsidRDefault="001E56F3" w:rsidP="001E56F3">
      <w:pPr>
        <w:spacing w:line="276" w:lineRule="auto"/>
        <w:rPr>
          <w:sz w:val="28"/>
          <w:szCs w:val="28"/>
        </w:rPr>
      </w:pPr>
    </w:p>
    <w:p w:rsidR="001E56F3" w:rsidRPr="005E1D88" w:rsidRDefault="001E56F3" w:rsidP="001E56F3">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I/324</w:t>
      </w:r>
      <w:r w:rsidRPr="00ED197F">
        <w:rPr>
          <w:b/>
          <w:bCs/>
          <w:caps/>
          <w:sz w:val="32"/>
          <w:szCs w:val="32"/>
        </w:rPr>
        <w:t>/18</w:t>
      </w:r>
    </w:p>
    <w:p w:rsidR="001E56F3" w:rsidRDefault="001E56F3" w:rsidP="00C15896">
      <w:pPr>
        <w:spacing w:line="276" w:lineRule="auto"/>
        <w:rPr>
          <w:sz w:val="28"/>
          <w:szCs w:val="28"/>
        </w:rPr>
      </w:pPr>
    </w:p>
    <w:p w:rsidR="000F7335" w:rsidRDefault="00706C7F" w:rsidP="00C15896">
      <w:pPr>
        <w:spacing w:line="276" w:lineRule="auto"/>
        <w:rPr>
          <w:sz w:val="28"/>
          <w:szCs w:val="28"/>
        </w:rPr>
      </w:pPr>
      <w:r w:rsidRPr="00AB5518">
        <w:rPr>
          <w:b/>
          <w:sz w:val="28"/>
          <w:szCs w:val="28"/>
        </w:rPr>
        <w:t>Pani Mariola Komorowska</w:t>
      </w:r>
      <w:r w:rsidR="001E56F3">
        <w:rPr>
          <w:b/>
          <w:sz w:val="28"/>
          <w:szCs w:val="28"/>
        </w:rPr>
        <w:t xml:space="preserve"> - </w:t>
      </w:r>
      <w:r w:rsidR="001E56F3">
        <w:rPr>
          <w:sz w:val="28"/>
          <w:szCs w:val="28"/>
        </w:rPr>
        <w:t xml:space="preserve">Uchwała Rady Miejskiej w Grójcu z dnia dzisiejszego </w:t>
      </w:r>
      <w:r w:rsidR="001E56F3" w:rsidRPr="00706C7F">
        <w:rPr>
          <w:b/>
          <w:sz w:val="28"/>
          <w:szCs w:val="28"/>
        </w:rPr>
        <w:t>w sprawie zaciągnięcia  pożyczki z Wojewódzkiego Funduszu Ochrony Środowiska i Gospodarki Wodnej w Warszawie na sfinansowanie planowanego deficytu budżetu gminy Grójec i  ustanowienia zabezpieczenia</w:t>
      </w:r>
      <w:r w:rsidR="001E56F3">
        <w:rPr>
          <w:b/>
          <w:sz w:val="28"/>
          <w:szCs w:val="28"/>
        </w:rPr>
        <w:t xml:space="preserve">, podstawa prawna, Rada Miejska w Grójcu </w:t>
      </w:r>
      <w:r w:rsidR="001E56F3" w:rsidRPr="00706C7F">
        <w:rPr>
          <w:b/>
          <w:sz w:val="28"/>
          <w:szCs w:val="28"/>
        </w:rPr>
        <w:t>uchwala co następuje:</w:t>
      </w:r>
    </w:p>
    <w:p w:rsidR="001E56F3" w:rsidRPr="001E56F3" w:rsidRDefault="001E56F3" w:rsidP="001E56F3">
      <w:pPr>
        <w:rPr>
          <w:sz w:val="28"/>
          <w:szCs w:val="28"/>
        </w:rPr>
      </w:pPr>
      <w:r w:rsidRPr="001E56F3">
        <w:rPr>
          <w:b/>
          <w:sz w:val="28"/>
        </w:rPr>
        <w:t>§ 1.</w:t>
      </w:r>
      <w:r>
        <w:rPr>
          <w:b/>
          <w:sz w:val="28"/>
        </w:rPr>
        <w:t xml:space="preserve"> </w:t>
      </w:r>
      <w:r w:rsidRPr="001E56F3">
        <w:rPr>
          <w:sz w:val="28"/>
          <w:szCs w:val="28"/>
        </w:rPr>
        <w:t xml:space="preserve">Zaciągnąć pożyczkę w wysokości  411.000 zł  z </w:t>
      </w:r>
      <w:proofErr w:type="spellStart"/>
      <w:r w:rsidRPr="001E56F3">
        <w:rPr>
          <w:sz w:val="28"/>
          <w:szCs w:val="28"/>
        </w:rPr>
        <w:t>WFOŚiGW</w:t>
      </w:r>
      <w:proofErr w:type="spellEnd"/>
      <w:r w:rsidRPr="001E56F3">
        <w:rPr>
          <w:sz w:val="28"/>
          <w:szCs w:val="28"/>
        </w:rPr>
        <w:t xml:space="preserve"> w Warszawie na pokrycie planowanego deficytu budżetu Gminy Grójec  z przeznaczeniem na realizacje zadania p.n. „</w:t>
      </w:r>
      <w:r w:rsidRPr="001E56F3">
        <w:rPr>
          <w:color w:val="000000"/>
          <w:sz w:val="28"/>
          <w:szCs w:val="28"/>
        </w:rPr>
        <w:t>Budowa ul. Wyszyńskiego - łącznika pomiędzy ulicami Piłsudskiego i Jana Pawła II w Grójcu wraz z infrastrukturą sieci wodociągowej oraz kanalizacji sanitarnej i deszczowej”</w:t>
      </w:r>
      <w:r w:rsidRPr="001E56F3">
        <w:rPr>
          <w:sz w:val="28"/>
          <w:szCs w:val="28"/>
        </w:rPr>
        <w:t xml:space="preserve">,  ujętego w uchwale budżetowej gminy Grójec na 2018 rok nr XL/292/17 Rady Miejskiej w Grójcu z dnia 18 grudnia 2017 roku, oraz w uchwale nr XLII/320/18 Rady Miejskiej w Grójcu z dnia </w:t>
      </w:r>
      <w:r w:rsidRPr="001E56F3">
        <w:rPr>
          <w:sz w:val="28"/>
          <w:szCs w:val="28"/>
        </w:rPr>
        <w:br/>
        <w:t>5 marca 2018 roku.</w:t>
      </w:r>
    </w:p>
    <w:p w:rsidR="001E56F3" w:rsidRPr="001E56F3" w:rsidRDefault="001E56F3" w:rsidP="001E56F3">
      <w:pPr>
        <w:rPr>
          <w:sz w:val="28"/>
        </w:rPr>
      </w:pPr>
      <w:r w:rsidRPr="001E56F3">
        <w:rPr>
          <w:b/>
          <w:sz w:val="28"/>
        </w:rPr>
        <w:lastRenderedPageBreak/>
        <w:t>§ 2.</w:t>
      </w:r>
      <w:r>
        <w:rPr>
          <w:b/>
          <w:sz w:val="28"/>
        </w:rPr>
        <w:t xml:space="preserve"> </w:t>
      </w:r>
      <w:r w:rsidRPr="001E56F3">
        <w:rPr>
          <w:sz w:val="28"/>
        </w:rPr>
        <w:t>Spłata pożyczki nastąpi w latach 2019-2024.</w:t>
      </w:r>
    </w:p>
    <w:p w:rsidR="001E56F3" w:rsidRPr="001E56F3" w:rsidRDefault="001E56F3" w:rsidP="001E56F3">
      <w:pPr>
        <w:rPr>
          <w:sz w:val="28"/>
        </w:rPr>
      </w:pPr>
      <w:r w:rsidRPr="001E56F3">
        <w:rPr>
          <w:b/>
          <w:sz w:val="28"/>
        </w:rPr>
        <w:t>§ 3.</w:t>
      </w:r>
      <w:r>
        <w:rPr>
          <w:b/>
          <w:sz w:val="28"/>
        </w:rPr>
        <w:t xml:space="preserve"> </w:t>
      </w:r>
      <w:r w:rsidRPr="001E56F3">
        <w:rPr>
          <w:sz w:val="28"/>
        </w:rPr>
        <w:t>Źródłem dochodu , z którego zostanie sfinansowana spłata pożyczki jest podatek od nieruchomości.</w:t>
      </w:r>
    </w:p>
    <w:p w:rsidR="001E56F3" w:rsidRPr="001E56F3" w:rsidRDefault="001E56F3" w:rsidP="001E56F3">
      <w:pPr>
        <w:rPr>
          <w:sz w:val="28"/>
        </w:rPr>
      </w:pPr>
      <w:r w:rsidRPr="001E56F3">
        <w:rPr>
          <w:b/>
          <w:sz w:val="28"/>
        </w:rPr>
        <w:t>§ 4.</w:t>
      </w:r>
      <w:r>
        <w:rPr>
          <w:b/>
          <w:sz w:val="28"/>
        </w:rPr>
        <w:t xml:space="preserve"> </w:t>
      </w:r>
      <w:r w:rsidRPr="001E56F3">
        <w:rPr>
          <w:sz w:val="28"/>
        </w:rPr>
        <w:t>Zabezpieczeniem pożyczki będzie weksel in blanco.</w:t>
      </w:r>
    </w:p>
    <w:p w:rsidR="001E56F3" w:rsidRPr="001E56F3" w:rsidRDefault="001E56F3" w:rsidP="001E56F3">
      <w:pPr>
        <w:rPr>
          <w:sz w:val="28"/>
          <w:szCs w:val="28"/>
        </w:rPr>
      </w:pPr>
      <w:r w:rsidRPr="001E56F3">
        <w:rPr>
          <w:b/>
          <w:bCs/>
          <w:sz w:val="28"/>
        </w:rPr>
        <w:t>§ 5.</w:t>
      </w:r>
      <w:r>
        <w:rPr>
          <w:b/>
          <w:bCs/>
          <w:sz w:val="28"/>
        </w:rPr>
        <w:t xml:space="preserve"> </w:t>
      </w:r>
      <w:r w:rsidRPr="001E56F3">
        <w:rPr>
          <w:sz w:val="28"/>
          <w:szCs w:val="28"/>
        </w:rPr>
        <w:t>Wykonanie uchwały powierza się Burmistrzowi Gminy i Miasta Grójec.</w:t>
      </w:r>
    </w:p>
    <w:p w:rsidR="001E56F3" w:rsidRPr="001E56F3" w:rsidRDefault="001E56F3" w:rsidP="001E56F3">
      <w:pPr>
        <w:rPr>
          <w:sz w:val="28"/>
        </w:rPr>
      </w:pPr>
      <w:r w:rsidRPr="001E56F3">
        <w:rPr>
          <w:b/>
          <w:bCs/>
          <w:sz w:val="28"/>
        </w:rPr>
        <w:t>§ 6.</w:t>
      </w:r>
      <w:r>
        <w:rPr>
          <w:b/>
          <w:bCs/>
          <w:sz w:val="28"/>
        </w:rPr>
        <w:t xml:space="preserve"> </w:t>
      </w:r>
      <w:r w:rsidRPr="001E56F3">
        <w:rPr>
          <w:sz w:val="28"/>
        </w:rPr>
        <w:t>Uchwała wchodzi w życie z dniem podjęcia.</w:t>
      </w:r>
    </w:p>
    <w:p w:rsidR="001E56F3" w:rsidRPr="001E56F3" w:rsidRDefault="001E56F3" w:rsidP="001E56F3">
      <w:pPr>
        <w:rPr>
          <w:sz w:val="28"/>
        </w:rPr>
      </w:pPr>
    </w:p>
    <w:p w:rsidR="000F7335" w:rsidRPr="001E56F3" w:rsidRDefault="00706C7F" w:rsidP="00C15896">
      <w:pPr>
        <w:spacing w:line="276" w:lineRule="auto"/>
        <w:rPr>
          <w:sz w:val="28"/>
          <w:szCs w:val="28"/>
        </w:rPr>
      </w:pPr>
      <w:r w:rsidRPr="000A56B5">
        <w:rPr>
          <w:b/>
          <w:sz w:val="28"/>
          <w:szCs w:val="28"/>
        </w:rPr>
        <w:t>Pani Grażyna Stolarska</w:t>
      </w:r>
      <w:r w:rsidR="001E56F3">
        <w:rPr>
          <w:b/>
          <w:sz w:val="28"/>
          <w:szCs w:val="28"/>
        </w:rPr>
        <w:t xml:space="preserve"> </w:t>
      </w:r>
      <w:r w:rsidR="001E56F3">
        <w:rPr>
          <w:sz w:val="28"/>
          <w:szCs w:val="28"/>
        </w:rPr>
        <w:t>– czy mamy jakieś pytania, uwagi? Nie widzę. Kto jest za przyjęciem uchwały?</w:t>
      </w:r>
    </w:p>
    <w:p w:rsidR="001E56F3" w:rsidRDefault="001E56F3" w:rsidP="001E56F3">
      <w:pPr>
        <w:spacing w:line="276" w:lineRule="auto"/>
        <w:rPr>
          <w:b/>
          <w:bCs/>
          <w:sz w:val="28"/>
          <w:szCs w:val="28"/>
          <w:u w:val="single"/>
        </w:rPr>
      </w:pPr>
    </w:p>
    <w:p w:rsidR="001E56F3" w:rsidRPr="005E1D88" w:rsidRDefault="001E56F3" w:rsidP="001E56F3">
      <w:pPr>
        <w:spacing w:line="276" w:lineRule="auto"/>
        <w:rPr>
          <w:b/>
          <w:sz w:val="28"/>
          <w:szCs w:val="28"/>
        </w:rPr>
      </w:pPr>
      <w:r w:rsidRPr="005E1D88">
        <w:rPr>
          <w:b/>
          <w:bCs/>
          <w:sz w:val="28"/>
          <w:szCs w:val="28"/>
          <w:u w:val="single"/>
        </w:rPr>
        <w:t>Głosowanie:</w:t>
      </w:r>
    </w:p>
    <w:p w:rsidR="001E56F3" w:rsidRPr="005E1D88" w:rsidRDefault="001E56F3" w:rsidP="001E56F3">
      <w:pPr>
        <w:spacing w:line="276" w:lineRule="auto"/>
        <w:rPr>
          <w:sz w:val="28"/>
          <w:szCs w:val="28"/>
        </w:rPr>
      </w:pPr>
      <w:r w:rsidRPr="005E1D88">
        <w:rPr>
          <w:sz w:val="28"/>
          <w:szCs w:val="28"/>
        </w:rPr>
        <w:t>Ustawowy skład Rady – 21 Radnych.</w:t>
      </w:r>
    </w:p>
    <w:p w:rsidR="001E56F3" w:rsidRPr="005E1D88" w:rsidRDefault="001E56F3" w:rsidP="001E56F3">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1E56F3" w:rsidRPr="005E1D88" w:rsidRDefault="001E56F3" w:rsidP="001E56F3">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1E56F3" w:rsidRDefault="001E56F3" w:rsidP="001E56F3">
      <w:pPr>
        <w:spacing w:line="276" w:lineRule="auto"/>
        <w:rPr>
          <w:sz w:val="28"/>
          <w:szCs w:val="28"/>
        </w:rPr>
      </w:pPr>
    </w:p>
    <w:p w:rsidR="001E56F3" w:rsidRPr="005E1D88" w:rsidRDefault="001E56F3" w:rsidP="001E56F3">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I/325</w:t>
      </w:r>
      <w:r w:rsidRPr="00ED197F">
        <w:rPr>
          <w:b/>
          <w:bCs/>
          <w:caps/>
          <w:sz w:val="32"/>
          <w:szCs w:val="32"/>
        </w:rPr>
        <w:t>/18</w:t>
      </w:r>
    </w:p>
    <w:p w:rsidR="0001641F" w:rsidRDefault="0001641F" w:rsidP="001E56F3">
      <w:pPr>
        <w:spacing w:line="276" w:lineRule="auto"/>
        <w:rPr>
          <w:sz w:val="28"/>
          <w:szCs w:val="28"/>
        </w:rPr>
      </w:pPr>
    </w:p>
    <w:p w:rsidR="00706C7F" w:rsidRPr="001E56F3" w:rsidRDefault="00706C7F" w:rsidP="001E56F3">
      <w:pPr>
        <w:spacing w:line="276" w:lineRule="auto"/>
        <w:rPr>
          <w:sz w:val="28"/>
          <w:szCs w:val="28"/>
        </w:rPr>
      </w:pPr>
      <w:r w:rsidRPr="00AB5518">
        <w:rPr>
          <w:b/>
          <w:sz w:val="28"/>
          <w:szCs w:val="28"/>
        </w:rPr>
        <w:t>Pani Mariola Komorowska</w:t>
      </w:r>
      <w:r w:rsidR="001E56F3">
        <w:rPr>
          <w:b/>
          <w:sz w:val="28"/>
          <w:szCs w:val="28"/>
        </w:rPr>
        <w:t xml:space="preserve"> -</w:t>
      </w:r>
      <w:r w:rsidR="001E56F3">
        <w:rPr>
          <w:sz w:val="28"/>
          <w:szCs w:val="28"/>
        </w:rPr>
        <w:t xml:space="preserve">Uchwała Rady Miejskiej w Grójcu z dnia dzisiejszego </w:t>
      </w:r>
      <w:r w:rsidR="001E56F3" w:rsidRPr="00706C7F">
        <w:rPr>
          <w:b/>
          <w:sz w:val="28"/>
          <w:szCs w:val="28"/>
        </w:rPr>
        <w:t>w sprawie zaciągnięcia  pożyczki z Wojewódzkiego Funduszu Ochrony Środowiska i Gospodarki Wodnej w Warszawie na sfinansowanie planowanego deficytu budżetu gminy Grójec i  ustanowienia zabezpieczenia</w:t>
      </w:r>
      <w:r w:rsidR="001E56F3">
        <w:rPr>
          <w:b/>
          <w:sz w:val="28"/>
          <w:szCs w:val="28"/>
        </w:rPr>
        <w:t xml:space="preserve">, podstawa prawna, Rada Miejska w Grójcu </w:t>
      </w:r>
      <w:r w:rsidR="001E56F3" w:rsidRPr="00706C7F">
        <w:rPr>
          <w:b/>
          <w:sz w:val="28"/>
          <w:szCs w:val="28"/>
        </w:rPr>
        <w:t>uchwala co następuje</w:t>
      </w:r>
      <w:r w:rsidR="001E56F3">
        <w:rPr>
          <w:b/>
          <w:sz w:val="28"/>
          <w:szCs w:val="28"/>
        </w:rPr>
        <w:t>:</w:t>
      </w:r>
    </w:p>
    <w:p w:rsidR="001E56F3" w:rsidRPr="001E56F3" w:rsidRDefault="001E56F3" w:rsidP="001E56F3">
      <w:pPr>
        <w:spacing w:line="276" w:lineRule="auto"/>
        <w:rPr>
          <w:sz w:val="28"/>
        </w:rPr>
      </w:pPr>
      <w:r w:rsidRPr="001E56F3">
        <w:rPr>
          <w:b/>
          <w:sz w:val="28"/>
        </w:rPr>
        <w:t>§ 1.</w:t>
      </w:r>
      <w:r>
        <w:rPr>
          <w:b/>
          <w:sz w:val="28"/>
        </w:rPr>
        <w:t xml:space="preserve"> </w:t>
      </w:r>
      <w:r w:rsidRPr="001E56F3">
        <w:rPr>
          <w:sz w:val="28"/>
        </w:rPr>
        <w:t xml:space="preserve">Zaciągnąć pożyczkę w wysokości  918.000 zł  z </w:t>
      </w:r>
      <w:proofErr w:type="spellStart"/>
      <w:r w:rsidRPr="001E56F3">
        <w:rPr>
          <w:sz w:val="28"/>
        </w:rPr>
        <w:t>WFOŚiGW</w:t>
      </w:r>
      <w:proofErr w:type="spellEnd"/>
      <w:r w:rsidRPr="001E56F3">
        <w:rPr>
          <w:sz w:val="28"/>
        </w:rPr>
        <w:t xml:space="preserve"> w Warszawie </w:t>
      </w:r>
      <w:r w:rsidRPr="001E56F3">
        <w:rPr>
          <w:sz w:val="28"/>
        </w:rPr>
        <w:br/>
        <w:t xml:space="preserve">na pokrycie planowanego deficytu budżetu Gminy Grójec  z przeznaczeniem </w:t>
      </w:r>
      <w:r w:rsidRPr="001E56F3">
        <w:rPr>
          <w:sz w:val="28"/>
        </w:rPr>
        <w:br/>
        <w:t xml:space="preserve">na realizacje zadania p.n. „Budowa kanalizacji sanitarnej dla części wsi </w:t>
      </w:r>
      <w:r w:rsidRPr="001E56F3">
        <w:rPr>
          <w:sz w:val="28"/>
        </w:rPr>
        <w:br/>
        <w:t>w Kobylinie”, ujętego w uchwale budżetowej gminy Grójec na 2018 rok                       nr XL/292/17  Rady Miejskiej w Grójcu z dnia 18 grudnia 2017 roku.</w:t>
      </w:r>
    </w:p>
    <w:p w:rsidR="001E56F3" w:rsidRPr="001E56F3" w:rsidRDefault="001E56F3" w:rsidP="001E56F3">
      <w:pPr>
        <w:spacing w:line="276" w:lineRule="auto"/>
        <w:rPr>
          <w:sz w:val="28"/>
        </w:rPr>
      </w:pPr>
      <w:r w:rsidRPr="001E56F3">
        <w:rPr>
          <w:b/>
          <w:sz w:val="28"/>
        </w:rPr>
        <w:t>§ 2.</w:t>
      </w:r>
      <w:r>
        <w:rPr>
          <w:b/>
          <w:sz w:val="28"/>
        </w:rPr>
        <w:t xml:space="preserve"> </w:t>
      </w:r>
      <w:r w:rsidRPr="001E56F3">
        <w:rPr>
          <w:sz w:val="28"/>
        </w:rPr>
        <w:t>Spłata pożyczki nastąpi w latach 2019-2025.</w:t>
      </w:r>
    </w:p>
    <w:p w:rsidR="001E56F3" w:rsidRPr="001E56F3" w:rsidRDefault="001E56F3" w:rsidP="001E56F3">
      <w:pPr>
        <w:spacing w:line="276" w:lineRule="auto"/>
        <w:rPr>
          <w:sz w:val="28"/>
        </w:rPr>
      </w:pPr>
      <w:r w:rsidRPr="001E56F3">
        <w:rPr>
          <w:b/>
          <w:sz w:val="28"/>
        </w:rPr>
        <w:t>§ 3.</w:t>
      </w:r>
      <w:r>
        <w:rPr>
          <w:b/>
          <w:sz w:val="28"/>
        </w:rPr>
        <w:t xml:space="preserve"> </w:t>
      </w:r>
      <w:r w:rsidRPr="001E56F3">
        <w:rPr>
          <w:sz w:val="28"/>
        </w:rPr>
        <w:t>Źródłem dochodu , z którego zostanie sfinansowana spłata pożyczki jest podatek od nieruchomości.</w:t>
      </w:r>
    </w:p>
    <w:p w:rsidR="001E56F3" w:rsidRPr="001E56F3" w:rsidRDefault="001E56F3" w:rsidP="001E56F3">
      <w:pPr>
        <w:spacing w:line="276" w:lineRule="auto"/>
        <w:rPr>
          <w:sz w:val="28"/>
        </w:rPr>
      </w:pPr>
      <w:r w:rsidRPr="001E56F3">
        <w:rPr>
          <w:b/>
          <w:sz w:val="28"/>
        </w:rPr>
        <w:t>§ 4.</w:t>
      </w:r>
      <w:r>
        <w:rPr>
          <w:b/>
          <w:sz w:val="28"/>
        </w:rPr>
        <w:t xml:space="preserve"> </w:t>
      </w:r>
      <w:r w:rsidRPr="001E56F3">
        <w:rPr>
          <w:sz w:val="28"/>
        </w:rPr>
        <w:t>Zabezpieczeniem pożyczki będzie weksel in blanco.</w:t>
      </w:r>
    </w:p>
    <w:p w:rsidR="001E56F3" w:rsidRPr="001E56F3" w:rsidRDefault="001E56F3" w:rsidP="001E56F3">
      <w:pPr>
        <w:spacing w:line="276" w:lineRule="auto"/>
        <w:rPr>
          <w:sz w:val="28"/>
          <w:szCs w:val="28"/>
        </w:rPr>
      </w:pPr>
      <w:r w:rsidRPr="001E56F3">
        <w:rPr>
          <w:b/>
          <w:bCs/>
          <w:sz w:val="28"/>
        </w:rPr>
        <w:t>§ 5.</w:t>
      </w:r>
      <w:r>
        <w:rPr>
          <w:b/>
          <w:bCs/>
          <w:sz w:val="28"/>
        </w:rPr>
        <w:t xml:space="preserve"> </w:t>
      </w:r>
      <w:r w:rsidRPr="001E56F3">
        <w:rPr>
          <w:sz w:val="28"/>
          <w:szCs w:val="28"/>
        </w:rPr>
        <w:t>Wykonanie uchwały powierza się Burmistrzowi Gminy i Miasta Grójec.</w:t>
      </w:r>
    </w:p>
    <w:p w:rsidR="001E56F3" w:rsidRPr="001E56F3" w:rsidRDefault="001E56F3" w:rsidP="001E56F3">
      <w:pPr>
        <w:spacing w:line="276" w:lineRule="auto"/>
        <w:rPr>
          <w:sz w:val="28"/>
        </w:rPr>
      </w:pPr>
      <w:r w:rsidRPr="001E56F3">
        <w:rPr>
          <w:b/>
          <w:bCs/>
          <w:sz w:val="28"/>
        </w:rPr>
        <w:t>§ 6.</w:t>
      </w:r>
      <w:r>
        <w:rPr>
          <w:b/>
          <w:bCs/>
          <w:sz w:val="28"/>
        </w:rPr>
        <w:t xml:space="preserve"> </w:t>
      </w:r>
      <w:r w:rsidRPr="001E56F3">
        <w:rPr>
          <w:sz w:val="28"/>
        </w:rPr>
        <w:t>Uchwała wchodzi w życie z dniem podjęcia.</w:t>
      </w:r>
    </w:p>
    <w:p w:rsidR="001E56F3" w:rsidRPr="001E56F3" w:rsidRDefault="001E56F3" w:rsidP="001E56F3">
      <w:pPr>
        <w:spacing w:line="276" w:lineRule="auto"/>
        <w:rPr>
          <w:sz w:val="28"/>
        </w:rPr>
      </w:pPr>
    </w:p>
    <w:p w:rsidR="008B02AF" w:rsidRPr="001E56F3" w:rsidRDefault="00706C7F" w:rsidP="008B02AF">
      <w:pPr>
        <w:spacing w:line="276" w:lineRule="auto"/>
        <w:rPr>
          <w:sz w:val="28"/>
          <w:szCs w:val="28"/>
        </w:rPr>
      </w:pPr>
      <w:r w:rsidRPr="000A56B5">
        <w:rPr>
          <w:b/>
          <w:sz w:val="28"/>
          <w:szCs w:val="28"/>
        </w:rPr>
        <w:t>Pani Grażyna Stolarska</w:t>
      </w:r>
      <w:r w:rsidR="001E56F3">
        <w:rPr>
          <w:b/>
          <w:sz w:val="28"/>
          <w:szCs w:val="28"/>
        </w:rPr>
        <w:t xml:space="preserve"> </w:t>
      </w:r>
      <w:r w:rsidR="001E56F3">
        <w:rPr>
          <w:sz w:val="28"/>
          <w:szCs w:val="28"/>
        </w:rPr>
        <w:t xml:space="preserve">- </w:t>
      </w:r>
      <w:r w:rsidR="008B02AF">
        <w:rPr>
          <w:sz w:val="28"/>
          <w:szCs w:val="28"/>
        </w:rPr>
        <w:t>czy macie Państwo pytania? Nie ma. Kto jest za przyjęciem uchwały?</w:t>
      </w:r>
    </w:p>
    <w:p w:rsidR="008B02AF" w:rsidRDefault="008B02AF" w:rsidP="008B02AF">
      <w:pPr>
        <w:spacing w:line="276" w:lineRule="auto"/>
        <w:rPr>
          <w:b/>
          <w:bCs/>
          <w:sz w:val="28"/>
          <w:szCs w:val="28"/>
          <w:u w:val="single"/>
        </w:rPr>
      </w:pPr>
    </w:p>
    <w:p w:rsidR="005B372F" w:rsidRDefault="005B372F" w:rsidP="008B02AF">
      <w:pPr>
        <w:spacing w:line="276" w:lineRule="auto"/>
        <w:rPr>
          <w:b/>
          <w:bCs/>
          <w:sz w:val="28"/>
          <w:szCs w:val="28"/>
          <w:u w:val="single"/>
        </w:rPr>
      </w:pPr>
    </w:p>
    <w:p w:rsidR="005B372F" w:rsidRDefault="005B372F" w:rsidP="008B02AF">
      <w:pPr>
        <w:spacing w:line="276" w:lineRule="auto"/>
        <w:rPr>
          <w:b/>
          <w:bCs/>
          <w:sz w:val="28"/>
          <w:szCs w:val="28"/>
          <w:u w:val="single"/>
        </w:rPr>
      </w:pPr>
    </w:p>
    <w:p w:rsidR="008B02AF" w:rsidRPr="005E1D88" w:rsidRDefault="008B02AF" w:rsidP="008B02AF">
      <w:pPr>
        <w:spacing w:line="276" w:lineRule="auto"/>
        <w:rPr>
          <w:b/>
          <w:sz w:val="28"/>
          <w:szCs w:val="28"/>
        </w:rPr>
      </w:pPr>
      <w:r w:rsidRPr="005E1D88">
        <w:rPr>
          <w:b/>
          <w:bCs/>
          <w:sz w:val="28"/>
          <w:szCs w:val="28"/>
          <w:u w:val="single"/>
        </w:rPr>
        <w:lastRenderedPageBreak/>
        <w:t>Głosowanie:</w:t>
      </w:r>
    </w:p>
    <w:p w:rsidR="008B02AF" w:rsidRPr="005E1D88" w:rsidRDefault="008B02AF" w:rsidP="008B02AF">
      <w:pPr>
        <w:spacing w:line="276" w:lineRule="auto"/>
        <w:rPr>
          <w:sz w:val="28"/>
          <w:szCs w:val="28"/>
        </w:rPr>
      </w:pPr>
      <w:r w:rsidRPr="005E1D88">
        <w:rPr>
          <w:sz w:val="28"/>
          <w:szCs w:val="28"/>
        </w:rPr>
        <w:t>Ustawowy skład Rady – 21 Radnych.</w:t>
      </w:r>
    </w:p>
    <w:p w:rsidR="008B02AF" w:rsidRPr="005E1D88" w:rsidRDefault="008B02AF" w:rsidP="008B02A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20</w:t>
      </w:r>
      <w:r w:rsidRPr="005E1D88">
        <w:rPr>
          <w:sz w:val="28"/>
          <w:szCs w:val="28"/>
        </w:rPr>
        <w:t xml:space="preserve"> Radnych.</w:t>
      </w:r>
    </w:p>
    <w:p w:rsidR="008B02AF" w:rsidRPr="005E1D88" w:rsidRDefault="008B02AF" w:rsidP="008B02A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20</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8B02AF" w:rsidRDefault="008B02AF" w:rsidP="008B02AF">
      <w:pPr>
        <w:spacing w:line="276" w:lineRule="auto"/>
        <w:rPr>
          <w:sz w:val="28"/>
          <w:szCs w:val="28"/>
        </w:rPr>
      </w:pPr>
    </w:p>
    <w:p w:rsidR="008B02AF" w:rsidRPr="005E1D88" w:rsidRDefault="008B02AF" w:rsidP="008B02AF">
      <w:pPr>
        <w:spacing w:line="276" w:lineRule="auto"/>
        <w:rPr>
          <w:b/>
          <w:bCs/>
          <w:caps/>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I/326</w:t>
      </w:r>
      <w:r w:rsidRPr="00ED197F">
        <w:rPr>
          <w:b/>
          <w:bCs/>
          <w:caps/>
          <w:sz w:val="32"/>
          <w:szCs w:val="32"/>
        </w:rPr>
        <w:t>/18</w:t>
      </w:r>
    </w:p>
    <w:p w:rsidR="00706C7F" w:rsidRPr="001E56F3" w:rsidRDefault="00706C7F" w:rsidP="00C15896">
      <w:pPr>
        <w:spacing w:line="276" w:lineRule="auto"/>
        <w:rPr>
          <w:sz w:val="28"/>
          <w:szCs w:val="28"/>
        </w:rPr>
      </w:pPr>
    </w:p>
    <w:p w:rsidR="00706C7F" w:rsidRPr="008B02AF" w:rsidRDefault="008B02AF" w:rsidP="008B02AF">
      <w:pPr>
        <w:spacing w:line="276" w:lineRule="auto"/>
        <w:rPr>
          <w:smallCaps/>
          <w:sz w:val="28"/>
          <w:szCs w:val="28"/>
        </w:rPr>
      </w:pPr>
      <w:r w:rsidRPr="008B02AF">
        <w:rPr>
          <w:b/>
          <w:sz w:val="28"/>
          <w:szCs w:val="28"/>
        </w:rPr>
        <w:t>Pani Mariola Komorowska</w:t>
      </w:r>
      <w:r>
        <w:rPr>
          <w:sz w:val="28"/>
          <w:szCs w:val="28"/>
        </w:rPr>
        <w:t xml:space="preserve"> -</w:t>
      </w:r>
      <w:r w:rsidRPr="008B02AF">
        <w:rPr>
          <w:sz w:val="28"/>
          <w:szCs w:val="28"/>
        </w:rPr>
        <w:t xml:space="preserve"> </w:t>
      </w:r>
      <w:r>
        <w:rPr>
          <w:sz w:val="28"/>
          <w:szCs w:val="28"/>
        </w:rPr>
        <w:t xml:space="preserve">Uchwała Rady Miejskiej w Grójcu z dnia dzisiejszego </w:t>
      </w:r>
      <w:r w:rsidRPr="00706C7F">
        <w:rPr>
          <w:b/>
          <w:sz w:val="28"/>
          <w:szCs w:val="28"/>
        </w:rPr>
        <w:t>w sprawie zaciągnięcia  pożyczki z Wojewódzkiego Funduszu Ochrony Środowiska i Gospodarki Wodnej w Warszawie na sfinansowanie planowanego deficytu budżetu gminy Grójec i  ustanowienia zabezpieczenia</w:t>
      </w:r>
      <w:r>
        <w:rPr>
          <w:b/>
          <w:sz w:val="28"/>
          <w:szCs w:val="28"/>
        </w:rPr>
        <w:t xml:space="preserve">, podstawa prawna, Rada Miejska w Grójcu </w:t>
      </w:r>
      <w:r w:rsidRPr="00706C7F">
        <w:rPr>
          <w:b/>
          <w:sz w:val="28"/>
          <w:szCs w:val="28"/>
        </w:rPr>
        <w:t>uchwala co następuje</w:t>
      </w:r>
      <w:r>
        <w:rPr>
          <w:b/>
          <w:sz w:val="28"/>
          <w:szCs w:val="28"/>
        </w:rPr>
        <w:t>:</w:t>
      </w:r>
    </w:p>
    <w:p w:rsidR="008B02AF" w:rsidRPr="008B02AF" w:rsidRDefault="008B02AF" w:rsidP="008B02AF">
      <w:pPr>
        <w:spacing w:line="276" w:lineRule="auto"/>
        <w:rPr>
          <w:sz w:val="28"/>
        </w:rPr>
      </w:pPr>
      <w:r w:rsidRPr="008B02AF">
        <w:rPr>
          <w:b/>
          <w:sz w:val="28"/>
        </w:rPr>
        <w:t>§ 1.</w:t>
      </w:r>
      <w:r>
        <w:rPr>
          <w:b/>
          <w:sz w:val="28"/>
        </w:rPr>
        <w:t xml:space="preserve"> </w:t>
      </w:r>
      <w:r w:rsidRPr="008B02AF">
        <w:rPr>
          <w:sz w:val="28"/>
        </w:rPr>
        <w:t xml:space="preserve">Zaciągnąć pożyczkę w wysokości 759.000 zł z </w:t>
      </w:r>
      <w:proofErr w:type="spellStart"/>
      <w:r w:rsidRPr="008B02AF">
        <w:rPr>
          <w:sz w:val="28"/>
        </w:rPr>
        <w:t>WFOŚiGW</w:t>
      </w:r>
      <w:proofErr w:type="spellEnd"/>
      <w:r w:rsidRPr="008B02AF">
        <w:rPr>
          <w:sz w:val="28"/>
        </w:rPr>
        <w:t xml:space="preserve"> w Warszawie </w:t>
      </w:r>
      <w:r w:rsidRPr="008B02AF">
        <w:rPr>
          <w:sz w:val="28"/>
        </w:rPr>
        <w:br/>
        <w:t xml:space="preserve">na pokrycie planowanego deficytu budżetu Gminy Grójec  z przeznaczeniem </w:t>
      </w:r>
      <w:r w:rsidRPr="008B02AF">
        <w:rPr>
          <w:sz w:val="28"/>
        </w:rPr>
        <w:br/>
        <w:t xml:space="preserve">na realizacje zadania p.n. „Budowa odcinka kanalizacji sanitarnej grawitacyjnej w ul. Bokserskiej, Medalowej w Grójcu”, ujętego w uchwale budżetowej gminy Grójec na 2018 rok nr XL/292/17 Rady Miejskiej w Grójcu z dnia </w:t>
      </w:r>
      <w:r w:rsidRPr="008B02AF">
        <w:rPr>
          <w:sz w:val="28"/>
        </w:rPr>
        <w:br/>
        <w:t>18 grudnia 2017 roku.</w:t>
      </w:r>
    </w:p>
    <w:p w:rsidR="008B02AF" w:rsidRPr="008B02AF" w:rsidRDefault="008B02AF" w:rsidP="008B02AF">
      <w:pPr>
        <w:spacing w:line="276" w:lineRule="auto"/>
        <w:rPr>
          <w:sz w:val="28"/>
        </w:rPr>
      </w:pPr>
      <w:r w:rsidRPr="008B02AF">
        <w:rPr>
          <w:b/>
          <w:sz w:val="28"/>
        </w:rPr>
        <w:t>§ 2.</w:t>
      </w:r>
      <w:r>
        <w:rPr>
          <w:b/>
          <w:sz w:val="28"/>
        </w:rPr>
        <w:t xml:space="preserve"> </w:t>
      </w:r>
      <w:r w:rsidRPr="008B02AF">
        <w:rPr>
          <w:sz w:val="28"/>
        </w:rPr>
        <w:t>Spłata pożyczki nastąpi w latach 2019-2025.</w:t>
      </w:r>
    </w:p>
    <w:p w:rsidR="008B02AF" w:rsidRPr="008B02AF" w:rsidRDefault="008B02AF" w:rsidP="008B02AF">
      <w:pPr>
        <w:spacing w:line="276" w:lineRule="auto"/>
        <w:rPr>
          <w:sz w:val="28"/>
        </w:rPr>
      </w:pPr>
      <w:r w:rsidRPr="008B02AF">
        <w:rPr>
          <w:b/>
          <w:sz w:val="28"/>
        </w:rPr>
        <w:t>§ 3.</w:t>
      </w:r>
      <w:r>
        <w:rPr>
          <w:b/>
          <w:sz w:val="28"/>
        </w:rPr>
        <w:t xml:space="preserve"> </w:t>
      </w:r>
      <w:r w:rsidRPr="008B02AF">
        <w:rPr>
          <w:sz w:val="28"/>
        </w:rPr>
        <w:t>Źródłem dochodu , z którego zostanie sfinansowana spłata pożyczki jest podatek od nieruchomości.</w:t>
      </w:r>
    </w:p>
    <w:p w:rsidR="008B02AF" w:rsidRPr="008B02AF" w:rsidRDefault="008B02AF" w:rsidP="008B02AF">
      <w:pPr>
        <w:spacing w:line="276" w:lineRule="auto"/>
        <w:rPr>
          <w:sz w:val="28"/>
        </w:rPr>
      </w:pPr>
      <w:r w:rsidRPr="008B02AF">
        <w:rPr>
          <w:b/>
          <w:sz w:val="28"/>
        </w:rPr>
        <w:t>§ 4.</w:t>
      </w:r>
      <w:r w:rsidRPr="008B02AF">
        <w:rPr>
          <w:sz w:val="28"/>
        </w:rPr>
        <w:t>Zabezpieczeniem pożyczki będzie weksel in blanco.</w:t>
      </w:r>
    </w:p>
    <w:p w:rsidR="008B02AF" w:rsidRPr="008B02AF" w:rsidRDefault="008B02AF" w:rsidP="008B02AF">
      <w:pPr>
        <w:spacing w:line="276" w:lineRule="auto"/>
        <w:rPr>
          <w:sz w:val="28"/>
          <w:szCs w:val="28"/>
        </w:rPr>
      </w:pPr>
      <w:r w:rsidRPr="008B02AF">
        <w:rPr>
          <w:b/>
          <w:bCs/>
          <w:sz w:val="28"/>
        </w:rPr>
        <w:t>§ 5.</w:t>
      </w:r>
      <w:r>
        <w:rPr>
          <w:b/>
          <w:bCs/>
          <w:sz w:val="28"/>
        </w:rPr>
        <w:t xml:space="preserve"> </w:t>
      </w:r>
      <w:r w:rsidRPr="008B02AF">
        <w:rPr>
          <w:sz w:val="28"/>
          <w:szCs w:val="28"/>
        </w:rPr>
        <w:t>Wykonanie uchwały powierza się Burmistrzowi Gminy i Miasta Grójec.</w:t>
      </w:r>
    </w:p>
    <w:p w:rsidR="008B02AF" w:rsidRPr="008B02AF" w:rsidRDefault="008B02AF" w:rsidP="008B02AF">
      <w:pPr>
        <w:spacing w:line="276" w:lineRule="auto"/>
        <w:rPr>
          <w:sz w:val="28"/>
        </w:rPr>
      </w:pPr>
      <w:r w:rsidRPr="008B02AF">
        <w:rPr>
          <w:b/>
          <w:bCs/>
          <w:sz w:val="28"/>
        </w:rPr>
        <w:t>§ 6.</w:t>
      </w:r>
      <w:r>
        <w:rPr>
          <w:b/>
          <w:bCs/>
          <w:sz w:val="28"/>
        </w:rPr>
        <w:t xml:space="preserve"> </w:t>
      </w:r>
      <w:r w:rsidRPr="008B02AF">
        <w:rPr>
          <w:sz w:val="28"/>
        </w:rPr>
        <w:t>Uchwała wchodzi w życie z dniem podjęcia.</w:t>
      </w:r>
    </w:p>
    <w:p w:rsidR="00706C7F" w:rsidRDefault="00706C7F" w:rsidP="00C15896">
      <w:pPr>
        <w:spacing w:line="276" w:lineRule="auto"/>
        <w:rPr>
          <w:sz w:val="28"/>
          <w:szCs w:val="28"/>
        </w:rPr>
      </w:pPr>
    </w:p>
    <w:p w:rsidR="008B02AF" w:rsidRPr="008B02AF" w:rsidRDefault="008B02AF" w:rsidP="00C15896">
      <w:pPr>
        <w:spacing w:line="276" w:lineRule="auto"/>
        <w:rPr>
          <w:sz w:val="28"/>
          <w:szCs w:val="28"/>
        </w:rPr>
      </w:pPr>
      <w:r w:rsidRPr="008B02AF">
        <w:rPr>
          <w:b/>
          <w:sz w:val="28"/>
          <w:szCs w:val="28"/>
        </w:rPr>
        <w:t xml:space="preserve">Pani Grażyna Stolarska </w:t>
      </w:r>
      <w:r>
        <w:rPr>
          <w:b/>
          <w:sz w:val="28"/>
          <w:szCs w:val="28"/>
        </w:rPr>
        <w:t>–</w:t>
      </w:r>
      <w:r w:rsidRPr="008B02AF">
        <w:rPr>
          <w:b/>
          <w:sz w:val="28"/>
          <w:szCs w:val="28"/>
        </w:rPr>
        <w:t xml:space="preserve"> </w:t>
      </w:r>
      <w:r w:rsidRPr="008B02AF">
        <w:rPr>
          <w:sz w:val="28"/>
          <w:szCs w:val="28"/>
        </w:rPr>
        <w:t xml:space="preserve">czy ktoś </w:t>
      </w:r>
      <w:r>
        <w:rPr>
          <w:sz w:val="28"/>
          <w:szCs w:val="28"/>
        </w:rPr>
        <w:t xml:space="preserve">ma jakieś pytania? Nie ma. Głosujemy, kto jest za podjęciem tej uchwały.  </w:t>
      </w:r>
    </w:p>
    <w:p w:rsidR="008B02AF" w:rsidRDefault="008B02AF" w:rsidP="008B02AF">
      <w:pPr>
        <w:spacing w:line="276" w:lineRule="auto"/>
        <w:rPr>
          <w:b/>
          <w:bCs/>
          <w:sz w:val="28"/>
          <w:szCs w:val="28"/>
          <w:u w:val="single"/>
        </w:rPr>
      </w:pPr>
    </w:p>
    <w:p w:rsidR="008B02AF" w:rsidRPr="005E1D88" w:rsidRDefault="008B02AF" w:rsidP="008B02AF">
      <w:pPr>
        <w:spacing w:line="276" w:lineRule="auto"/>
        <w:rPr>
          <w:b/>
          <w:sz w:val="28"/>
          <w:szCs w:val="28"/>
        </w:rPr>
      </w:pPr>
      <w:r w:rsidRPr="005E1D88">
        <w:rPr>
          <w:b/>
          <w:bCs/>
          <w:sz w:val="28"/>
          <w:szCs w:val="28"/>
          <w:u w:val="single"/>
        </w:rPr>
        <w:t>Głosowanie:</w:t>
      </w:r>
    </w:p>
    <w:p w:rsidR="008B02AF" w:rsidRPr="005E1D88" w:rsidRDefault="008B02AF" w:rsidP="008B02AF">
      <w:pPr>
        <w:spacing w:line="276" w:lineRule="auto"/>
        <w:rPr>
          <w:sz w:val="28"/>
          <w:szCs w:val="28"/>
        </w:rPr>
      </w:pPr>
      <w:r w:rsidRPr="005E1D88">
        <w:rPr>
          <w:sz w:val="28"/>
          <w:szCs w:val="28"/>
        </w:rPr>
        <w:t>Ustawowy skład Rady – 21 Radnych.</w:t>
      </w:r>
    </w:p>
    <w:p w:rsidR="008B02AF" w:rsidRPr="005E1D88" w:rsidRDefault="008B02AF" w:rsidP="008B02AF">
      <w:pPr>
        <w:spacing w:line="276" w:lineRule="auto"/>
        <w:rPr>
          <w:sz w:val="28"/>
          <w:szCs w:val="28"/>
        </w:rPr>
      </w:pPr>
      <w:r w:rsidRPr="005E1D88">
        <w:rPr>
          <w:sz w:val="28"/>
          <w:szCs w:val="28"/>
        </w:rPr>
        <w:t xml:space="preserve">W głosowaniu brało udział </w:t>
      </w:r>
      <w:r w:rsidRPr="005E1D88">
        <w:rPr>
          <w:sz w:val="28"/>
          <w:szCs w:val="28"/>
        </w:rPr>
        <w:sym w:font="Symbol" w:char="F02D"/>
      </w:r>
      <w:r>
        <w:rPr>
          <w:sz w:val="28"/>
          <w:szCs w:val="28"/>
        </w:rPr>
        <w:t>19</w:t>
      </w:r>
      <w:r w:rsidRPr="005E1D88">
        <w:rPr>
          <w:sz w:val="28"/>
          <w:szCs w:val="28"/>
        </w:rPr>
        <w:t xml:space="preserve"> Radnych.</w:t>
      </w:r>
    </w:p>
    <w:p w:rsidR="008B02AF" w:rsidRPr="005E1D88" w:rsidRDefault="008B02AF" w:rsidP="008B02AF">
      <w:pPr>
        <w:spacing w:line="276" w:lineRule="auto"/>
        <w:rPr>
          <w:sz w:val="28"/>
          <w:szCs w:val="28"/>
        </w:rPr>
      </w:pPr>
      <w:r w:rsidRPr="005E1D88">
        <w:rPr>
          <w:sz w:val="28"/>
          <w:szCs w:val="28"/>
        </w:rPr>
        <w:t xml:space="preserve">„Za” oddano </w:t>
      </w:r>
      <w:r w:rsidRPr="005E1D88">
        <w:rPr>
          <w:sz w:val="28"/>
          <w:szCs w:val="28"/>
        </w:rPr>
        <w:sym w:font="Symbol" w:char="F02D"/>
      </w:r>
      <w:r>
        <w:rPr>
          <w:sz w:val="28"/>
          <w:szCs w:val="28"/>
        </w:rPr>
        <w:t xml:space="preserve"> 19</w:t>
      </w:r>
      <w:r w:rsidRPr="005E1D88">
        <w:rPr>
          <w:sz w:val="28"/>
          <w:szCs w:val="28"/>
        </w:rPr>
        <w:t xml:space="preserve"> głosów,</w:t>
      </w:r>
      <w:r>
        <w:rPr>
          <w:sz w:val="28"/>
          <w:szCs w:val="28"/>
        </w:rPr>
        <w:t xml:space="preserve"> głosów </w:t>
      </w:r>
      <w:r w:rsidRPr="005E1D88">
        <w:rPr>
          <w:sz w:val="28"/>
          <w:szCs w:val="28"/>
        </w:rPr>
        <w:t>„pr</w:t>
      </w:r>
      <w:r>
        <w:rPr>
          <w:sz w:val="28"/>
          <w:szCs w:val="28"/>
        </w:rPr>
        <w:t xml:space="preserve">zeciw” i „wstrzymujących się” </w:t>
      </w:r>
      <w:r w:rsidRPr="005E1D88">
        <w:rPr>
          <w:sz w:val="28"/>
          <w:szCs w:val="28"/>
        </w:rPr>
        <w:t>nie było</w:t>
      </w:r>
    </w:p>
    <w:p w:rsidR="008B02AF" w:rsidRDefault="008B02AF" w:rsidP="008B02AF">
      <w:pPr>
        <w:spacing w:line="276" w:lineRule="auto"/>
        <w:rPr>
          <w:sz w:val="28"/>
          <w:szCs w:val="28"/>
        </w:rPr>
      </w:pPr>
    </w:p>
    <w:p w:rsidR="0001641F" w:rsidRDefault="008B02AF" w:rsidP="008B02AF">
      <w:pPr>
        <w:spacing w:line="276" w:lineRule="auto"/>
        <w:rPr>
          <w:sz w:val="28"/>
          <w:szCs w:val="28"/>
        </w:rPr>
      </w:pPr>
      <w:r w:rsidRPr="005E1D88">
        <w:rPr>
          <w:sz w:val="28"/>
          <w:szCs w:val="28"/>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I/327</w:t>
      </w:r>
      <w:r w:rsidRPr="00ED197F">
        <w:rPr>
          <w:b/>
          <w:bCs/>
          <w:caps/>
          <w:sz w:val="32"/>
          <w:szCs w:val="32"/>
        </w:rPr>
        <w:t>/18</w:t>
      </w:r>
    </w:p>
    <w:p w:rsidR="008B02AF" w:rsidRDefault="008B02AF" w:rsidP="00C15896">
      <w:pPr>
        <w:spacing w:line="276" w:lineRule="auto"/>
        <w:rPr>
          <w:sz w:val="28"/>
          <w:szCs w:val="28"/>
        </w:rPr>
      </w:pPr>
    </w:p>
    <w:p w:rsidR="008B02AF" w:rsidRDefault="008B02AF" w:rsidP="00C15896">
      <w:pPr>
        <w:spacing w:line="276" w:lineRule="auto"/>
        <w:rPr>
          <w:sz w:val="28"/>
          <w:szCs w:val="28"/>
        </w:rPr>
      </w:pPr>
    </w:p>
    <w:p w:rsidR="005B372F" w:rsidRDefault="005B372F" w:rsidP="00C15896">
      <w:pPr>
        <w:spacing w:line="276" w:lineRule="auto"/>
        <w:rPr>
          <w:sz w:val="28"/>
          <w:szCs w:val="28"/>
        </w:rPr>
      </w:pPr>
    </w:p>
    <w:p w:rsidR="005B372F" w:rsidRPr="0001641F" w:rsidRDefault="005B372F" w:rsidP="00C15896">
      <w:pPr>
        <w:spacing w:line="276" w:lineRule="auto"/>
        <w:rPr>
          <w:sz w:val="28"/>
          <w:szCs w:val="28"/>
        </w:rPr>
      </w:pPr>
    </w:p>
    <w:p w:rsidR="00EF4CCA" w:rsidRDefault="00C4500F" w:rsidP="00C15896">
      <w:pPr>
        <w:spacing w:line="276" w:lineRule="auto"/>
        <w:rPr>
          <w:b/>
          <w:sz w:val="28"/>
          <w:szCs w:val="28"/>
        </w:rPr>
      </w:pPr>
      <w:r w:rsidRPr="00C4500F">
        <w:rPr>
          <w:b/>
          <w:sz w:val="28"/>
          <w:szCs w:val="28"/>
        </w:rPr>
        <w:lastRenderedPageBreak/>
        <w:t>Ad. 13</w:t>
      </w:r>
    </w:p>
    <w:p w:rsidR="00C4500F" w:rsidRDefault="00C4500F" w:rsidP="005060CB">
      <w:pPr>
        <w:spacing w:line="276" w:lineRule="auto"/>
        <w:rPr>
          <w:sz w:val="28"/>
          <w:szCs w:val="28"/>
        </w:rPr>
      </w:pPr>
      <w:r>
        <w:rPr>
          <w:b/>
          <w:sz w:val="28"/>
          <w:szCs w:val="28"/>
        </w:rPr>
        <w:t xml:space="preserve">Pani Grażyna Stolarska - </w:t>
      </w:r>
      <w:r>
        <w:rPr>
          <w:sz w:val="28"/>
          <w:szCs w:val="28"/>
        </w:rPr>
        <w:t xml:space="preserve"> Proszę Państwa </w:t>
      </w:r>
      <w:r w:rsidRPr="00C4500F">
        <w:rPr>
          <w:b/>
          <w:i/>
          <w:sz w:val="28"/>
          <w:szCs w:val="28"/>
        </w:rPr>
        <w:t>sprawy różne i wolne wnioski</w:t>
      </w:r>
      <w:r>
        <w:rPr>
          <w:sz w:val="28"/>
          <w:szCs w:val="28"/>
        </w:rPr>
        <w:t xml:space="preserve"> </w:t>
      </w:r>
      <w:r w:rsidR="00016B16">
        <w:rPr>
          <w:sz w:val="28"/>
          <w:szCs w:val="28"/>
        </w:rPr>
        <w:t xml:space="preserve">, </w:t>
      </w:r>
      <w:r>
        <w:rPr>
          <w:sz w:val="28"/>
          <w:szCs w:val="28"/>
        </w:rPr>
        <w:t xml:space="preserve">ja sobie pozwolę </w:t>
      </w:r>
      <w:r w:rsidR="005060CB">
        <w:rPr>
          <w:sz w:val="28"/>
          <w:szCs w:val="28"/>
        </w:rPr>
        <w:t>przypomnieć Państwu, że dostaliśmy oświadczenia majątkowe tzn. druki tych oświadczeń i oświadczenia składamy do końca kwietnia. Czy jeszcze jakieś sprawy różne wolne wnioski? Proszę bardzo Pan Radny Mirosław Banach.</w:t>
      </w:r>
    </w:p>
    <w:p w:rsidR="005060CB" w:rsidRDefault="005060CB" w:rsidP="00C15896">
      <w:pPr>
        <w:spacing w:line="276" w:lineRule="auto"/>
        <w:rPr>
          <w:sz w:val="28"/>
          <w:szCs w:val="28"/>
        </w:rPr>
      </w:pPr>
    </w:p>
    <w:p w:rsidR="005060CB" w:rsidRDefault="005060CB" w:rsidP="00C15896">
      <w:pPr>
        <w:spacing w:line="276" w:lineRule="auto"/>
        <w:rPr>
          <w:sz w:val="28"/>
          <w:szCs w:val="28"/>
        </w:rPr>
      </w:pPr>
      <w:r w:rsidRPr="0001641F">
        <w:rPr>
          <w:b/>
          <w:sz w:val="28"/>
          <w:szCs w:val="28"/>
        </w:rPr>
        <w:t>Pan Mirosław Banach</w:t>
      </w:r>
      <w:r w:rsidR="00016B16">
        <w:rPr>
          <w:sz w:val="28"/>
          <w:szCs w:val="28"/>
        </w:rPr>
        <w:t xml:space="preserve"> – Chciałem zwrócić się z prośbą</w:t>
      </w:r>
      <w:r>
        <w:rPr>
          <w:sz w:val="28"/>
          <w:szCs w:val="28"/>
        </w:rPr>
        <w:t xml:space="preserve"> do Pana Burmistrza i do Pani Naczelnik Wydziału Inwestycji, bo nawet przed sesją główny temat jak się zatrzymaliśmy i porozmawialiśmy to są nasze drogi gruntowe z racji, że już mamy ogłoszony przetarg i jest wykonawca prośba</w:t>
      </w:r>
      <w:r w:rsidR="00016B16">
        <w:rPr>
          <w:sz w:val="28"/>
          <w:szCs w:val="28"/>
        </w:rPr>
        <w:t>,</w:t>
      </w:r>
      <w:r>
        <w:rPr>
          <w:sz w:val="28"/>
          <w:szCs w:val="28"/>
        </w:rPr>
        <w:t xml:space="preserve"> żeby zmonitorować te warunki bez w ogóle zbędnej zwłoki, czyli pierwszego możliwego dnia kiedy ta ziemia troszkę puści</w:t>
      </w:r>
      <w:r w:rsidR="001316B8">
        <w:rPr>
          <w:sz w:val="28"/>
          <w:szCs w:val="28"/>
        </w:rPr>
        <w:t>. M</w:t>
      </w:r>
      <w:r>
        <w:rPr>
          <w:sz w:val="28"/>
          <w:szCs w:val="28"/>
        </w:rPr>
        <w:t>iejmy nadzieję, że już będzie się ocieplało</w:t>
      </w:r>
      <w:r w:rsidR="00016B16">
        <w:rPr>
          <w:sz w:val="28"/>
          <w:szCs w:val="28"/>
        </w:rPr>
        <w:t>,</w:t>
      </w:r>
      <w:r>
        <w:rPr>
          <w:sz w:val="28"/>
          <w:szCs w:val="28"/>
        </w:rPr>
        <w:t xml:space="preserve"> </w:t>
      </w:r>
      <w:r w:rsidR="00803DE2">
        <w:rPr>
          <w:sz w:val="28"/>
          <w:szCs w:val="28"/>
        </w:rPr>
        <w:t xml:space="preserve">i </w:t>
      </w:r>
      <w:r>
        <w:rPr>
          <w:sz w:val="28"/>
          <w:szCs w:val="28"/>
        </w:rPr>
        <w:t>ten sprzęt na te drogi puścić. Wielka prośba</w:t>
      </w:r>
      <w:r w:rsidR="00803DE2">
        <w:rPr>
          <w:sz w:val="28"/>
          <w:szCs w:val="28"/>
        </w:rPr>
        <w:t>,</w:t>
      </w:r>
      <w:r>
        <w:rPr>
          <w:sz w:val="28"/>
          <w:szCs w:val="28"/>
        </w:rPr>
        <w:t xml:space="preserve"> te drogi po lecie tamtego roku gdzie trudno było podjąć interwencję i teraz po zimie s</w:t>
      </w:r>
      <w:r w:rsidR="00803DE2">
        <w:rPr>
          <w:sz w:val="28"/>
          <w:szCs w:val="28"/>
        </w:rPr>
        <w:t>ą</w:t>
      </w:r>
      <w:bookmarkStart w:id="0" w:name="_GoBack"/>
      <w:bookmarkEnd w:id="0"/>
      <w:r w:rsidR="00803DE2">
        <w:rPr>
          <w:sz w:val="28"/>
          <w:szCs w:val="28"/>
        </w:rPr>
        <w:t>,</w:t>
      </w:r>
      <w:r>
        <w:rPr>
          <w:sz w:val="28"/>
          <w:szCs w:val="28"/>
        </w:rPr>
        <w:t xml:space="preserve"> w stanie strasznym. Są podobne jak droga Wyszyńskiego wielka prośba od wszystkich sołtysów i ludzi, którzy mieszkają przy takich drogach</w:t>
      </w:r>
      <w:r w:rsidR="00016B16">
        <w:rPr>
          <w:sz w:val="28"/>
          <w:szCs w:val="28"/>
        </w:rPr>
        <w:t>,</w:t>
      </w:r>
      <w:r>
        <w:rPr>
          <w:sz w:val="28"/>
          <w:szCs w:val="28"/>
        </w:rPr>
        <w:t xml:space="preserve"> żeby spróbować jak najszybciej zainterweniować.</w:t>
      </w:r>
      <w:r w:rsidR="00016B16">
        <w:rPr>
          <w:sz w:val="28"/>
          <w:szCs w:val="28"/>
        </w:rPr>
        <w:t xml:space="preserve"> Dziękuję.</w:t>
      </w:r>
    </w:p>
    <w:p w:rsidR="005060CB" w:rsidRDefault="005060CB" w:rsidP="00C15896">
      <w:pPr>
        <w:spacing w:line="276" w:lineRule="auto"/>
        <w:rPr>
          <w:sz w:val="28"/>
          <w:szCs w:val="28"/>
        </w:rPr>
      </w:pPr>
    </w:p>
    <w:p w:rsidR="005060CB" w:rsidRDefault="005060CB" w:rsidP="00C15896">
      <w:pPr>
        <w:spacing w:line="276" w:lineRule="auto"/>
        <w:rPr>
          <w:b/>
          <w:sz w:val="28"/>
          <w:szCs w:val="28"/>
        </w:rPr>
      </w:pPr>
      <w:r>
        <w:rPr>
          <w:b/>
          <w:sz w:val="28"/>
          <w:szCs w:val="28"/>
        </w:rPr>
        <w:t>Ad. 14</w:t>
      </w:r>
    </w:p>
    <w:p w:rsidR="005060CB" w:rsidRPr="005060CB" w:rsidRDefault="005060CB" w:rsidP="00C15896">
      <w:pPr>
        <w:spacing w:line="276" w:lineRule="auto"/>
        <w:rPr>
          <w:b/>
          <w:i/>
          <w:sz w:val="28"/>
          <w:szCs w:val="28"/>
        </w:rPr>
      </w:pPr>
      <w:r w:rsidRPr="005060CB">
        <w:rPr>
          <w:b/>
          <w:sz w:val="28"/>
          <w:szCs w:val="28"/>
        </w:rPr>
        <w:t>Pani Grażyna Stolarska</w:t>
      </w:r>
      <w:r>
        <w:rPr>
          <w:sz w:val="28"/>
          <w:szCs w:val="28"/>
        </w:rPr>
        <w:t xml:space="preserve"> – Czy macie państwo jakieś uwagi? </w:t>
      </w:r>
      <w:r w:rsidR="005B372F">
        <w:rPr>
          <w:sz w:val="28"/>
          <w:szCs w:val="28"/>
        </w:rPr>
        <w:t>Nie ma, w</w:t>
      </w:r>
      <w:r>
        <w:rPr>
          <w:sz w:val="28"/>
          <w:szCs w:val="28"/>
        </w:rPr>
        <w:t xml:space="preserve"> takim razie dziękuj</w:t>
      </w:r>
      <w:r w:rsidR="005B372F">
        <w:rPr>
          <w:sz w:val="28"/>
          <w:szCs w:val="28"/>
        </w:rPr>
        <w:t>ę</w:t>
      </w:r>
      <w:r>
        <w:rPr>
          <w:sz w:val="28"/>
          <w:szCs w:val="28"/>
        </w:rPr>
        <w:t xml:space="preserve"> wszystkim za wytrwałość </w:t>
      </w:r>
      <w:r w:rsidRPr="005060CB">
        <w:rPr>
          <w:b/>
          <w:i/>
          <w:sz w:val="28"/>
          <w:szCs w:val="28"/>
        </w:rPr>
        <w:t xml:space="preserve">zamykam </w:t>
      </w:r>
      <w:r w:rsidR="00016B16">
        <w:rPr>
          <w:b/>
          <w:i/>
          <w:sz w:val="28"/>
          <w:szCs w:val="28"/>
        </w:rPr>
        <w:t>XLII Sesję</w:t>
      </w:r>
      <w:r w:rsidRPr="005060CB">
        <w:rPr>
          <w:b/>
          <w:i/>
          <w:sz w:val="28"/>
          <w:szCs w:val="28"/>
        </w:rPr>
        <w:t xml:space="preserve"> Rady Miejskiej w Grójcu.</w:t>
      </w:r>
    </w:p>
    <w:p w:rsidR="00EF4CCA" w:rsidRDefault="00EF4CCA" w:rsidP="00C15896">
      <w:pPr>
        <w:spacing w:line="276" w:lineRule="auto"/>
        <w:rPr>
          <w:sz w:val="28"/>
          <w:szCs w:val="28"/>
        </w:rPr>
      </w:pPr>
    </w:p>
    <w:p w:rsidR="005B372F" w:rsidRDefault="005B372F" w:rsidP="00C15896">
      <w:pPr>
        <w:spacing w:line="276" w:lineRule="auto"/>
        <w:rPr>
          <w:sz w:val="28"/>
          <w:szCs w:val="28"/>
        </w:rPr>
      </w:pPr>
    </w:p>
    <w:p w:rsidR="005B372F" w:rsidRPr="00C15896" w:rsidRDefault="005B372F" w:rsidP="00C15896">
      <w:pPr>
        <w:spacing w:line="276" w:lineRule="auto"/>
        <w:rPr>
          <w:sz w:val="28"/>
          <w:szCs w:val="28"/>
        </w:rPr>
      </w:pPr>
    </w:p>
    <w:p w:rsidR="0097313D" w:rsidRPr="00C15896" w:rsidRDefault="0097313D" w:rsidP="00C15896">
      <w:pPr>
        <w:spacing w:line="276" w:lineRule="auto"/>
        <w:rPr>
          <w:sz w:val="28"/>
          <w:szCs w:val="28"/>
        </w:rPr>
      </w:pPr>
      <w:r w:rsidRPr="00C15896">
        <w:rPr>
          <w:sz w:val="28"/>
          <w:szCs w:val="28"/>
        </w:rPr>
        <w:t>Na tym protokół zakończono:</w:t>
      </w:r>
    </w:p>
    <w:p w:rsidR="0097313D" w:rsidRPr="00C15896" w:rsidRDefault="0097313D" w:rsidP="00C15896">
      <w:pPr>
        <w:spacing w:line="276" w:lineRule="auto"/>
        <w:rPr>
          <w:sz w:val="28"/>
          <w:szCs w:val="28"/>
        </w:rPr>
      </w:pPr>
      <w:r w:rsidRPr="00C15896">
        <w:rPr>
          <w:sz w:val="28"/>
          <w:szCs w:val="28"/>
        </w:rPr>
        <w:t>Czas trwania Sesji: 16:00 –</w:t>
      </w:r>
      <w:r w:rsidR="002172D3" w:rsidRPr="00C15896">
        <w:rPr>
          <w:sz w:val="28"/>
          <w:szCs w:val="28"/>
        </w:rPr>
        <w:t>18:05</w:t>
      </w:r>
    </w:p>
    <w:p w:rsidR="0097313D" w:rsidRPr="00C15896" w:rsidRDefault="0097313D" w:rsidP="00C15896">
      <w:pPr>
        <w:spacing w:line="276" w:lineRule="auto"/>
        <w:rPr>
          <w:b/>
          <w:sz w:val="28"/>
          <w:szCs w:val="28"/>
        </w:rPr>
      </w:pPr>
    </w:p>
    <w:p w:rsidR="002172D3" w:rsidRPr="00C15896" w:rsidRDefault="002172D3" w:rsidP="00C15896">
      <w:pPr>
        <w:spacing w:line="276" w:lineRule="auto"/>
        <w:rPr>
          <w:b/>
          <w:sz w:val="28"/>
          <w:szCs w:val="28"/>
        </w:rPr>
      </w:pPr>
    </w:p>
    <w:p w:rsidR="002172D3" w:rsidRPr="00C15896" w:rsidRDefault="002172D3" w:rsidP="00C15896">
      <w:pPr>
        <w:spacing w:line="276" w:lineRule="auto"/>
        <w:rPr>
          <w:b/>
          <w:sz w:val="28"/>
          <w:szCs w:val="28"/>
        </w:rPr>
      </w:pPr>
    </w:p>
    <w:p w:rsidR="002172D3" w:rsidRPr="00C15896" w:rsidRDefault="002172D3" w:rsidP="00C15896">
      <w:pPr>
        <w:spacing w:line="276" w:lineRule="auto"/>
        <w:rPr>
          <w:b/>
          <w:sz w:val="28"/>
          <w:szCs w:val="28"/>
        </w:rPr>
      </w:pPr>
    </w:p>
    <w:p w:rsidR="00C601E4" w:rsidRPr="00C15896" w:rsidRDefault="00554315" w:rsidP="00C15896">
      <w:pPr>
        <w:spacing w:line="276" w:lineRule="auto"/>
        <w:rPr>
          <w:b/>
          <w:sz w:val="28"/>
          <w:szCs w:val="28"/>
        </w:rPr>
      </w:pPr>
      <w:r w:rsidRPr="00C15896">
        <w:rPr>
          <w:b/>
          <w:sz w:val="28"/>
          <w:szCs w:val="28"/>
        </w:rPr>
        <w:t>Protokołowała:</w:t>
      </w:r>
    </w:p>
    <w:p w:rsidR="00554315" w:rsidRPr="00C15896" w:rsidRDefault="00554315" w:rsidP="00C15896">
      <w:pPr>
        <w:spacing w:line="276" w:lineRule="auto"/>
        <w:rPr>
          <w:bCs/>
          <w:sz w:val="28"/>
          <w:szCs w:val="28"/>
        </w:rPr>
      </w:pPr>
    </w:p>
    <w:p w:rsidR="002172D3" w:rsidRDefault="00554315" w:rsidP="00C15896">
      <w:pPr>
        <w:spacing w:line="276" w:lineRule="auto"/>
        <w:rPr>
          <w:bCs/>
          <w:sz w:val="28"/>
          <w:szCs w:val="28"/>
        </w:rPr>
      </w:pPr>
      <w:r w:rsidRPr="00C15896">
        <w:rPr>
          <w:bCs/>
          <w:sz w:val="28"/>
          <w:szCs w:val="28"/>
        </w:rPr>
        <w:t>Magdalena Maciak</w:t>
      </w:r>
    </w:p>
    <w:p w:rsidR="005B372F" w:rsidRPr="00C15896" w:rsidRDefault="005B372F" w:rsidP="00C15896">
      <w:pPr>
        <w:spacing w:line="276" w:lineRule="auto"/>
        <w:rPr>
          <w:b/>
          <w:sz w:val="28"/>
          <w:szCs w:val="28"/>
        </w:rPr>
      </w:pPr>
    </w:p>
    <w:p w:rsidR="0097313D" w:rsidRPr="00C15896" w:rsidRDefault="002172D3" w:rsidP="00C15896">
      <w:pPr>
        <w:spacing w:line="276" w:lineRule="auto"/>
        <w:ind w:left="5664"/>
        <w:rPr>
          <w:b/>
          <w:sz w:val="28"/>
          <w:szCs w:val="28"/>
        </w:rPr>
      </w:pPr>
      <w:r w:rsidRPr="00C15896">
        <w:rPr>
          <w:b/>
          <w:bCs/>
          <w:sz w:val="28"/>
          <w:szCs w:val="28"/>
        </w:rPr>
        <w:t>Wiceprzewodnicząca</w:t>
      </w:r>
      <w:r w:rsidR="009230E9" w:rsidRPr="00C15896">
        <w:rPr>
          <w:b/>
          <w:bCs/>
          <w:sz w:val="28"/>
          <w:szCs w:val="28"/>
        </w:rPr>
        <w:t xml:space="preserve"> </w:t>
      </w:r>
      <w:r w:rsidR="0097313D" w:rsidRPr="00C15896">
        <w:rPr>
          <w:b/>
          <w:bCs/>
          <w:sz w:val="28"/>
          <w:szCs w:val="28"/>
        </w:rPr>
        <w:t>Rady</w:t>
      </w:r>
    </w:p>
    <w:p w:rsidR="0097313D" w:rsidRPr="00C15896" w:rsidRDefault="0097313D" w:rsidP="00C15896">
      <w:pPr>
        <w:spacing w:line="276" w:lineRule="auto"/>
        <w:ind w:left="5664"/>
        <w:rPr>
          <w:b/>
          <w:bCs/>
          <w:sz w:val="28"/>
          <w:szCs w:val="28"/>
        </w:rPr>
      </w:pPr>
    </w:p>
    <w:p w:rsidR="0097313D" w:rsidRPr="00C15896" w:rsidRDefault="00554315" w:rsidP="00C15896">
      <w:pPr>
        <w:spacing w:line="276" w:lineRule="auto"/>
        <w:ind w:left="5664"/>
        <w:rPr>
          <w:bCs/>
          <w:sz w:val="28"/>
          <w:szCs w:val="28"/>
        </w:rPr>
      </w:pPr>
      <w:r w:rsidRPr="00C15896">
        <w:rPr>
          <w:bCs/>
          <w:sz w:val="28"/>
          <w:szCs w:val="28"/>
        </w:rPr>
        <w:t xml:space="preserve">      </w:t>
      </w:r>
      <w:r w:rsidR="002172D3" w:rsidRPr="00C15896">
        <w:rPr>
          <w:bCs/>
          <w:sz w:val="28"/>
          <w:szCs w:val="28"/>
        </w:rPr>
        <w:t>Grażyna Stolarska</w:t>
      </w:r>
    </w:p>
    <w:sectPr w:rsidR="0097313D" w:rsidRPr="00C15896" w:rsidSect="005B372F">
      <w:footerReference w:type="default" r:id="rId8"/>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2E" w:rsidRDefault="00FD322E" w:rsidP="002B4569">
      <w:r>
        <w:separator/>
      </w:r>
    </w:p>
  </w:endnote>
  <w:endnote w:type="continuationSeparator" w:id="0">
    <w:p w:rsidR="00FD322E" w:rsidRDefault="00FD322E" w:rsidP="002B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394549"/>
      <w:docPartObj>
        <w:docPartGallery w:val="Page Numbers (Bottom of Page)"/>
        <w:docPartUnique/>
      </w:docPartObj>
    </w:sdtPr>
    <w:sdtContent>
      <w:p w:rsidR="005835CE" w:rsidRDefault="005835CE" w:rsidP="000E4DAB">
        <w:pPr>
          <w:pStyle w:val="Stopka"/>
          <w:jc w:val="right"/>
        </w:pPr>
        <w:r>
          <w:fldChar w:fldCharType="begin"/>
        </w:r>
        <w:r>
          <w:instrText>PAGE   \* MERGEFORMAT</w:instrText>
        </w:r>
        <w:r>
          <w:fldChar w:fldCharType="separate"/>
        </w:r>
        <w:r w:rsidR="00803DE2">
          <w:rPr>
            <w:noProof/>
          </w:rPr>
          <w:t>37</w:t>
        </w:r>
        <w:r>
          <w:fldChar w:fldCharType="end"/>
        </w:r>
      </w:p>
    </w:sdtContent>
  </w:sdt>
  <w:p w:rsidR="005835CE" w:rsidRDefault="005835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2E" w:rsidRDefault="00FD322E" w:rsidP="002B4569">
      <w:r>
        <w:separator/>
      </w:r>
    </w:p>
  </w:footnote>
  <w:footnote w:type="continuationSeparator" w:id="0">
    <w:p w:rsidR="00FD322E" w:rsidRDefault="00FD322E" w:rsidP="002B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36A6132"/>
    <w:name w:val="WW8Num1"/>
    <w:lvl w:ilvl="0">
      <w:start w:val="1"/>
      <w:numFmt w:val="decimal"/>
      <w:lvlText w:val="%1."/>
      <w:lvlJc w:val="left"/>
      <w:pPr>
        <w:tabs>
          <w:tab w:val="num" w:pos="360"/>
        </w:tabs>
        <w:ind w:left="360" w:hanging="360"/>
      </w:pPr>
      <w:rPr>
        <w:b/>
      </w:rPr>
    </w:lvl>
    <w:lvl w:ilvl="1">
      <w:start w:val="1"/>
      <w:numFmt w:val="upperLetter"/>
      <w:lvlText w:val="%2"/>
      <w:lvlJc w:val="left"/>
      <w:pPr>
        <w:tabs>
          <w:tab w:val="num" w:pos="568"/>
        </w:tabs>
        <w:ind w:left="568" w:hanging="284"/>
      </w:pPr>
      <w:rPr>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2"/>
    <w:multiLevelType w:val="multilevel"/>
    <w:tmpl w:val="D2581AB2"/>
    <w:lvl w:ilvl="0">
      <w:start w:val="10"/>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67C6EA8"/>
    <w:multiLevelType w:val="multilevel"/>
    <w:tmpl w:val="DB68D5BC"/>
    <w:name w:val="WW8Num12"/>
    <w:lvl w:ilvl="0">
      <w:start w:val="13"/>
      <w:numFmt w:val="decimal"/>
      <w:lvlText w:val="%1."/>
      <w:lvlJc w:val="left"/>
      <w:pPr>
        <w:tabs>
          <w:tab w:val="num" w:pos="360"/>
        </w:tabs>
        <w:ind w:left="360" w:hanging="360"/>
      </w:pPr>
      <w:rPr>
        <w:b/>
      </w:rPr>
    </w:lvl>
    <w:lvl w:ilvl="1">
      <w:start w:val="18"/>
      <w:numFmt w:val="upperLetter"/>
      <w:lvlText w:val="%2"/>
      <w:lvlJc w:val="left"/>
      <w:pPr>
        <w:tabs>
          <w:tab w:val="num" w:pos="709"/>
        </w:tabs>
        <w:ind w:left="709" w:hanging="284"/>
      </w:pPr>
      <w:rPr>
        <w:b/>
        <w:i w:val="0"/>
        <w:sz w:val="28"/>
        <w:szCs w:val="28"/>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A661509"/>
    <w:multiLevelType w:val="hybridMultilevel"/>
    <w:tmpl w:val="43BE5638"/>
    <w:lvl w:ilvl="0" w:tplc="8E62ED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B2CF4"/>
    <w:multiLevelType w:val="hybridMultilevel"/>
    <w:tmpl w:val="7D5CC0A4"/>
    <w:lvl w:ilvl="0" w:tplc="67FA8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C4644"/>
    <w:multiLevelType w:val="hybridMultilevel"/>
    <w:tmpl w:val="4204E070"/>
    <w:lvl w:ilvl="0" w:tplc="EA26730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061859"/>
    <w:multiLevelType w:val="hybridMultilevel"/>
    <w:tmpl w:val="6A44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36FDA"/>
    <w:multiLevelType w:val="hybridMultilevel"/>
    <w:tmpl w:val="CE6EE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4546C8"/>
    <w:multiLevelType w:val="hybridMultilevel"/>
    <w:tmpl w:val="1FE4D522"/>
    <w:lvl w:ilvl="0" w:tplc="17A0A652">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9" w15:restartNumberingAfterBreak="0">
    <w:nsid w:val="200631E1"/>
    <w:multiLevelType w:val="hybridMultilevel"/>
    <w:tmpl w:val="8A208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BB7BE8"/>
    <w:multiLevelType w:val="hybridMultilevel"/>
    <w:tmpl w:val="9550B5A6"/>
    <w:lvl w:ilvl="0" w:tplc="26FE67FC">
      <w:start w:val="1"/>
      <w:numFmt w:val="decimal"/>
      <w:lvlText w:val="%1."/>
      <w:lvlJc w:val="left"/>
      <w:pPr>
        <w:tabs>
          <w:tab w:val="num" w:pos="624"/>
        </w:tabs>
        <w:ind w:left="652" w:hanging="65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4D1831"/>
    <w:multiLevelType w:val="multilevel"/>
    <w:tmpl w:val="6CCA06CE"/>
    <w:lvl w:ilvl="0">
      <w:start w:val="1"/>
      <w:numFmt w:val="decimal"/>
      <w:lvlText w:val="%1."/>
      <w:lvlJc w:val="left"/>
      <w:pPr>
        <w:tabs>
          <w:tab w:val="num" w:pos="502"/>
        </w:tabs>
        <w:ind w:left="502" w:hanging="360"/>
      </w:pPr>
      <w:rPr>
        <w:b w:val="0"/>
      </w:rPr>
    </w:lvl>
    <w:lvl w:ilvl="1">
      <w:start w:val="1"/>
      <w:numFmt w:val="upperLetter"/>
      <w:lvlText w:val="%2"/>
      <w:lvlJc w:val="left"/>
      <w:pPr>
        <w:tabs>
          <w:tab w:val="num" w:pos="709"/>
        </w:tabs>
        <w:ind w:left="709" w:hanging="284"/>
      </w:pPr>
      <w:rPr>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372B2650"/>
    <w:multiLevelType w:val="hybridMultilevel"/>
    <w:tmpl w:val="2EA6DD42"/>
    <w:lvl w:ilvl="0" w:tplc="EEE69FFA">
      <w:start w:val="1"/>
      <w:numFmt w:val="decimal"/>
      <w:lvlText w:val="%1."/>
      <w:lvlJc w:val="left"/>
      <w:pPr>
        <w:ind w:left="360"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387353AD"/>
    <w:multiLevelType w:val="hybridMultilevel"/>
    <w:tmpl w:val="6332F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2334CF"/>
    <w:multiLevelType w:val="hybridMultilevel"/>
    <w:tmpl w:val="6C2E7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5A47A1"/>
    <w:multiLevelType w:val="hybridMultilevel"/>
    <w:tmpl w:val="68E0D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5B447A"/>
    <w:multiLevelType w:val="hybridMultilevel"/>
    <w:tmpl w:val="CFE2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56566D"/>
    <w:multiLevelType w:val="hybridMultilevel"/>
    <w:tmpl w:val="926CA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90594D"/>
    <w:multiLevelType w:val="hybridMultilevel"/>
    <w:tmpl w:val="379A93BE"/>
    <w:lvl w:ilvl="0" w:tplc="04150011">
      <w:start w:val="1"/>
      <w:numFmt w:val="decimal"/>
      <w:lvlText w:val="%1)"/>
      <w:lvlJc w:val="left"/>
      <w:pPr>
        <w:ind w:left="720" w:hanging="360"/>
      </w:pPr>
      <w:rPr>
        <w:rFonts w:hint="default"/>
      </w:rPr>
    </w:lvl>
    <w:lvl w:ilvl="1" w:tplc="8588545C">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14010B"/>
    <w:multiLevelType w:val="hybridMultilevel"/>
    <w:tmpl w:val="427AC0D6"/>
    <w:lvl w:ilvl="0" w:tplc="8E62ED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449833FD"/>
    <w:multiLevelType w:val="hybridMultilevel"/>
    <w:tmpl w:val="E92E1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965C3"/>
    <w:multiLevelType w:val="hybridMultilevel"/>
    <w:tmpl w:val="4C5A9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15998"/>
    <w:multiLevelType w:val="hybridMultilevel"/>
    <w:tmpl w:val="F3465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AB0CB5"/>
    <w:multiLevelType w:val="hybridMultilevel"/>
    <w:tmpl w:val="50E84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724953"/>
    <w:multiLevelType w:val="hybridMultilevel"/>
    <w:tmpl w:val="876A77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CB96E8A"/>
    <w:multiLevelType w:val="hybridMultilevel"/>
    <w:tmpl w:val="C0F04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D166B8D"/>
    <w:multiLevelType w:val="hybridMultilevel"/>
    <w:tmpl w:val="98740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957D49"/>
    <w:multiLevelType w:val="hybridMultilevel"/>
    <w:tmpl w:val="7D3012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5E1391A"/>
    <w:multiLevelType w:val="hybridMultilevel"/>
    <w:tmpl w:val="4022A3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BCE00D7"/>
    <w:multiLevelType w:val="hybridMultilevel"/>
    <w:tmpl w:val="B9B2998C"/>
    <w:lvl w:ilvl="0" w:tplc="02DAD58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235390"/>
    <w:multiLevelType w:val="hybridMultilevel"/>
    <w:tmpl w:val="9B8E268C"/>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18B43DF"/>
    <w:multiLevelType w:val="hybridMultilevel"/>
    <w:tmpl w:val="A000964C"/>
    <w:lvl w:ilvl="0" w:tplc="6F2445D4">
      <w:start w:val="1"/>
      <w:numFmt w:val="decimal"/>
      <w:lvlText w:val="%1."/>
      <w:lvlJc w:val="left"/>
      <w:pPr>
        <w:ind w:left="360" w:hanging="360"/>
      </w:pPr>
      <w:rPr>
        <w:b/>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0"/>
  </w:num>
  <w:num w:numId="2">
    <w:abstractNumId w:val="22"/>
  </w:num>
  <w:num w:numId="3">
    <w:abstractNumId w:val="0"/>
  </w:num>
  <w:num w:numId="4">
    <w:abstractNumId w:val="1"/>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6"/>
  </w:num>
  <w:num w:numId="14">
    <w:abstractNumId w:val="27"/>
  </w:num>
  <w:num w:numId="15">
    <w:abstractNumId w:val="9"/>
  </w:num>
  <w:num w:numId="16">
    <w:abstractNumId w:val="4"/>
  </w:num>
  <w:num w:numId="17">
    <w:abstractNumId w:val="19"/>
  </w:num>
  <w:num w:numId="18">
    <w:abstractNumId w:val="29"/>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17"/>
  </w:num>
  <w:num w:numId="32">
    <w:abstractNumId w:val="21"/>
  </w:num>
  <w:num w:numId="33">
    <w:abstractNumId w:val="16"/>
  </w:num>
  <w:num w:numId="3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3D"/>
    <w:rsid w:val="0000013E"/>
    <w:rsid w:val="00001016"/>
    <w:rsid w:val="00002C46"/>
    <w:rsid w:val="000051E8"/>
    <w:rsid w:val="000120AF"/>
    <w:rsid w:val="0001641F"/>
    <w:rsid w:val="00016B16"/>
    <w:rsid w:val="00024219"/>
    <w:rsid w:val="000302F3"/>
    <w:rsid w:val="0003106D"/>
    <w:rsid w:val="00032E0D"/>
    <w:rsid w:val="000402E7"/>
    <w:rsid w:val="00042FD7"/>
    <w:rsid w:val="00045D1B"/>
    <w:rsid w:val="00051CE9"/>
    <w:rsid w:val="000614A1"/>
    <w:rsid w:val="00061C12"/>
    <w:rsid w:val="00065FCE"/>
    <w:rsid w:val="00075F72"/>
    <w:rsid w:val="0008001F"/>
    <w:rsid w:val="00080A08"/>
    <w:rsid w:val="0008526D"/>
    <w:rsid w:val="00087EAF"/>
    <w:rsid w:val="00093373"/>
    <w:rsid w:val="000A1093"/>
    <w:rsid w:val="000A2A71"/>
    <w:rsid w:val="000A4A10"/>
    <w:rsid w:val="000A56B5"/>
    <w:rsid w:val="000A5D60"/>
    <w:rsid w:val="000B0F5F"/>
    <w:rsid w:val="000B101E"/>
    <w:rsid w:val="000B23D3"/>
    <w:rsid w:val="000B393B"/>
    <w:rsid w:val="000B6CA8"/>
    <w:rsid w:val="000C5BA1"/>
    <w:rsid w:val="000C6D7D"/>
    <w:rsid w:val="000D4263"/>
    <w:rsid w:val="000D7245"/>
    <w:rsid w:val="000E0369"/>
    <w:rsid w:val="000E349F"/>
    <w:rsid w:val="000E4619"/>
    <w:rsid w:val="000E4DAB"/>
    <w:rsid w:val="000E6079"/>
    <w:rsid w:val="000E7B22"/>
    <w:rsid w:val="000F032E"/>
    <w:rsid w:val="000F3018"/>
    <w:rsid w:val="000F7335"/>
    <w:rsid w:val="00101C63"/>
    <w:rsid w:val="00110B30"/>
    <w:rsid w:val="00112453"/>
    <w:rsid w:val="001221A3"/>
    <w:rsid w:val="0012511C"/>
    <w:rsid w:val="001264F5"/>
    <w:rsid w:val="00127E28"/>
    <w:rsid w:val="001316B8"/>
    <w:rsid w:val="0013381D"/>
    <w:rsid w:val="001343C1"/>
    <w:rsid w:val="001377B1"/>
    <w:rsid w:val="001444AB"/>
    <w:rsid w:val="00146CCF"/>
    <w:rsid w:val="00150ABE"/>
    <w:rsid w:val="00151598"/>
    <w:rsid w:val="00153192"/>
    <w:rsid w:val="00153674"/>
    <w:rsid w:val="00153B09"/>
    <w:rsid w:val="00153CDD"/>
    <w:rsid w:val="00155983"/>
    <w:rsid w:val="00157F15"/>
    <w:rsid w:val="001640A5"/>
    <w:rsid w:val="00165A0D"/>
    <w:rsid w:val="00165CD8"/>
    <w:rsid w:val="00166397"/>
    <w:rsid w:val="001666F4"/>
    <w:rsid w:val="00166803"/>
    <w:rsid w:val="00167B2A"/>
    <w:rsid w:val="00170CBA"/>
    <w:rsid w:val="00172605"/>
    <w:rsid w:val="00172933"/>
    <w:rsid w:val="0018347C"/>
    <w:rsid w:val="00186D69"/>
    <w:rsid w:val="0018720F"/>
    <w:rsid w:val="00192884"/>
    <w:rsid w:val="00193DCD"/>
    <w:rsid w:val="00194DDF"/>
    <w:rsid w:val="001971A0"/>
    <w:rsid w:val="001A5A5D"/>
    <w:rsid w:val="001C0104"/>
    <w:rsid w:val="001C02F5"/>
    <w:rsid w:val="001C7B01"/>
    <w:rsid w:val="001D0C6F"/>
    <w:rsid w:val="001D1873"/>
    <w:rsid w:val="001D27FF"/>
    <w:rsid w:val="001D3476"/>
    <w:rsid w:val="001D45B8"/>
    <w:rsid w:val="001D476C"/>
    <w:rsid w:val="001D4840"/>
    <w:rsid w:val="001E1388"/>
    <w:rsid w:val="001E23DF"/>
    <w:rsid w:val="001E56F3"/>
    <w:rsid w:val="001F2263"/>
    <w:rsid w:val="001F49C5"/>
    <w:rsid w:val="001F7409"/>
    <w:rsid w:val="002032AD"/>
    <w:rsid w:val="00204394"/>
    <w:rsid w:val="002129A5"/>
    <w:rsid w:val="00213D02"/>
    <w:rsid w:val="002172D3"/>
    <w:rsid w:val="002211D5"/>
    <w:rsid w:val="0022579D"/>
    <w:rsid w:val="0022742D"/>
    <w:rsid w:val="00230050"/>
    <w:rsid w:val="0023232C"/>
    <w:rsid w:val="0023298D"/>
    <w:rsid w:val="00234CB1"/>
    <w:rsid w:val="00241876"/>
    <w:rsid w:val="00242EE2"/>
    <w:rsid w:val="00243A88"/>
    <w:rsid w:val="0024702D"/>
    <w:rsid w:val="002559AA"/>
    <w:rsid w:val="00256DCD"/>
    <w:rsid w:val="0026097E"/>
    <w:rsid w:val="00264F25"/>
    <w:rsid w:val="00266862"/>
    <w:rsid w:val="00276503"/>
    <w:rsid w:val="00276A6E"/>
    <w:rsid w:val="0028001A"/>
    <w:rsid w:val="0028390C"/>
    <w:rsid w:val="002873B3"/>
    <w:rsid w:val="00290FBE"/>
    <w:rsid w:val="00295989"/>
    <w:rsid w:val="002A1079"/>
    <w:rsid w:val="002A266E"/>
    <w:rsid w:val="002A342E"/>
    <w:rsid w:val="002A64E7"/>
    <w:rsid w:val="002B08AF"/>
    <w:rsid w:val="002B33E4"/>
    <w:rsid w:val="002B4569"/>
    <w:rsid w:val="002C0E2A"/>
    <w:rsid w:val="002C10D3"/>
    <w:rsid w:val="002C367F"/>
    <w:rsid w:val="002D44F0"/>
    <w:rsid w:val="002D6560"/>
    <w:rsid w:val="002E4037"/>
    <w:rsid w:val="002E7BFE"/>
    <w:rsid w:val="002F41E6"/>
    <w:rsid w:val="002F421B"/>
    <w:rsid w:val="002F44F0"/>
    <w:rsid w:val="002F70A7"/>
    <w:rsid w:val="003004C5"/>
    <w:rsid w:val="00304DB0"/>
    <w:rsid w:val="0030744B"/>
    <w:rsid w:val="0031684D"/>
    <w:rsid w:val="00321044"/>
    <w:rsid w:val="003345F8"/>
    <w:rsid w:val="00335B35"/>
    <w:rsid w:val="00335F07"/>
    <w:rsid w:val="003400D5"/>
    <w:rsid w:val="003525EF"/>
    <w:rsid w:val="00357BE6"/>
    <w:rsid w:val="003608CE"/>
    <w:rsid w:val="0036265A"/>
    <w:rsid w:val="00371383"/>
    <w:rsid w:val="00372E35"/>
    <w:rsid w:val="003735FF"/>
    <w:rsid w:val="00380962"/>
    <w:rsid w:val="00390C31"/>
    <w:rsid w:val="00393929"/>
    <w:rsid w:val="00394F2C"/>
    <w:rsid w:val="003956A7"/>
    <w:rsid w:val="003A22EE"/>
    <w:rsid w:val="003A5F55"/>
    <w:rsid w:val="003A7827"/>
    <w:rsid w:val="003B2B9B"/>
    <w:rsid w:val="003B47D7"/>
    <w:rsid w:val="003C3EC7"/>
    <w:rsid w:val="003C6003"/>
    <w:rsid w:val="003C6AF5"/>
    <w:rsid w:val="003C7BCA"/>
    <w:rsid w:val="003C7E5F"/>
    <w:rsid w:val="003D1171"/>
    <w:rsid w:val="003D6038"/>
    <w:rsid w:val="003E0560"/>
    <w:rsid w:val="003E1F05"/>
    <w:rsid w:val="003F08E4"/>
    <w:rsid w:val="003F27CB"/>
    <w:rsid w:val="003F4548"/>
    <w:rsid w:val="003F5295"/>
    <w:rsid w:val="003F6F88"/>
    <w:rsid w:val="004076C4"/>
    <w:rsid w:val="0040772D"/>
    <w:rsid w:val="004124EE"/>
    <w:rsid w:val="00412D5E"/>
    <w:rsid w:val="00414CF3"/>
    <w:rsid w:val="004250C3"/>
    <w:rsid w:val="00425C74"/>
    <w:rsid w:val="00430346"/>
    <w:rsid w:val="00431744"/>
    <w:rsid w:val="00433F10"/>
    <w:rsid w:val="004370B9"/>
    <w:rsid w:val="004437E6"/>
    <w:rsid w:val="00445BC6"/>
    <w:rsid w:val="0044611E"/>
    <w:rsid w:val="004515A1"/>
    <w:rsid w:val="00457811"/>
    <w:rsid w:val="0046437D"/>
    <w:rsid w:val="004721FC"/>
    <w:rsid w:val="00481C4E"/>
    <w:rsid w:val="0048579C"/>
    <w:rsid w:val="00485AE9"/>
    <w:rsid w:val="00491408"/>
    <w:rsid w:val="00493CA8"/>
    <w:rsid w:val="00495E43"/>
    <w:rsid w:val="004A6B02"/>
    <w:rsid w:val="004A7A34"/>
    <w:rsid w:val="004B05AF"/>
    <w:rsid w:val="004B0606"/>
    <w:rsid w:val="004B09FE"/>
    <w:rsid w:val="004C0466"/>
    <w:rsid w:val="004C3FBE"/>
    <w:rsid w:val="004C4E42"/>
    <w:rsid w:val="004D03CE"/>
    <w:rsid w:val="004D31FE"/>
    <w:rsid w:val="004D3AB8"/>
    <w:rsid w:val="004D6B3A"/>
    <w:rsid w:val="004E08CB"/>
    <w:rsid w:val="004E13EB"/>
    <w:rsid w:val="004E146A"/>
    <w:rsid w:val="004E4364"/>
    <w:rsid w:val="004E47AA"/>
    <w:rsid w:val="004E5F30"/>
    <w:rsid w:val="004E6009"/>
    <w:rsid w:val="004E6510"/>
    <w:rsid w:val="004F29F6"/>
    <w:rsid w:val="004F7B51"/>
    <w:rsid w:val="005006BD"/>
    <w:rsid w:val="00500C9E"/>
    <w:rsid w:val="005060CB"/>
    <w:rsid w:val="0050695C"/>
    <w:rsid w:val="00506FBC"/>
    <w:rsid w:val="00507CC7"/>
    <w:rsid w:val="00517DEB"/>
    <w:rsid w:val="0052297F"/>
    <w:rsid w:val="00522DA9"/>
    <w:rsid w:val="00525EBE"/>
    <w:rsid w:val="00531ED4"/>
    <w:rsid w:val="00537CD1"/>
    <w:rsid w:val="00537FF9"/>
    <w:rsid w:val="005455F2"/>
    <w:rsid w:val="00545A3D"/>
    <w:rsid w:val="005501A8"/>
    <w:rsid w:val="005518C3"/>
    <w:rsid w:val="00554315"/>
    <w:rsid w:val="00555CC6"/>
    <w:rsid w:val="00556428"/>
    <w:rsid w:val="0056279F"/>
    <w:rsid w:val="005630FA"/>
    <w:rsid w:val="00563776"/>
    <w:rsid w:val="00565AFA"/>
    <w:rsid w:val="00566A7F"/>
    <w:rsid w:val="00567450"/>
    <w:rsid w:val="00574896"/>
    <w:rsid w:val="0058016A"/>
    <w:rsid w:val="005814DF"/>
    <w:rsid w:val="005835CE"/>
    <w:rsid w:val="00584F75"/>
    <w:rsid w:val="005877B1"/>
    <w:rsid w:val="005A5579"/>
    <w:rsid w:val="005A78EA"/>
    <w:rsid w:val="005B1C3B"/>
    <w:rsid w:val="005B2DE2"/>
    <w:rsid w:val="005B372F"/>
    <w:rsid w:val="005B438B"/>
    <w:rsid w:val="005B5B7A"/>
    <w:rsid w:val="005D0751"/>
    <w:rsid w:val="005D0F5B"/>
    <w:rsid w:val="005D163D"/>
    <w:rsid w:val="005D1FFE"/>
    <w:rsid w:val="005D5231"/>
    <w:rsid w:val="005E1D88"/>
    <w:rsid w:val="005E4A22"/>
    <w:rsid w:val="005E6DB2"/>
    <w:rsid w:val="005F073B"/>
    <w:rsid w:val="005F09B7"/>
    <w:rsid w:val="005F2A1E"/>
    <w:rsid w:val="005F69A8"/>
    <w:rsid w:val="005F6DA3"/>
    <w:rsid w:val="0060119B"/>
    <w:rsid w:val="0060269D"/>
    <w:rsid w:val="00602ED6"/>
    <w:rsid w:val="00604556"/>
    <w:rsid w:val="0060709C"/>
    <w:rsid w:val="00607891"/>
    <w:rsid w:val="00612F89"/>
    <w:rsid w:val="00613352"/>
    <w:rsid w:val="006207B9"/>
    <w:rsid w:val="00621948"/>
    <w:rsid w:val="0062555F"/>
    <w:rsid w:val="00626B6C"/>
    <w:rsid w:val="00627029"/>
    <w:rsid w:val="00632F89"/>
    <w:rsid w:val="006339B1"/>
    <w:rsid w:val="00635AD0"/>
    <w:rsid w:val="00641226"/>
    <w:rsid w:val="00647880"/>
    <w:rsid w:val="00650D72"/>
    <w:rsid w:val="00650DBD"/>
    <w:rsid w:val="00651F6C"/>
    <w:rsid w:val="00657E8F"/>
    <w:rsid w:val="0067153C"/>
    <w:rsid w:val="00672D00"/>
    <w:rsid w:val="0067420B"/>
    <w:rsid w:val="006779DE"/>
    <w:rsid w:val="006801FB"/>
    <w:rsid w:val="00681216"/>
    <w:rsid w:val="00686002"/>
    <w:rsid w:val="00690684"/>
    <w:rsid w:val="00693B1F"/>
    <w:rsid w:val="0069440D"/>
    <w:rsid w:val="00694A3E"/>
    <w:rsid w:val="00696F5F"/>
    <w:rsid w:val="006A0722"/>
    <w:rsid w:val="006B1694"/>
    <w:rsid w:val="006B41DB"/>
    <w:rsid w:val="006B6A8A"/>
    <w:rsid w:val="006C04CE"/>
    <w:rsid w:val="006C3D6C"/>
    <w:rsid w:val="006D08DD"/>
    <w:rsid w:val="006D12C2"/>
    <w:rsid w:val="006D3B13"/>
    <w:rsid w:val="006E1029"/>
    <w:rsid w:val="006E134C"/>
    <w:rsid w:val="006F4BD4"/>
    <w:rsid w:val="00701C51"/>
    <w:rsid w:val="00704360"/>
    <w:rsid w:val="00706BE3"/>
    <w:rsid w:val="00706C7F"/>
    <w:rsid w:val="00712924"/>
    <w:rsid w:val="0071639F"/>
    <w:rsid w:val="00716B38"/>
    <w:rsid w:val="00716FAA"/>
    <w:rsid w:val="00721C89"/>
    <w:rsid w:val="00735BE8"/>
    <w:rsid w:val="0073790F"/>
    <w:rsid w:val="00740512"/>
    <w:rsid w:val="00740C68"/>
    <w:rsid w:val="0074127D"/>
    <w:rsid w:val="00747204"/>
    <w:rsid w:val="00756E74"/>
    <w:rsid w:val="00756F0B"/>
    <w:rsid w:val="00760E54"/>
    <w:rsid w:val="00761DEC"/>
    <w:rsid w:val="007700DB"/>
    <w:rsid w:val="0077152C"/>
    <w:rsid w:val="007742D9"/>
    <w:rsid w:val="00774CDB"/>
    <w:rsid w:val="00774F92"/>
    <w:rsid w:val="00782BFA"/>
    <w:rsid w:val="00782C0C"/>
    <w:rsid w:val="00782C6C"/>
    <w:rsid w:val="00786517"/>
    <w:rsid w:val="0078765B"/>
    <w:rsid w:val="0079385E"/>
    <w:rsid w:val="00794E91"/>
    <w:rsid w:val="007A104B"/>
    <w:rsid w:val="007A31EB"/>
    <w:rsid w:val="007B1272"/>
    <w:rsid w:val="007C35B4"/>
    <w:rsid w:val="007C703E"/>
    <w:rsid w:val="007D2BF6"/>
    <w:rsid w:val="007D3715"/>
    <w:rsid w:val="007F0524"/>
    <w:rsid w:val="007F0940"/>
    <w:rsid w:val="007F1E5C"/>
    <w:rsid w:val="007F6C07"/>
    <w:rsid w:val="0080305F"/>
    <w:rsid w:val="00803DE2"/>
    <w:rsid w:val="008051EB"/>
    <w:rsid w:val="008056FF"/>
    <w:rsid w:val="008062C1"/>
    <w:rsid w:val="00806D58"/>
    <w:rsid w:val="0081069C"/>
    <w:rsid w:val="00812149"/>
    <w:rsid w:val="0081360E"/>
    <w:rsid w:val="00814020"/>
    <w:rsid w:val="00821680"/>
    <w:rsid w:val="00821827"/>
    <w:rsid w:val="00821BBD"/>
    <w:rsid w:val="008224F1"/>
    <w:rsid w:val="0082341B"/>
    <w:rsid w:val="008262C8"/>
    <w:rsid w:val="00833C62"/>
    <w:rsid w:val="00837AE5"/>
    <w:rsid w:val="00842D96"/>
    <w:rsid w:val="0086747F"/>
    <w:rsid w:val="00867E2C"/>
    <w:rsid w:val="0087564E"/>
    <w:rsid w:val="00875E27"/>
    <w:rsid w:val="008763A4"/>
    <w:rsid w:val="00877D2D"/>
    <w:rsid w:val="00881C0A"/>
    <w:rsid w:val="00883259"/>
    <w:rsid w:val="00886721"/>
    <w:rsid w:val="00893AAE"/>
    <w:rsid w:val="008A0CA4"/>
    <w:rsid w:val="008A6F75"/>
    <w:rsid w:val="008B02AF"/>
    <w:rsid w:val="008B09BF"/>
    <w:rsid w:val="008B228A"/>
    <w:rsid w:val="008B7AA7"/>
    <w:rsid w:val="008C4463"/>
    <w:rsid w:val="008C5B7C"/>
    <w:rsid w:val="008C6805"/>
    <w:rsid w:val="008D0BBB"/>
    <w:rsid w:val="008D467E"/>
    <w:rsid w:val="008D4B9B"/>
    <w:rsid w:val="008D6DF3"/>
    <w:rsid w:val="008D715F"/>
    <w:rsid w:val="008D73B4"/>
    <w:rsid w:val="008E04D9"/>
    <w:rsid w:val="008E7EE4"/>
    <w:rsid w:val="00901FA5"/>
    <w:rsid w:val="0090306A"/>
    <w:rsid w:val="00905D26"/>
    <w:rsid w:val="00910BAB"/>
    <w:rsid w:val="0091505C"/>
    <w:rsid w:val="009230E9"/>
    <w:rsid w:val="00923A45"/>
    <w:rsid w:val="0092683E"/>
    <w:rsid w:val="00927D3C"/>
    <w:rsid w:val="00933A0E"/>
    <w:rsid w:val="00933A23"/>
    <w:rsid w:val="009411E1"/>
    <w:rsid w:val="00941A60"/>
    <w:rsid w:val="00943E76"/>
    <w:rsid w:val="00946FDF"/>
    <w:rsid w:val="00950581"/>
    <w:rsid w:val="009508A0"/>
    <w:rsid w:val="00952D04"/>
    <w:rsid w:val="00960E19"/>
    <w:rsid w:val="00971844"/>
    <w:rsid w:val="00972220"/>
    <w:rsid w:val="0097313D"/>
    <w:rsid w:val="00974415"/>
    <w:rsid w:val="0097497E"/>
    <w:rsid w:val="00984C52"/>
    <w:rsid w:val="00985098"/>
    <w:rsid w:val="00985F26"/>
    <w:rsid w:val="009914C7"/>
    <w:rsid w:val="00991D8D"/>
    <w:rsid w:val="009925B3"/>
    <w:rsid w:val="00997A9F"/>
    <w:rsid w:val="009A1261"/>
    <w:rsid w:val="009A2042"/>
    <w:rsid w:val="009A6A55"/>
    <w:rsid w:val="009B1DAB"/>
    <w:rsid w:val="009B6DCA"/>
    <w:rsid w:val="009C18CB"/>
    <w:rsid w:val="009C4D32"/>
    <w:rsid w:val="009C5B03"/>
    <w:rsid w:val="009C5FB6"/>
    <w:rsid w:val="009C7A4C"/>
    <w:rsid w:val="009D295C"/>
    <w:rsid w:val="009D2DEF"/>
    <w:rsid w:val="009D3429"/>
    <w:rsid w:val="009D4B2C"/>
    <w:rsid w:val="009E16EC"/>
    <w:rsid w:val="009E1FA1"/>
    <w:rsid w:val="009E46AA"/>
    <w:rsid w:val="009E7389"/>
    <w:rsid w:val="009F0452"/>
    <w:rsid w:val="009F22D7"/>
    <w:rsid w:val="00A00207"/>
    <w:rsid w:val="00A02D07"/>
    <w:rsid w:val="00A03293"/>
    <w:rsid w:val="00A038F0"/>
    <w:rsid w:val="00A066D2"/>
    <w:rsid w:val="00A06FB9"/>
    <w:rsid w:val="00A11226"/>
    <w:rsid w:val="00A12E30"/>
    <w:rsid w:val="00A14DD0"/>
    <w:rsid w:val="00A21A00"/>
    <w:rsid w:val="00A25947"/>
    <w:rsid w:val="00A25BE5"/>
    <w:rsid w:val="00A27B26"/>
    <w:rsid w:val="00A30DFC"/>
    <w:rsid w:val="00A311E8"/>
    <w:rsid w:val="00A35474"/>
    <w:rsid w:val="00A369BB"/>
    <w:rsid w:val="00A37AE9"/>
    <w:rsid w:val="00A400ED"/>
    <w:rsid w:val="00A527C2"/>
    <w:rsid w:val="00A5469C"/>
    <w:rsid w:val="00A5481E"/>
    <w:rsid w:val="00A5596F"/>
    <w:rsid w:val="00A574F5"/>
    <w:rsid w:val="00A57824"/>
    <w:rsid w:val="00A57ED0"/>
    <w:rsid w:val="00A6068E"/>
    <w:rsid w:val="00A61763"/>
    <w:rsid w:val="00A65233"/>
    <w:rsid w:val="00A65FC4"/>
    <w:rsid w:val="00A7196C"/>
    <w:rsid w:val="00A72D7A"/>
    <w:rsid w:val="00A828E6"/>
    <w:rsid w:val="00A841A7"/>
    <w:rsid w:val="00A84592"/>
    <w:rsid w:val="00A965E1"/>
    <w:rsid w:val="00AA1CEF"/>
    <w:rsid w:val="00AA23CE"/>
    <w:rsid w:val="00AA6065"/>
    <w:rsid w:val="00AA7032"/>
    <w:rsid w:val="00AA78E8"/>
    <w:rsid w:val="00AB25C7"/>
    <w:rsid w:val="00AB3E55"/>
    <w:rsid w:val="00AB4717"/>
    <w:rsid w:val="00AB5518"/>
    <w:rsid w:val="00AB5773"/>
    <w:rsid w:val="00AB7288"/>
    <w:rsid w:val="00AC003B"/>
    <w:rsid w:val="00AC1C4F"/>
    <w:rsid w:val="00AC3DF1"/>
    <w:rsid w:val="00AC6794"/>
    <w:rsid w:val="00AD013B"/>
    <w:rsid w:val="00AD5B3C"/>
    <w:rsid w:val="00AD7863"/>
    <w:rsid w:val="00AE1F5E"/>
    <w:rsid w:val="00AE526A"/>
    <w:rsid w:val="00AE6FE5"/>
    <w:rsid w:val="00AE7D14"/>
    <w:rsid w:val="00AF015F"/>
    <w:rsid w:val="00AF3361"/>
    <w:rsid w:val="00B02FEB"/>
    <w:rsid w:val="00B06AAB"/>
    <w:rsid w:val="00B0728B"/>
    <w:rsid w:val="00B12ADB"/>
    <w:rsid w:val="00B1371D"/>
    <w:rsid w:val="00B15CAE"/>
    <w:rsid w:val="00B22F92"/>
    <w:rsid w:val="00B24C7C"/>
    <w:rsid w:val="00B34266"/>
    <w:rsid w:val="00B46D90"/>
    <w:rsid w:val="00B57EC9"/>
    <w:rsid w:val="00B604A0"/>
    <w:rsid w:val="00B60610"/>
    <w:rsid w:val="00B609E0"/>
    <w:rsid w:val="00B60FF6"/>
    <w:rsid w:val="00B6231D"/>
    <w:rsid w:val="00B652A7"/>
    <w:rsid w:val="00B66A64"/>
    <w:rsid w:val="00B70952"/>
    <w:rsid w:val="00B767B8"/>
    <w:rsid w:val="00B778AC"/>
    <w:rsid w:val="00B83BCF"/>
    <w:rsid w:val="00BA4E28"/>
    <w:rsid w:val="00BB0597"/>
    <w:rsid w:val="00BB1705"/>
    <w:rsid w:val="00BB21CB"/>
    <w:rsid w:val="00BB419E"/>
    <w:rsid w:val="00BD6A53"/>
    <w:rsid w:val="00BE0B02"/>
    <w:rsid w:val="00BE4557"/>
    <w:rsid w:val="00BF5DB9"/>
    <w:rsid w:val="00BF5DFB"/>
    <w:rsid w:val="00C01EE7"/>
    <w:rsid w:val="00C05661"/>
    <w:rsid w:val="00C06F72"/>
    <w:rsid w:val="00C14D54"/>
    <w:rsid w:val="00C15896"/>
    <w:rsid w:val="00C1713E"/>
    <w:rsid w:val="00C17D6B"/>
    <w:rsid w:val="00C21B02"/>
    <w:rsid w:val="00C23A6E"/>
    <w:rsid w:val="00C33FD2"/>
    <w:rsid w:val="00C43A80"/>
    <w:rsid w:val="00C44F07"/>
    <w:rsid w:val="00C4500F"/>
    <w:rsid w:val="00C47189"/>
    <w:rsid w:val="00C47F26"/>
    <w:rsid w:val="00C51CFD"/>
    <w:rsid w:val="00C52EF4"/>
    <w:rsid w:val="00C53771"/>
    <w:rsid w:val="00C55DEC"/>
    <w:rsid w:val="00C57B22"/>
    <w:rsid w:val="00C601E4"/>
    <w:rsid w:val="00C6125B"/>
    <w:rsid w:val="00C6343E"/>
    <w:rsid w:val="00C645D1"/>
    <w:rsid w:val="00C651DF"/>
    <w:rsid w:val="00C67DB1"/>
    <w:rsid w:val="00C75275"/>
    <w:rsid w:val="00C755AD"/>
    <w:rsid w:val="00C76808"/>
    <w:rsid w:val="00C80CD2"/>
    <w:rsid w:val="00C836B9"/>
    <w:rsid w:val="00C84CA3"/>
    <w:rsid w:val="00C92FC1"/>
    <w:rsid w:val="00C95E0A"/>
    <w:rsid w:val="00CA23ED"/>
    <w:rsid w:val="00CA2611"/>
    <w:rsid w:val="00CB6302"/>
    <w:rsid w:val="00CB72E8"/>
    <w:rsid w:val="00CC61CC"/>
    <w:rsid w:val="00CC7FE0"/>
    <w:rsid w:val="00CD31A0"/>
    <w:rsid w:val="00CD37C2"/>
    <w:rsid w:val="00CD45EF"/>
    <w:rsid w:val="00CD60BE"/>
    <w:rsid w:val="00CE01AE"/>
    <w:rsid w:val="00CE1F21"/>
    <w:rsid w:val="00CE3069"/>
    <w:rsid w:val="00CF0B6C"/>
    <w:rsid w:val="00CF1808"/>
    <w:rsid w:val="00CF7D89"/>
    <w:rsid w:val="00D00032"/>
    <w:rsid w:val="00D01777"/>
    <w:rsid w:val="00D04752"/>
    <w:rsid w:val="00D062A0"/>
    <w:rsid w:val="00D0771D"/>
    <w:rsid w:val="00D16DDA"/>
    <w:rsid w:val="00D22ABE"/>
    <w:rsid w:val="00D22E75"/>
    <w:rsid w:val="00D2629F"/>
    <w:rsid w:val="00D32579"/>
    <w:rsid w:val="00D34CEB"/>
    <w:rsid w:val="00D35D46"/>
    <w:rsid w:val="00D3682A"/>
    <w:rsid w:val="00D36E15"/>
    <w:rsid w:val="00D40890"/>
    <w:rsid w:val="00D4542A"/>
    <w:rsid w:val="00D46C35"/>
    <w:rsid w:val="00D47874"/>
    <w:rsid w:val="00D63C80"/>
    <w:rsid w:val="00D65EE0"/>
    <w:rsid w:val="00D66568"/>
    <w:rsid w:val="00D701C2"/>
    <w:rsid w:val="00D70B21"/>
    <w:rsid w:val="00D71A29"/>
    <w:rsid w:val="00D737F7"/>
    <w:rsid w:val="00D74B27"/>
    <w:rsid w:val="00D74EE0"/>
    <w:rsid w:val="00D7667C"/>
    <w:rsid w:val="00D7700E"/>
    <w:rsid w:val="00D83935"/>
    <w:rsid w:val="00D83F25"/>
    <w:rsid w:val="00D929EF"/>
    <w:rsid w:val="00D954D5"/>
    <w:rsid w:val="00DA4CE2"/>
    <w:rsid w:val="00DA521C"/>
    <w:rsid w:val="00DB269D"/>
    <w:rsid w:val="00DB4D00"/>
    <w:rsid w:val="00DB549A"/>
    <w:rsid w:val="00DB67B0"/>
    <w:rsid w:val="00DB684A"/>
    <w:rsid w:val="00DC0236"/>
    <w:rsid w:val="00DC4434"/>
    <w:rsid w:val="00DC44DF"/>
    <w:rsid w:val="00DC50C8"/>
    <w:rsid w:val="00DD020A"/>
    <w:rsid w:val="00DD1977"/>
    <w:rsid w:val="00DD2EC3"/>
    <w:rsid w:val="00DD3086"/>
    <w:rsid w:val="00DD4952"/>
    <w:rsid w:val="00DD7073"/>
    <w:rsid w:val="00DE0031"/>
    <w:rsid w:val="00DE04C1"/>
    <w:rsid w:val="00DE0725"/>
    <w:rsid w:val="00DE1828"/>
    <w:rsid w:val="00DF1DB4"/>
    <w:rsid w:val="00DF498E"/>
    <w:rsid w:val="00DF5123"/>
    <w:rsid w:val="00DF534A"/>
    <w:rsid w:val="00DF7DB6"/>
    <w:rsid w:val="00E01A7A"/>
    <w:rsid w:val="00E024A4"/>
    <w:rsid w:val="00E109D2"/>
    <w:rsid w:val="00E14DF1"/>
    <w:rsid w:val="00E1540B"/>
    <w:rsid w:val="00E16679"/>
    <w:rsid w:val="00E20B12"/>
    <w:rsid w:val="00E21F30"/>
    <w:rsid w:val="00E23C5A"/>
    <w:rsid w:val="00E24940"/>
    <w:rsid w:val="00E254B1"/>
    <w:rsid w:val="00E2555B"/>
    <w:rsid w:val="00E27CAE"/>
    <w:rsid w:val="00E31854"/>
    <w:rsid w:val="00E3207B"/>
    <w:rsid w:val="00E323D7"/>
    <w:rsid w:val="00E40914"/>
    <w:rsid w:val="00E41FE9"/>
    <w:rsid w:val="00E4381E"/>
    <w:rsid w:val="00E45F27"/>
    <w:rsid w:val="00E53C66"/>
    <w:rsid w:val="00E620A3"/>
    <w:rsid w:val="00E65782"/>
    <w:rsid w:val="00E66974"/>
    <w:rsid w:val="00E67510"/>
    <w:rsid w:val="00E70742"/>
    <w:rsid w:val="00E71937"/>
    <w:rsid w:val="00E74BF5"/>
    <w:rsid w:val="00E77ADE"/>
    <w:rsid w:val="00E80481"/>
    <w:rsid w:val="00E8436E"/>
    <w:rsid w:val="00E86AFE"/>
    <w:rsid w:val="00E92124"/>
    <w:rsid w:val="00E94557"/>
    <w:rsid w:val="00E94E51"/>
    <w:rsid w:val="00E9536A"/>
    <w:rsid w:val="00E95F21"/>
    <w:rsid w:val="00E9729A"/>
    <w:rsid w:val="00E9756B"/>
    <w:rsid w:val="00EA2602"/>
    <w:rsid w:val="00EB491F"/>
    <w:rsid w:val="00EB66D8"/>
    <w:rsid w:val="00EC42A6"/>
    <w:rsid w:val="00ED0E56"/>
    <w:rsid w:val="00ED197F"/>
    <w:rsid w:val="00ED22D6"/>
    <w:rsid w:val="00ED238C"/>
    <w:rsid w:val="00EE1AFD"/>
    <w:rsid w:val="00EE4693"/>
    <w:rsid w:val="00EF020E"/>
    <w:rsid w:val="00EF4624"/>
    <w:rsid w:val="00EF4CCA"/>
    <w:rsid w:val="00EF5933"/>
    <w:rsid w:val="00EF5C0D"/>
    <w:rsid w:val="00EF5F9C"/>
    <w:rsid w:val="00EF74A2"/>
    <w:rsid w:val="00EF759B"/>
    <w:rsid w:val="00EF7BBD"/>
    <w:rsid w:val="00F02A51"/>
    <w:rsid w:val="00F06F5C"/>
    <w:rsid w:val="00F11610"/>
    <w:rsid w:val="00F11AB7"/>
    <w:rsid w:val="00F20034"/>
    <w:rsid w:val="00F24DE6"/>
    <w:rsid w:val="00F252E0"/>
    <w:rsid w:val="00F26400"/>
    <w:rsid w:val="00F26831"/>
    <w:rsid w:val="00F34202"/>
    <w:rsid w:val="00F36597"/>
    <w:rsid w:val="00F3777D"/>
    <w:rsid w:val="00F4103A"/>
    <w:rsid w:val="00F41369"/>
    <w:rsid w:val="00F429DF"/>
    <w:rsid w:val="00F4373C"/>
    <w:rsid w:val="00F50FE6"/>
    <w:rsid w:val="00F53119"/>
    <w:rsid w:val="00F5665B"/>
    <w:rsid w:val="00F6209E"/>
    <w:rsid w:val="00F70A4B"/>
    <w:rsid w:val="00F743E8"/>
    <w:rsid w:val="00F7791F"/>
    <w:rsid w:val="00F86523"/>
    <w:rsid w:val="00F91A47"/>
    <w:rsid w:val="00F91F2E"/>
    <w:rsid w:val="00F93285"/>
    <w:rsid w:val="00F97FFC"/>
    <w:rsid w:val="00FA2D7D"/>
    <w:rsid w:val="00FA3A5C"/>
    <w:rsid w:val="00FA67C4"/>
    <w:rsid w:val="00FB0C0D"/>
    <w:rsid w:val="00FB278B"/>
    <w:rsid w:val="00FB4229"/>
    <w:rsid w:val="00FB4869"/>
    <w:rsid w:val="00FB6926"/>
    <w:rsid w:val="00FB7718"/>
    <w:rsid w:val="00FC6FF8"/>
    <w:rsid w:val="00FD322E"/>
    <w:rsid w:val="00FD3E38"/>
    <w:rsid w:val="00FD692F"/>
    <w:rsid w:val="00FE27E6"/>
    <w:rsid w:val="00FE3C8D"/>
    <w:rsid w:val="00FE4472"/>
    <w:rsid w:val="00FF0C88"/>
    <w:rsid w:val="00FF1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03187-794C-466F-80C2-DD88D3D6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0DB"/>
    <w:pPr>
      <w:autoSpaceDE w:val="0"/>
      <w:autoSpaceDN w:val="0"/>
      <w:adjustRightInd w:val="0"/>
      <w:spacing w:after="0" w:line="240" w:lineRule="auto"/>
      <w:jc w:val="both"/>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522DA9"/>
    <w:pPr>
      <w:keepNext/>
      <w:keepLines/>
      <w:suppressAutoHyphens/>
      <w:autoSpaceDE/>
      <w:autoSpaceDN/>
      <w:adjustRightInd/>
      <w:spacing w:before="240"/>
      <w:jc w:val="left"/>
      <w:outlineLvl w:val="0"/>
    </w:pPr>
    <w:rPr>
      <w:rFonts w:asciiTheme="majorHAnsi" w:eastAsiaTheme="majorEastAsia" w:hAnsiTheme="majorHAnsi" w:cstheme="majorBidi"/>
      <w:color w:val="2F5496" w:themeColor="accent1" w:themeShade="BF"/>
      <w:sz w:val="32"/>
      <w:szCs w:val="32"/>
      <w:lang w:eastAsia="ar-SA"/>
    </w:rPr>
  </w:style>
  <w:style w:type="paragraph" w:styleId="Nagwek2">
    <w:name w:val="heading 2"/>
    <w:basedOn w:val="Normalny"/>
    <w:next w:val="Normalny"/>
    <w:link w:val="Nagwek2Znak"/>
    <w:unhideWhenUsed/>
    <w:qFormat/>
    <w:rsid w:val="008056FF"/>
    <w:pPr>
      <w:keepNext/>
      <w:suppressAutoHyphens/>
      <w:autoSpaceDE/>
      <w:autoSpaceDN/>
      <w:adjustRightInd/>
      <w:jc w:val="center"/>
      <w:outlineLvl w:val="1"/>
    </w:pPr>
    <w:rPr>
      <w:b/>
      <w:sz w:val="32"/>
      <w:szCs w:val="20"/>
      <w:lang w:eastAsia="ar-SA"/>
    </w:rPr>
  </w:style>
  <w:style w:type="paragraph" w:styleId="Nagwek3">
    <w:name w:val="heading 3"/>
    <w:basedOn w:val="Normalny"/>
    <w:next w:val="Normalny"/>
    <w:link w:val="Nagwek3Znak"/>
    <w:uiPriority w:val="9"/>
    <w:semiHidden/>
    <w:unhideWhenUsed/>
    <w:qFormat/>
    <w:rsid w:val="00CD37C2"/>
    <w:pPr>
      <w:keepNext/>
      <w:keepLines/>
      <w:suppressAutoHyphens/>
      <w:autoSpaceDE/>
      <w:autoSpaceDN/>
      <w:adjustRightInd/>
      <w:spacing w:before="40"/>
      <w:jc w:val="left"/>
      <w:outlineLvl w:val="2"/>
    </w:pPr>
    <w:rPr>
      <w:rFonts w:asciiTheme="majorHAnsi" w:eastAsiaTheme="majorEastAsia" w:hAnsiTheme="majorHAnsi" w:cstheme="majorBidi"/>
      <w:color w:val="1F3763" w:themeColor="accent1" w:themeShade="7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313D"/>
    <w:pPr>
      <w:widowControl w:val="0"/>
      <w:suppressAutoHyphens/>
      <w:autoSpaceDE/>
      <w:autoSpaceDN/>
      <w:adjustRightInd/>
      <w:ind w:left="720"/>
      <w:contextualSpacing/>
      <w:jc w:val="left"/>
      <w:textAlignment w:val="baseline"/>
    </w:pPr>
    <w:rPr>
      <w:rFonts w:eastAsia="SimSun" w:cs="Mangal"/>
      <w:kern w:val="3"/>
      <w:sz w:val="24"/>
      <w:szCs w:val="21"/>
      <w:lang w:eastAsia="ar-SA" w:bidi="hi-IN"/>
    </w:rPr>
  </w:style>
  <w:style w:type="character" w:styleId="Pogrubienie">
    <w:name w:val="Strong"/>
    <w:basedOn w:val="Domylnaczcionkaakapitu"/>
    <w:uiPriority w:val="22"/>
    <w:qFormat/>
    <w:rsid w:val="0097313D"/>
    <w:rPr>
      <w:b/>
      <w:bCs/>
    </w:rPr>
  </w:style>
  <w:style w:type="paragraph" w:customStyle="1" w:styleId="Standard">
    <w:name w:val="Standard"/>
    <w:rsid w:val="0016680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nhideWhenUsed/>
    <w:rsid w:val="00D71A29"/>
    <w:pPr>
      <w:suppressAutoHyphens/>
      <w:autoSpaceDE/>
      <w:autoSpaceDN/>
      <w:adjustRightInd/>
      <w:spacing w:before="280" w:after="119"/>
      <w:jc w:val="left"/>
    </w:pPr>
    <w:rPr>
      <w:sz w:val="24"/>
      <w:szCs w:val="20"/>
      <w:lang w:eastAsia="ar-SA"/>
    </w:rPr>
  </w:style>
  <w:style w:type="paragraph" w:customStyle="1" w:styleId="wypunktowanie">
    <w:name w:val="wypunktowanie"/>
    <w:basedOn w:val="Normalny"/>
    <w:rsid w:val="00D71A29"/>
    <w:pPr>
      <w:suppressAutoHyphens/>
      <w:autoSpaceDE/>
      <w:autoSpaceDN/>
      <w:adjustRightInd/>
      <w:spacing w:before="100" w:beforeAutospacing="1" w:after="100" w:afterAutospacing="1"/>
      <w:jc w:val="left"/>
    </w:pPr>
    <w:rPr>
      <w:sz w:val="24"/>
      <w:szCs w:val="20"/>
      <w:lang w:eastAsia="ar-SA"/>
    </w:rPr>
  </w:style>
  <w:style w:type="character" w:customStyle="1" w:styleId="Nagwek2Znak">
    <w:name w:val="Nagłówek 2 Znak"/>
    <w:basedOn w:val="Domylnaczcionkaakapitu"/>
    <w:link w:val="Nagwek2"/>
    <w:rsid w:val="008056FF"/>
    <w:rPr>
      <w:rFonts w:ascii="Times New Roman" w:eastAsia="Times New Roman" w:hAnsi="Times New Roman" w:cs="Times New Roman"/>
      <w:b/>
      <w:sz w:val="32"/>
      <w:szCs w:val="20"/>
      <w:lang w:eastAsia="pl-PL"/>
    </w:rPr>
  </w:style>
  <w:style w:type="character" w:styleId="Odwoaniedokomentarza">
    <w:name w:val="annotation reference"/>
    <w:basedOn w:val="Domylnaczcionkaakapitu"/>
    <w:uiPriority w:val="99"/>
    <w:semiHidden/>
    <w:unhideWhenUsed/>
    <w:rsid w:val="00AC6794"/>
    <w:rPr>
      <w:sz w:val="16"/>
      <w:szCs w:val="16"/>
    </w:rPr>
  </w:style>
  <w:style w:type="paragraph" w:styleId="Tekstkomentarza">
    <w:name w:val="annotation text"/>
    <w:basedOn w:val="Normalny"/>
    <w:link w:val="TekstkomentarzaZnak"/>
    <w:uiPriority w:val="99"/>
    <w:semiHidden/>
    <w:unhideWhenUsed/>
    <w:rsid w:val="00AC6794"/>
    <w:rPr>
      <w:sz w:val="20"/>
    </w:rPr>
  </w:style>
  <w:style w:type="character" w:customStyle="1" w:styleId="TekstkomentarzaZnak">
    <w:name w:val="Tekst komentarza Znak"/>
    <w:basedOn w:val="Domylnaczcionkaakapitu"/>
    <w:link w:val="Tekstkomentarza"/>
    <w:uiPriority w:val="99"/>
    <w:semiHidden/>
    <w:rsid w:val="00AC67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6794"/>
    <w:rPr>
      <w:b/>
      <w:bCs/>
    </w:rPr>
  </w:style>
  <w:style w:type="character" w:customStyle="1" w:styleId="TematkomentarzaZnak">
    <w:name w:val="Temat komentarza Znak"/>
    <w:basedOn w:val="TekstkomentarzaZnak"/>
    <w:link w:val="Tematkomentarza"/>
    <w:uiPriority w:val="99"/>
    <w:semiHidden/>
    <w:rsid w:val="00AC67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C67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794"/>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CD37C2"/>
    <w:rPr>
      <w:rFonts w:asciiTheme="majorHAnsi" w:eastAsiaTheme="majorEastAsia" w:hAnsiTheme="majorHAnsi" w:cstheme="majorBidi"/>
      <w:color w:val="1F3763"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2B4569"/>
    <w:rPr>
      <w:sz w:val="20"/>
    </w:rPr>
  </w:style>
  <w:style w:type="character" w:customStyle="1" w:styleId="TekstprzypisukocowegoZnak">
    <w:name w:val="Tekst przypisu końcowego Znak"/>
    <w:basedOn w:val="Domylnaczcionkaakapitu"/>
    <w:link w:val="Tekstprzypisukocowego"/>
    <w:uiPriority w:val="99"/>
    <w:semiHidden/>
    <w:rsid w:val="002B456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B4569"/>
    <w:rPr>
      <w:vertAlign w:val="superscript"/>
    </w:rPr>
  </w:style>
  <w:style w:type="paragraph" w:customStyle="1" w:styleId="FR1">
    <w:name w:val="FR1"/>
    <w:rsid w:val="00433F10"/>
    <w:pPr>
      <w:widowControl w:val="0"/>
      <w:snapToGrid w:val="0"/>
      <w:spacing w:before="220" w:after="0" w:line="338" w:lineRule="auto"/>
      <w:ind w:left="320" w:hanging="180"/>
    </w:pPr>
    <w:rPr>
      <w:rFonts w:ascii="Arial" w:eastAsia="Times New Roman" w:hAnsi="Arial" w:cs="Times New Roman"/>
      <w:sz w:val="20"/>
      <w:szCs w:val="20"/>
      <w:lang w:eastAsia="pl-PL"/>
    </w:rPr>
  </w:style>
  <w:style w:type="paragraph" w:customStyle="1" w:styleId="Default">
    <w:name w:val="Default"/>
    <w:rsid w:val="00433F1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xtexposedshow">
    <w:name w:val="text_exposed_show"/>
    <w:basedOn w:val="Domylnaczcionkaakapitu"/>
    <w:rsid w:val="0056279F"/>
  </w:style>
  <w:style w:type="character" w:styleId="Odwoanieprzypisudolnego">
    <w:name w:val="footnote reference"/>
    <w:rsid w:val="0082341B"/>
    <w:rPr>
      <w:vertAlign w:val="superscript"/>
    </w:rPr>
  </w:style>
  <w:style w:type="paragraph" w:styleId="Tekstprzypisudolnego">
    <w:name w:val="footnote text"/>
    <w:basedOn w:val="Normalny"/>
    <w:link w:val="TekstprzypisudolnegoZnak"/>
    <w:rsid w:val="0082341B"/>
    <w:pPr>
      <w:suppressAutoHyphens/>
      <w:autoSpaceDE/>
      <w:autoSpaceDN/>
      <w:adjustRightInd/>
      <w:jc w:val="left"/>
    </w:pPr>
    <w:rPr>
      <w:sz w:val="20"/>
      <w:szCs w:val="20"/>
      <w:lang w:eastAsia="ar-SA"/>
    </w:rPr>
  </w:style>
  <w:style w:type="character" w:customStyle="1" w:styleId="TekstprzypisudolnegoZnak">
    <w:name w:val="Tekst przypisu dolnego Znak"/>
    <w:basedOn w:val="Domylnaczcionkaakapitu"/>
    <w:link w:val="Tekstprzypisudolnego"/>
    <w:rsid w:val="0082341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4E08CB"/>
    <w:pPr>
      <w:suppressAutoHyphens/>
      <w:autoSpaceDE/>
      <w:autoSpaceDN/>
      <w:adjustRightInd/>
      <w:jc w:val="left"/>
    </w:pPr>
    <w:rPr>
      <w:sz w:val="24"/>
      <w:szCs w:val="20"/>
      <w:lang w:eastAsia="ar-SA"/>
    </w:rPr>
  </w:style>
  <w:style w:type="character" w:customStyle="1" w:styleId="TekstpodstawowyZnak">
    <w:name w:val="Tekst podstawowy Znak"/>
    <w:basedOn w:val="Domylnaczcionkaakapitu"/>
    <w:link w:val="Tekstpodstawowy"/>
    <w:semiHidden/>
    <w:rsid w:val="004E08CB"/>
    <w:rPr>
      <w:rFonts w:ascii="Times New Roman" w:eastAsia="Times New Roman" w:hAnsi="Times New Roman" w:cs="Times New Roman"/>
      <w:sz w:val="24"/>
      <w:szCs w:val="24"/>
      <w:lang w:eastAsia="pl-PL"/>
    </w:rPr>
  </w:style>
  <w:style w:type="paragraph" w:customStyle="1" w:styleId="ZalCenterBold">
    <w:name w:val="_Zal_Center_Bold"/>
    <w:rsid w:val="00B0728B"/>
    <w:pPr>
      <w:keepNext/>
      <w:keepLines/>
      <w:widowControl w:val="0"/>
      <w:tabs>
        <w:tab w:val="right" w:leader="hyphen" w:pos="7087"/>
      </w:tabs>
      <w:autoSpaceDE w:val="0"/>
      <w:autoSpaceDN w:val="0"/>
      <w:adjustRightInd w:val="0"/>
      <w:spacing w:before="120" w:after="200" w:line="252" w:lineRule="atLeast"/>
      <w:jc w:val="center"/>
    </w:pPr>
    <w:rPr>
      <w:rFonts w:ascii="Arial" w:eastAsia="Times New Roman" w:hAnsi="Arial" w:cs="Arial"/>
      <w:b/>
      <w:bCs/>
      <w:sz w:val="18"/>
      <w:szCs w:val="18"/>
      <w:lang w:eastAsia="pl-PL"/>
    </w:rPr>
  </w:style>
  <w:style w:type="paragraph" w:customStyle="1" w:styleId="ZalBT">
    <w:name w:val="_Zal_BT"/>
    <w:rsid w:val="00B0728B"/>
    <w:pPr>
      <w:widowControl w:val="0"/>
      <w:tabs>
        <w:tab w:val="right" w:leader="dot" w:pos="9072"/>
      </w:tabs>
      <w:autoSpaceDE w:val="0"/>
      <w:autoSpaceDN w:val="0"/>
      <w:adjustRightInd w:val="0"/>
      <w:spacing w:before="40" w:after="40" w:line="252" w:lineRule="atLeast"/>
      <w:jc w:val="both"/>
    </w:pPr>
    <w:rPr>
      <w:rFonts w:ascii="Arial" w:eastAsia="Times New Roman" w:hAnsi="Arial" w:cs="Arial"/>
      <w:sz w:val="18"/>
      <w:szCs w:val="18"/>
      <w:lang w:eastAsia="pl-PL"/>
    </w:rPr>
  </w:style>
  <w:style w:type="paragraph" w:customStyle="1" w:styleId="ZalParagraf">
    <w:name w:val="_Zal_Paragraf"/>
    <w:rsid w:val="00B0728B"/>
    <w:pPr>
      <w:keepNext/>
      <w:widowControl w:val="0"/>
      <w:tabs>
        <w:tab w:val="right" w:leader="hyphen" w:pos="7087"/>
      </w:tabs>
      <w:autoSpaceDE w:val="0"/>
      <w:autoSpaceDN w:val="0"/>
      <w:adjustRightInd w:val="0"/>
      <w:spacing w:before="240" w:after="120" w:line="252" w:lineRule="atLeast"/>
      <w:jc w:val="center"/>
    </w:pPr>
    <w:rPr>
      <w:rFonts w:ascii="Arial" w:eastAsia="Times New Roman" w:hAnsi="Arial" w:cs="Arial"/>
      <w:b/>
      <w:bCs/>
      <w:sz w:val="18"/>
      <w:szCs w:val="18"/>
      <w:lang w:eastAsia="pl-PL"/>
    </w:rPr>
  </w:style>
  <w:style w:type="paragraph" w:customStyle="1" w:styleId="ZalBT6mm">
    <w:name w:val="_Zal_BT_6mm"/>
    <w:rsid w:val="00B0728B"/>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character" w:styleId="Hipercze">
    <w:name w:val="Hyperlink"/>
    <w:rsid w:val="00602ED6"/>
    <w:rPr>
      <w:color w:val="0000FF"/>
      <w:u w:val="single"/>
    </w:rPr>
  </w:style>
  <w:style w:type="character" w:customStyle="1" w:styleId="Nagwek1Znak">
    <w:name w:val="Nagłówek 1 Znak"/>
    <w:basedOn w:val="Domylnaczcionkaakapitu"/>
    <w:link w:val="Nagwek1"/>
    <w:rsid w:val="00522DA9"/>
    <w:rPr>
      <w:rFonts w:asciiTheme="majorHAnsi" w:eastAsiaTheme="majorEastAsia" w:hAnsiTheme="majorHAnsi" w:cstheme="majorBidi"/>
      <w:color w:val="2F5496" w:themeColor="accent1" w:themeShade="BF"/>
      <w:sz w:val="32"/>
      <w:szCs w:val="32"/>
      <w:lang w:eastAsia="pl-PL"/>
    </w:rPr>
  </w:style>
  <w:style w:type="paragraph" w:styleId="Tekstpodstawowywcity">
    <w:name w:val="Body Text Indent"/>
    <w:basedOn w:val="Normalny"/>
    <w:link w:val="TekstpodstawowywcityZnak"/>
    <w:unhideWhenUsed/>
    <w:rsid w:val="00522DA9"/>
    <w:pPr>
      <w:suppressAutoHyphens/>
      <w:autoSpaceDE/>
      <w:autoSpaceDN/>
      <w:adjustRightInd/>
      <w:spacing w:after="120"/>
      <w:ind w:left="283"/>
      <w:jc w:val="left"/>
    </w:pPr>
    <w:rPr>
      <w:sz w:val="24"/>
      <w:szCs w:val="20"/>
      <w:lang w:eastAsia="ar-SA"/>
    </w:rPr>
  </w:style>
  <w:style w:type="character" w:customStyle="1" w:styleId="TekstpodstawowywcityZnak">
    <w:name w:val="Tekst podstawowy wcięty Znak"/>
    <w:basedOn w:val="Domylnaczcionkaakapitu"/>
    <w:link w:val="Tekstpodstawowywcity"/>
    <w:rsid w:val="00522DA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E4DAB"/>
    <w:pPr>
      <w:tabs>
        <w:tab w:val="center" w:pos="4536"/>
        <w:tab w:val="right" w:pos="9072"/>
      </w:tabs>
      <w:suppressAutoHyphens/>
      <w:autoSpaceDE/>
      <w:autoSpaceDN/>
      <w:adjustRightInd/>
      <w:jc w:val="left"/>
    </w:pPr>
    <w:rPr>
      <w:sz w:val="24"/>
      <w:szCs w:val="20"/>
      <w:lang w:eastAsia="ar-SA"/>
    </w:rPr>
  </w:style>
  <w:style w:type="character" w:customStyle="1" w:styleId="NagwekZnak">
    <w:name w:val="Nagłówek Znak"/>
    <w:basedOn w:val="Domylnaczcionkaakapitu"/>
    <w:link w:val="Nagwek"/>
    <w:uiPriority w:val="99"/>
    <w:rsid w:val="000E4DAB"/>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E4DAB"/>
    <w:pPr>
      <w:tabs>
        <w:tab w:val="center" w:pos="4536"/>
        <w:tab w:val="right" w:pos="9072"/>
      </w:tabs>
      <w:suppressAutoHyphens/>
      <w:autoSpaceDE/>
      <w:autoSpaceDN/>
      <w:adjustRightInd/>
      <w:jc w:val="left"/>
    </w:pPr>
    <w:rPr>
      <w:sz w:val="24"/>
      <w:szCs w:val="20"/>
      <w:lang w:eastAsia="ar-SA"/>
    </w:rPr>
  </w:style>
  <w:style w:type="character" w:customStyle="1" w:styleId="StopkaZnak">
    <w:name w:val="Stopka Znak"/>
    <w:basedOn w:val="Domylnaczcionkaakapitu"/>
    <w:link w:val="Stopka"/>
    <w:uiPriority w:val="99"/>
    <w:rsid w:val="000E4DAB"/>
    <w:rPr>
      <w:rFonts w:ascii="Times New Roman" w:eastAsia="Times New Roman" w:hAnsi="Times New Roman" w:cs="Times New Roman"/>
      <w:sz w:val="24"/>
      <w:szCs w:val="20"/>
      <w:lang w:eastAsia="ar-SA"/>
    </w:rPr>
  </w:style>
  <w:style w:type="paragraph" w:customStyle="1" w:styleId="StylWyjustowanyInterlinia15wiersza">
    <w:name w:val="Styl Wyjustowany Interlinia:  15 wiersza"/>
    <w:basedOn w:val="Normalny"/>
    <w:rsid w:val="00F26400"/>
    <w:pPr>
      <w:autoSpaceDE/>
      <w:autoSpaceDN/>
      <w:adjustRightInd/>
      <w:spacing w:line="360" w:lineRule="auto"/>
    </w:pPr>
    <w:rPr>
      <w:sz w:val="28"/>
      <w:szCs w:val="20"/>
    </w:rPr>
  </w:style>
  <w:style w:type="paragraph" w:styleId="Tekstpodstawowy2">
    <w:name w:val="Body Text 2"/>
    <w:basedOn w:val="Normalny"/>
    <w:link w:val="Tekstpodstawowy2Znak"/>
    <w:uiPriority w:val="99"/>
    <w:semiHidden/>
    <w:unhideWhenUsed/>
    <w:rsid w:val="0091505C"/>
    <w:pPr>
      <w:spacing w:after="120" w:line="480" w:lineRule="auto"/>
    </w:pPr>
  </w:style>
  <w:style w:type="character" w:customStyle="1" w:styleId="Tekstpodstawowy2Znak">
    <w:name w:val="Tekst podstawowy 2 Znak"/>
    <w:basedOn w:val="Domylnaczcionkaakapitu"/>
    <w:link w:val="Tekstpodstawowy2"/>
    <w:uiPriority w:val="99"/>
    <w:semiHidden/>
    <w:rsid w:val="0091505C"/>
    <w:rPr>
      <w:rFonts w:ascii="Times New Roman" w:eastAsia="Times New Roman" w:hAnsi="Times New Roman" w:cs="Times New Roman"/>
      <w:sz w:val="24"/>
      <w:szCs w:val="20"/>
      <w:lang w:eastAsia="ar-SA"/>
    </w:rPr>
  </w:style>
  <w:style w:type="paragraph" w:customStyle="1" w:styleId="Textbody">
    <w:name w:val="Text body"/>
    <w:basedOn w:val="Normalny"/>
    <w:rsid w:val="00EF74A2"/>
    <w:pPr>
      <w:widowControl w:val="0"/>
      <w:suppressAutoHyphens/>
      <w:autoSpaceDE/>
      <w:adjustRightInd/>
      <w:spacing w:after="120"/>
      <w:jc w:val="left"/>
    </w:pPr>
    <w:rPr>
      <w:rFonts w:eastAsia="Andale Sans UI" w:cs="Tahoma"/>
      <w:kern w:val="3"/>
      <w:sz w:val="24"/>
      <w:szCs w:val="24"/>
      <w:lang w:val="en-US" w:eastAsia="en-US" w:bidi="en-US"/>
    </w:rPr>
  </w:style>
  <w:style w:type="character" w:customStyle="1" w:styleId="StrongEmphasis">
    <w:name w:val="Strong Emphasis"/>
    <w:rsid w:val="00EF74A2"/>
    <w:rPr>
      <w:b/>
      <w:bCs/>
    </w:rPr>
  </w:style>
  <w:style w:type="paragraph" w:styleId="Tekstpodstawowy3">
    <w:name w:val="Body Text 3"/>
    <w:basedOn w:val="Normalny"/>
    <w:link w:val="Tekstpodstawowy3Znak"/>
    <w:uiPriority w:val="99"/>
    <w:semiHidden/>
    <w:unhideWhenUsed/>
    <w:rsid w:val="0069440D"/>
    <w:pPr>
      <w:suppressAutoHyphens/>
      <w:autoSpaceDE/>
      <w:autoSpaceDN/>
      <w:adjustRightInd/>
      <w:spacing w:after="120"/>
      <w:jc w:val="left"/>
    </w:pPr>
    <w:rPr>
      <w:sz w:val="16"/>
      <w:szCs w:val="16"/>
      <w:lang w:eastAsia="ar-SA"/>
    </w:rPr>
  </w:style>
  <w:style w:type="character" w:customStyle="1" w:styleId="Tekstpodstawowy3Znak">
    <w:name w:val="Tekst podstawowy 3 Znak"/>
    <w:basedOn w:val="Domylnaczcionkaakapitu"/>
    <w:link w:val="Tekstpodstawowy3"/>
    <w:uiPriority w:val="99"/>
    <w:semiHidden/>
    <w:rsid w:val="0069440D"/>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40">
      <w:bodyDiv w:val="1"/>
      <w:marLeft w:val="0"/>
      <w:marRight w:val="0"/>
      <w:marTop w:val="0"/>
      <w:marBottom w:val="0"/>
      <w:divBdr>
        <w:top w:val="none" w:sz="0" w:space="0" w:color="auto"/>
        <w:left w:val="none" w:sz="0" w:space="0" w:color="auto"/>
        <w:bottom w:val="none" w:sz="0" w:space="0" w:color="auto"/>
        <w:right w:val="none" w:sz="0" w:space="0" w:color="auto"/>
      </w:divBdr>
    </w:div>
    <w:div w:id="7996807">
      <w:bodyDiv w:val="1"/>
      <w:marLeft w:val="0"/>
      <w:marRight w:val="0"/>
      <w:marTop w:val="0"/>
      <w:marBottom w:val="0"/>
      <w:divBdr>
        <w:top w:val="none" w:sz="0" w:space="0" w:color="auto"/>
        <w:left w:val="none" w:sz="0" w:space="0" w:color="auto"/>
        <w:bottom w:val="none" w:sz="0" w:space="0" w:color="auto"/>
        <w:right w:val="none" w:sz="0" w:space="0" w:color="auto"/>
      </w:divBdr>
    </w:div>
    <w:div w:id="31002129">
      <w:bodyDiv w:val="1"/>
      <w:marLeft w:val="0"/>
      <w:marRight w:val="0"/>
      <w:marTop w:val="0"/>
      <w:marBottom w:val="0"/>
      <w:divBdr>
        <w:top w:val="none" w:sz="0" w:space="0" w:color="auto"/>
        <w:left w:val="none" w:sz="0" w:space="0" w:color="auto"/>
        <w:bottom w:val="none" w:sz="0" w:space="0" w:color="auto"/>
        <w:right w:val="none" w:sz="0" w:space="0" w:color="auto"/>
      </w:divBdr>
    </w:div>
    <w:div w:id="36007031">
      <w:bodyDiv w:val="1"/>
      <w:marLeft w:val="0"/>
      <w:marRight w:val="0"/>
      <w:marTop w:val="0"/>
      <w:marBottom w:val="0"/>
      <w:divBdr>
        <w:top w:val="none" w:sz="0" w:space="0" w:color="auto"/>
        <w:left w:val="none" w:sz="0" w:space="0" w:color="auto"/>
        <w:bottom w:val="none" w:sz="0" w:space="0" w:color="auto"/>
        <w:right w:val="none" w:sz="0" w:space="0" w:color="auto"/>
      </w:divBdr>
    </w:div>
    <w:div w:id="46225367">
      <w:bodyDiv w:val="1"/>
      <w:marLeft w:val="0"/>
      <w:marRight w:val="0"/>
      <w:marTop w:val="0"/>
      <w:marBottom w:val="0"/>
      <w:divBdr>
        <w:top w:val="none" w:sz="0" w:space="0" w:color="auto"/>
        <w:left w:val="none" w:sz="0" w:space="0" w:color="auto"/>
        <w:bottom w:val="none" w:sz="0" w:space="0" w:color="auto"/>
        <w:right w:val="none" w:sz="0" w:space="0" w:color="auto"/>
      </w:divBdr>
    </w:div>
    <w:div w:id="81726055">
      <w:bodyDiv w:val="1"/>
      <w:marLeft w:val="0"/>
      <w:marRight w:val="0"/>
      <w:marTop w:val="0"/>
      <w:marBottom w:val="0"/>
      <w:divBdr>
        <w:top w:val="none" w:sz="0" w:space="0" w:color="auto"/>
        <w:left w:val="none" w:sz="0" w:space="0" w:color="auto"/>
        <w:bottom w:val="none" w:sz="0" w:space="0" w:color="auto"/>
        <w:right w:val="none" w:sz="0" w:space="0" w:color="auto"/>
      </w:divBdr>
    </w:div>
    <w:div w:id="91821121">
      <w:bodyDiv w:val="1"/>
      <w:marLeft w:val="0"/>
      <w:marRight w:val="0"/>
      <w:marTop w:val="0"/>
      <w:marBottom w:val="0"/>
      <w:divBdr>
        <w:top w:val="none" w:sz="0" w:space="0" w:color="auto"/>
        <w:left w:val="none" w:sz="0" w:space="0" w:color="auto"/>
        <w:bottom w:val="none" w:sz="0" w:space="0" w:color="auto"/>
        <w:right w:val="none" w:sz="0" w:space="0" w:color="auto"/>
      </w:divBdr>
    </w:div>
    <w:div w:id="104010052">
      <w:bodyDiv w:val="1"/>
      <w:marLeft w:val="0"/>
      <w:marRight w:val="0"/>
      <w:marTop w:val="0"/>
      <w:marBottom w:val="0"/>
      <w:divBdr>
        <w:top w:val="none" w:sz="0" w:space="0" w:color="auto"/>
        <w:left w:val="none" w:sz="0" w:space="0" w:color="auto"/>
        <w:bottom w:val="none" w:sz="0" w:space="0" w:color="auto"/>
        <w:right w:val="none" w:sz="0" w:space="0" w:color="auto"/>
      </w:divBdr>
    </w:div>
    <w:div w:id="106004223">
      <w:bodyDiv w:val="1"/>
      <w:marLeft w:val="0"/>
      <w:marRight w:val="0"/>
      <w:marTop w:val="0"/>
      <w:marBottom w:val="0"/>
      <w:divBdr>
        <w:top w:val="none" w:sz="0" w:space="0" w:color="auto"/>
        <w:left w:val="none" w:sz="0" w:space="0" w:color="auto"/>
        <w:bottom w:val="none" w:sz="0" w:space="0" w:color="auto"/>
        <w:right w:val="none" w:sz="0" w:space="0" w:color="auto"/>
      </w:divBdr>
    </w:div>
    <w:div w:id="110756337">
      <w:bodyDiv w:val="1"/>
      <w:marLeft w:val="0"/>
      <w:marRight w:val="0"/>
      <w:marTop w:val="0"/>
      <w:marBottom w:val="0"/>
      <w:divBdr>
        <w:top w:val="none" w:sz="0" w:space="0" w:color="auto"/>
        <w:left w:val="none" w:sz="0" w:space="0" w:color="auto"/>
        <w:bottom w:val="none" w:sz="0" w:space="0" w:color="auto"/>
        <w:right w:val="none" w:sz="0" w:space="0" w:color="auto"/>
      </w:divBdr>
    </w:div>
    <w:div w:id="143007646">
      <w:bodyDiv w:val="1"/>
      <w:marLeft w:val="0"/>
      <w:marRight w:val="0"/>
      <w:marTop w:val="0"/>
      <w:marBottom w:val="0"/>
      <w:divBdr>
        <w:top w:val="none" w:sz="0" w:space="0" w:color="auto"/>
        <w:left w:val="none" w:sz="0" w:space="0" w:color="auto"/>
        <w:bottom w:val="none" w:sz="0" w:space="0" w:color="auto"/>
        <w:right w:val="none" w:sz="0" w:space="0" w:color="auto"/>
      </w:divBdr>
    </w:div>
    <w:div w:id="202133154">
      <w:bodyDiv w:val="1"/>
      <w:marLeft w:val="0"/>
      <w:marRight w:val="0"/>
      <w:marTop w:val="0"/>
      <w:marBottom w:val="0"/>
      <w:divBdr>
        <w:top w:val="none" w:sz="0" w:space="0" w:color="auto"/>
        <w:left w:val="none" w:sz="0" w:space="0" w:color="auto"/>
        <w:bottom w:val="none" w:sz="0" w:space="0" w:color="auto"/>
        <w:right w:val="none" w:sz="0" w:space="0" w:color="auto"/>
      </w:divBdr>
    </w:div>
    <w:div w:id="210190158">
      <w:bodyDiv w:val="1"/>
      <w:marLeft w:val="0"/>
      <w:marRight w:val="0"/>
      <w:marTop w:val="0"/>
      <w:marBottom w:val="0"/>
      <w:divBdr>
        <w:top w:val="none" w:sz="0" w:space="0" w:color="auto"/>
        <w:left w:val="none" w:sz="0" w:space="0" w:color="auto"/>
        <w:bottom w:val="none" w:sz="0" w:space="0" w:color="auto"/>
        <w:right w:val="none" w:sz="0" w:space="0" w:color="auto"/>
      </w:divBdr>
    </w:div>
    <w:div w:id="218177808">
      <w:bodyDiv w:val="1"/>
      <w:marLeft w:val="0"/>
      <w:marRight w:val="0"/>
      <w:marTop w:val="0"/>
      <w:marBottom w:val="0"/>
      <w:divBdr>
        <w:top w:val="none" w:sz="0" w:space="0" w:color="auto"/>
        <w:left w:val="none" w:sz="0" w:space="0" w:color="auto"/>
        <w:bottom w:val="none" w:sz="0" w:space="0" w:color="auto"/>
        <w:right w:val="none" w:sz="0" w:space="0" w:color="auto"/>
      </w:divBdr>
    </w:div>
    <w:div w:id="272324475">
      <w:bodyDiv w:val="1"/>
      <w:marLeft w:val="0"/>
      <w:marRight w:val="0"/>
      <w:marTop w:val="0"/>
      <w:marBottom w:val="0"/>
      <w:divBdr>
        <w:top w:val="none" w:sz="0" w:space="0" w:color="auto"/>
        <w:left w:val="none" w:sz="0" w:space="0" w:color="auto"/>
        <w:bottom w:val="none" w:sz="0" w:space="0" w:color="auto"/>
        <w:right w:val="none" w:sz="0" w:space="0" w:color="auto"/>
      </w:divBdr>
    </w:div>
    <w:div w:id="288703573">
      <w:bodyDiv w:val="1"/>
      <w:marLeft w:val="0"/>
      <w:marRight w:val="0"/>
      <w:marTop w:val="0"/>
      <w:marBottom w:val="0"/>
      <w:divBdr>
        <w:top w:val="none" w:sz="0" w:space="0" w:color="auto"/>
        <w:left w:val="none" w:sz="0" w:space="0" w:color="auto"/>
        <w:bottom w:val="none" w:sz="0" w:space="0" w:color="auto"/>
        <w:right w:val="none" w:sz="0" w:space="0" w:color="auto"/>
      </w:divBdr>
    </w:div>
    <w:div w:id="302737175">
      <w:bodyDiv w:val="1"/>
      <w:marLeft w:val="0"/>
      <w:marRight w:val="0"/>
      <w:marTop w:val="0"/>
      <w:marBottom w:val="0"/>
      <w:divBdr>
        <w:top w:val="none" w:sz="0" w:space="0" w:color="auto"/>
        <w:left w:val="none" w:sz="0" w:space="0" w:color="auto"/>
        <w:bottom w:val="none" w:sz="0" w:space="0" w:color="auto"/>
        <w:right w:val="none" w:sz="0" w:space="0" w:color="auto"/>
      </w:divBdr>
    </w:div>
    <w:div w:id="324014129">
      <w:bodyDiv w:val="1"/>
      <w:marLeft w:val="0"/>
      <w:marRight w:val="0"/>
      <w:marTop w:val="0"/>
      <w:marBottom w:val="0"/>
      <w:divBdr>
        <w:top w:val="none" w:sz="0" w:space="0" w:color="auto"/>
        <w:left w:val="none" w:sz="0" w:space="0" w:color="auto"/>
        <w:bottom w:val="none" w:sz="0" w:space="0" w:color="auto"/>
        <w:right w:val="none" w:sz="0" w:space="0" w:color="auto"/>
      </w:divBdr>
    </w:div>
    <w:div w:id="325137989">
      <w:bodyDiv w:val="1"/>
      <w:marLeft w:val="0"/>
      <w:marRight w:val="0"/>
      <w:marTop w:val="0"/>
      <w:marBottom w:val="0"/>
      <w:divBdr>
        <w:top w:val="none" w:sz="0" w:space="0" w:color="auto"/>
        <w:left w:val="none" w:sz="0" w:space="0" w:color="auto"/>
        <w:bottom w:val="none" w:sz="0" w:space="0" w:color="auto"/>
        <w:right w:val="none" w:sz="0" w:space="0" w:color="auto"/>
      </w:divBdr>
    </w:div>
    <w:div w:id="333535654">
      <w:bodyDiv w:val="1"/>
      <w:marLeft w:val="0"/>
      <w:marRight w:val="0"/>
      <w:marTop w:val="0"/>
      <w:marBottom w:val="0"/>
      <w:divBdr>
        <w:top w:val="none" w:sz="0" w:space="0" w:color="auto"/>
        <w:left w:val="none" w:sz="0" w:space="0" w:color="auto"/>
        <w:bottom w:val="none" w:sz="0" w:space="0" w:color="auto"/>
        <w:right w:val="none" w:sz="0" w:space="0" w:color="auto"/>
      </w:divBdr>
      <w:divsChild>
        <w:div w:id="174617191">
          <w:marLeft w:val="0"/>
          <w:marRight w:val="0"/>
          <w:marTop w:val="0"/>
          <w:marBottom w:val="0"/>
          <w:divBdr>
            <w:top w:val="none" w:sz="0" w:space="0" w:color="auto"/>
            <w:left w:val="none" w:sz="0" w:space="0" w:color="auto"/>
            <w:bottom w:val="none" w:sz="0" w:space="0" w:color="auto"/>
            <w:right w:val="none" w:sz="0" w:space="0" w:color="auto"/>
          </w:divBdr>
        </w:div>
      </w:divsChild>
    </w:div>
    <w:div w:id="336225977">
      <w:bodyDiv w:val="1"/>
      <w:marLeft w:val="0"/>
      <w:marRight w:val="0"/>
      <w:marTop w:val="0"/>
      <w:marBottom w:val="0"/>
      <w:divBdr>
        <w:top w:val="none" w:sz="0" w:space="0" w:color="auto"/>
        <w:left w:val="none" w:sz="0" w:space="0" w:color="auto"/>
        <w:bottom w:val="none" w:sz="0" w:space="0" w:color="auto"/>
        <w:right w:val="none" w:sz="0" w:space="0" w:color="auto"/>
      </w:divBdr>
    </w:div>
    <w:div w:id="375086248">
      <w:bodyDiv w:val="1"/>
      <w:marLeft w:val="0"/>
      <w:marRight w:val="0"/>
      <w:marTop w:val="0"/>
      <w:marBottom w:val="0"/>
      <w:divBdr>
        <w:top w:val="none" w:sz="0" w:space="0" w:color="auto"/>
        <w:left w:val="none" w:sz="0" w:space="0" w:color="auto"/>
        <w:bottom w:val="none" w:sz="0" w:space="0" w:color="auto"/>
        <w:right w:val="none" w:sz="0" w:space="0" w:color="auto"/>
      </w:divBdr>
    </w:div>
    <w:div w:id="419374732">
      <w:bodyDiv w:val="1"/>
      <w:marLeft w:val="0"/>
      <w:marRight w:val="0"/>
      <w:marTop w:val="0"/>
      <w:marBottom w:val="0"/>
      <w:divBdr>
        <w:top w:val="none" w:sz="0" w:space="0" w:color="auto"/>
        <w:left w:val="none" w:sz="0" w:space="0" w:color="auto"/>
        <w:bottom w:val="none" w:sz="0" w:space="0" w:color="auto"/>
        <w:right w:val="none" w:sz="0" w:space="0" w:color="auto"/>
      </w:divBdr>
    </w:div>
    <w:div w:id="434402665">
      <w:bodyDiv w:val="1"/>
      <w:marLeft w:val="0"/>
      <w:marRight w:val="0"/>
      <w:marTop w:val="0"/>
      <w:marBottom w:val="0"/>
      <w:divBdr>
        <w:top w:val="none" w:sz="0" w:space="0" w:color="auto"/>
        <w:left w:val="none" w:sz="0" w:space="0" w:color="auto"/>
        <w:bottom w:val="none" w:sz="0" w:space="0" w:color="auto"/>
        <w:right w:val="none" w:sz="0" w:space="0" w:color="auto"/>
      </w:divBdr>
      <w:divsChild>
        <w:div w:id="1946768817">
          <w:marLeft w:val="0"/>
          <w:marRight w:val="0"/>
          <w:marTop w:val="0"/>
          <w:marBottom w:val="0"/>
          <w:divBdr>
            <w:top w:val="none" w:sz="0" w:space="0" w:color="auto"/>
            <w:left w:val="none" w:sz="0" w:space="0" w:color="auto"/>
            <w:bottom w:val="none" w:sz="0" w:space="0" w:color="auto"/>
            <w:right w:val="none" w:sz="0" w:space="0" w:color="auto"/>
          </w:divBdr>
        </w:div>
      </w:divsChild>
    </w:div>
    <w:div w:id="473764934">
      <w:bodyDiv w:val="1"/>
      <w:marLeft w:val="0"/>
      <w:marRight w:val="0"/>
      <w:marTop w:val="0"/>
      <w:marBottom w:val="0"/>
      <w:divBdr>
        <w:top w:val="none" w:sz="0" w:space="0" w:color="auto"/>
        <w:left w:val="none" w:sz="0" w:space="0" w:color="auto"/>
        <w:bottom w:val="none" w:sz="0" w:space="0" w:color="auto"/>
        <w:right w:val="none" w:sz="0" w:space="0" w:color="auto"/>
      </w:divBdr>
    </w:div>
    <w:div w:id="491139643">
      <w:bodyDiv w:val="1"/>
      <w:marLeft w:val="0"/>
      <w:marRight w:val="0"/>
      <w:marTop w:val="0"/>
      <w:marBottom w:val="0"/>
      <w:divBdr>
        <w:top w:val="none" w:sz="0" w:space="0" w:color="auto"/>
        <w:left w:val="none" w:sz="0" w:space="0" w:color="auto"/>
        <w:bottom w:val="none" w:sz="0" w:space="0" w:color="auto"/>
        <w:right w:val="none" w:sz="0" w:space="0" w:color="auto"/>
      </w:divBdr>
    </w:div>
    <w:div w:id="510333818">
      <w:bodyDiv w:val="1"/>
      <w:marLeft w:val="0"/>
      <w:marRight w:val="0"/>
      <w:marTop w:val="0"/>
      <w:marBottom w:val="0"/>
      <w:divBdr>
        <w:top w:val="none" w:sz="0" w:space="0" w:color="auto"/>
        <w:left w:val="none" w:sz="0" w:space="0" w:color="auto"/>
        <w:bottom w:val="none" w:sz="0" w:space="0" w:color="auto"/>
        <w:right w:val="none" w:sz="0" w:space="0" w:color="auto"/>
      </w:divBdr>
    </w:div>
    <w:div w:id="548958182">
      <w:bodyDiv w:val="1"/>
      <w:marLeft w:val="0"/>
      <w:marRight w:val="0"/>
      <w:marTop w:val="0"/>
      <w:marBottom w:val="0"/>
      <w:divBdr>
        <w:top w:val="none" w:sz="0" w:space="0" w:color="auto"/>
        <w:left w:val="none" w:sz="0" w:space="0" w:color="auto"/>
        <w:bottom w:val="none" w:sz="0" w:space="0" w:color="auto"/>
        <w:right w:val="none" w:sz="0" w:space="0" w:color="auto"/>
      </w:divBdr>
    </w:div>
    <w:div w:id="551773897">
      <w:bodyDiv w:val="1"/>
      <w:marLeft w:val="0"/>
      <w:marRight w:val="0"/>
      <w:marTop w:val="0"/>
      <w:marBottom w:val="0"/>
      <w:divBdr>
        <w:top w:val="none" w:sz="0" w:space="0" w:color="auto"/>
        <w:left w:val="none" w:sz="0" w:space="0" w:color="auto"/>
        <w:bottom w:val="none" w:sz="0" w:space="0" w:color="auto"/>
        <w:right w:val="none" w:sz="0" w:space="0" w:color="auto"/>
      </w:divBdr>
    </w:div>
    <w:div w:id="551968953">
      <w:bodyDiv w:val="1"/>
      <w:marLeft w:val="0"/>
      <w:marRight w:val="0"/>
      <w:marTop w:val="0"/>
      <w:marBottom w:val="0"/>
      <w:divBdr>
        <w:top w:val="none" w:sz="0" w:space="0" w:color="auto"/>
        <w:left w:val="none" w:sz="0" w:space="0" w:color="auto"/>
        <w:bottom w:val="none" w:sz="0" w:space="0" w:color="auto"/>
        <w:right w:val="none" w:sz="0" w:space="0" w:color="auto"/>
      </w:divBdr>
    </w:div>
    <w:div w:id="558712255">
      <w:bodyDiv w:val="1"/>
      <w:marLeft w:val="0"/>
      <w:marRight w:val="0"/>
      <w:marTop w:val="0"/>
      <w:marBottom w:val="0"/>
      <w:divBdr>
        <w:top w:val="none" w:sz="0" w:space="0" w:color="auto"/>
        <w:left w:val="none" w:sz="0" w:space="0" w:color="auto"/>
        <w:bottom w:val="none" w:sz="0" w:space="0" w:color="auto"/>
        <w:right w:val="none" w:sz="0" w:space="0" w:color="auto"/>
      </w:divBdr>
    </w:div>
    <w:div w:id="572743475">
      <w:bodyDiv w:val="1"/>
      <w:marLeft w:val="0"/>
      <w:marRight w:val="0"/>
      <w:marTop w:val="0"/>
      <w:marBottom w:val="0"/>
      <w:divBdr>
        <w:top w:val="none" w:sz="0" w:space="0" w:color="auto"/>
        <w:left w:val="none" w:sz="0" w:space="0" w:color="auto"/>
        <w:bottom w:val="none" w:sz="0" w:space="0" w:color="auto"/>
        <w:right w:val="none" w:sz="0" w:space="0" w:color="auto"/>
      </w:divBdr>
    </w:div>
    <w:div w:id="657268199">
      <w:bodyDiv w:val="1"/>
      <w:marLeft w:val="0"/>
      <w:marRight w:val="0"/>
      <w:marTop w:val="0"/>
      <w:marBottom w:val="0"/>
      <w:divBdr>
        <w:top w:val="none" w:sz="0" w:space="0" w:color="auto"/>
        <w:left w:val="none" w:sz="0" w:space="0" w:color="auto"/>
        <w:bottom w:val="none" w:sz="0" w:space="0" w:color="auto"/>
        <w:right w:val="none" w:sz="0" w:space="0" w:color="auto"/>
      </w:divBdr>
    </w:div>
    <w:div w:id="742530386">
      <w:bodyDiv w:val="1"/>
      <w:marLeft w:val="0"/>
      <w:marRight w:val="0"/>
      <w:marTop w:val="0"/>
      <w:marBottom w:val="0"/>
      <w:divBdr>
        <w:top w:val="none" w:sz="0" w:space="0" w:color="auto"/>
        <w:left w:val="none" w:sz="0" w:space="0" w:color="auto"/>
        <w:bottom w:val="none" w:sz="0" w:space="0" w:color="auto"/>
        <w:right w:val="none" w:sz="0" w:space="0" w:color="auto"/>
      </w:divBdr>
    </w:div>
    <w:div w:id="804588788">
      <w:bodyDiv w:val="1"/>
      <w:marLeft w:val="0"/>
      <w:marRight w:val="0"/>
      <w:marTop w:val="0"/>
      <w:marBottom w:val="0"/>
      <w:divBdr>
        <w:top w:val="none" w:sz="0" w:space="0" w:color="auto"/>
        <w:left w:val="none" w:sz="0" w:space="0" w:color="auto"/>
        <w:bottom w:val="none" w:sz="0" w:space="0" w:color="auto"/>
        <w:right w:val="none" w:sz="0" w:space="0" w:color="auto"/>
      </w:divBdr>
    </w:div>
    <w:div w:id="833029567">
      <w:bodyDiv w:val="1"/>
      <w:marLeft w:val="0"/>
      <w:marRight w:val="0"/>
      <w:marTop w:val="0"/>
      <w:marBottom w:val="0"/>
      <w:divBdr>
        <w:top w:val="none" w:sz="0" w:space="0" w:color="auto"/>
        <w:left w:val="none" w:sz="0" w:space="0" w:color="auto"/>
        <w:bottom w:val="none" w:sz="0" w:space="0" w:color="auto"/>
        <w:right w:val="none" w:sz="0" w:space="0" w:color="auto"/>
      </w:divBdr>
    </w:div>
    <w:div w:id="913589322">
      <w:bodyDiv w:val="1"/>
      <w:marLeft w:val="0"/>
      <w:marRight w:val="0"/>
      <w:marTop w:val="0"/>
      <w:marBottom w:val="0"/>
      <w:divBdr>
        <w:top w:val="none" w:sz="0" w:space="0" w:color="auto"/>
        <w:left w:val="none" w:sz="0" w:space="0" w:color="auto"/>
        <w:bottom w:val="none" w:sz="0" w:space="0" w:color="auto"/>
        <w:right w:val="none" w:sz="0" w:space="0" w:color="auto"/>
      </w:divBdr>
    </w:div>
    <w:div w:id="913853110">
      <w:bodyDiv w:val="1"/>
      <w:marLeft w:val="0"/>
      <w:marRight w:val="0"/>
      <w:marTop w:val="0"/>
      <w:marBottom w:val="0"/>
      <w:divBdr>
        <w:top w:val="none" w:sz="0" w:space="0" w:color="auto"/>
        <w:left w:val="none" w:sz="0" w:space="0" w:color="auto"/>
        <w:bottom w:val="none" w:sz="0" w:space="0" w:color="auto"/>
        <w:right w:val="none" w:sz="0" w:space="0" w:color="auto"/>
      </w:divBdr>
    </w:div>
    <w:div w:id="947658623">
      <w:bodyDiv w:val="1"/>
      <w:marLeft w:val="0"/>
      <w:marRight w:val="0"/>
      <w:marTop w:val="0"/>
      <w:marBottom w:val="0"/>
      <w:divBdr>
        <w:top w:val="none" w:sz="0" w:space="0" w:color="auto"/>
        <w:left w:val="none" w:sz="0" w:space="0" w:color="auto"/>
        <w:bottom w:val="none" w:sz="0" w:space="0" w:color="auto"/>
        <w:right w:val="none" w:sz="0" w:space="0" w:color="auto"/>
      </w:divBdr>
    </w:div>
    <w:div w:id="953025858">
      <w:bodyDiv w:val="1"/>
      <w:marLeft w:val="0"/>
      <w:marRight w:val="0"/>
      <w:marTop w:val="0"/>
      <w:marBottom w:val="0"/>
      <w:divBdr>
        <w:top w:val="none" w:sz="0" w:space="0" w:color="auto"/>
        <w:left w:val="none" w:sz="0" w:space="0" w:color="auto"/>
        <w:bottom w:val="none" w:sz="0" w:space="0" w:color="auto"/>
        <w:right w:val="none" w:sz="0" w:space="0" w:color="auto"/>
      </w:divBdr>
    </w:div>
    <w:div w:id="957755252">
      <w:bodyDiv w:val="1"/>
      <w:marLeft w:val="0"/>
      <w:marRight w:val="0"/>
      <w:marTop w:val="0"/>
      <w:marBottom w:val="0"/>
      <w:divBdr>
        <w:top w:val="none" w:sz="0" w:space="0" w:color="auto"/>
        <w:left w:val="none" w:sz="0" w:space="0" w:color="auto"/>
        <w:bottom w:val="none" w:sz="0" w:space="0" w:color="auto"/>
        <w:right w:val="none" w:sz="0" w:space="0" w:color="auto"/>
      </w:divBdr>
    </w:div>
    <w:div w:id="1021513416">
      <w:bodyDiv w:val="1"/>
      <w:marLeft w:val="0"/>
      <w:marRight w:val="0"/>
      <w:marTop w:val="0"/>
      <w:marBottom w:val="0"/>
      <w:divBdr>
        <w:top w:val="none" w:sz="0" w:space="0" w:color="auto"/>
        <w:left w:val="none" w:sz="0" w:space="0" w:color="auto"/>
        <w:bottom w:val="none" w:sz="0" w:space="0" w:color="auto"/>
        <w:right w:val="none" w:sz="0" w:space="0" w:color="auto"/>
      </w:divBdr>
    </w:div>
    <w:div w:id="1039628786">
      <w:bodyDiv w:val="1"/>
      <w:marLeft w:val="0"/>
      <w:marRight w:val="0"/>
      <w:marTop w:val="0"/>
      <w:marBottom w:val="0"/>
      <w:divBdr>
        <w:top w:val="none" w:sz="0" w:space="0" w:color="auto"/>
        <w:left w:val="none" w:sz="0" w:space="0" w:color="auto"/>
        <w:bottom w:val="none" w:sz="0" w:space="0" w:color="auto"/>
        <w:right w:val="none" w:sz="0" w:space="0" w:color="auto"/>
      </w:divBdr>
    </w:div>
    <w:div w:id="1072433128">
      <w:bodyDiv w:val="1"/>
      <w:marLeft w:val="0"/>
      <w:marRight w:val="0"/>
      <w:marTop w:val="0"/>
      <w:marBottom w:val="0"/>
      <w:divBdr>
        <w:top w:val="none" w:sz="0" w:space="0" w:color="auto"/>
        <w:left w:val="none" w:sz="0" w:space="0" w:color="auto"/>
        <w:bottom w:val="none" w:sz="0" w:space="0" w:color="auto"/>
        <w:right w:val="none" w:sz="0" w:space="0" w:color="auto"/>
      </w:divBdr>
    </w:div>
    <w:div w:id="1077749377">
      <w:bodyDiv w:val="1"/>
      <w:marLeft w:val="0"/>
      <w:marRight w:val="0"/>
      <w:marTop w:val="0"/>
      <w:marBottom w:val="0"/>
      <w:divBdr>
        <w:top w:val="none" w:sz="0" w:space="0" w:color="auto"/>
        <w:left w:val="none" w:sz="0" w:space="0" w:color="auto"/>
        <w:bottom w:val="none" w:sz="0" w:space="0" w:color="auto"/>
        <w:right w:val="none" w:sz="0" w:space="0" w:color="auto"/>
      </w:divBdr>
    </w:div>
    <w:div w:id="1083141520">
      <w:bodyDiv w:val="1"/>
      <w:marLeft w:val="0"/>
      <w:marRight w:val="0"/>
      <w:marTop w:val="0"/>
      <w:marBottom w:val="0"/>
      <w:divBdr>
        <w:top w:val="none" w:sz="0" w:space="0" w:color="auto"/>
        <w:left w:val="none" w:sz="0" w:space="0" w:color="auto"/>
        <w:bottom w:val="none" w:sz="0" w:space="0" w:color="auto"/>
        <w:right w:val="none" w:sz="0" w:space="0" w:color="auto"/>
      </w:divBdr>
    </w:div>
    <w:div w:id="1100415881">
      <w:bodyDiv w:val="1"/>
      <w:marLeft w:val="0"/>
      <w:marRight w:val="0"/>
      <w:marTop w:val="0"/>
      <w:marBottom w:val="0"/>
      <w:divBdr>
        <w:top w:val="none" w:sz="0" w:space="0" w:color="auto"/>
        <w:left w:val="none" w:sz="0" w:space="0" w:color="auto"/>
        <w:bottom w:val="none" w:sz="0" w:space="0" w:color="auto"/>
        <w:right w:val="none" w:sz="0" w:space="0" w:color="auto"/>
      </w:divBdr>
    </w:div>
    <w:div w:id="1135414883">
      <w:bodyDiv w:val="1"/>
      <w:marLeft w:val="0"/>
      <w:marRight w:val="0"/>
      <w:marTop w:val="0"/>
      <w:marBottom w:val="0"/>
      <w:divBdr>
        <w:top w:val="none" w:sz="0" w:space="0" w:color="auto"/>
        <w:left w:val="none" w:sz="0" w:space="0" w:color="auto"/>
        <w:bottom w:val="none" w:sz="0" w:space="0" w:color="auto"/>
        <w:right w:val="none" w:sz="0" w:space="0" w:color="auto"/>
      </w:divBdr>
    </w:div>
    <w:div w:id="1147547747">
      <w:bodyDiv w:val="1"/>
      <w:marLeft w:val="0"/>
      <w:marRight w:val="0"/>
      <w:marTop w:val="0"/>
      <w:marBottom w:val="0"/>
      <w:divBdr>
        <w:top w:val="none" w:sz="0" w:space="0" w:color="auto"/>
        <w:left w:val="none" w:sz="0" w:space="0" w:color="auto"/>
        <w:bottom w:val="none" w:sz="0" w:space="0" w:color="auto"/>
        <w:right w:val="none" w:sz="0" w:space="0" w:color="auto"/>
      </w:divBdr>
    </w:div>
    <w:div w:id="1153761754">
      <w:bodyDiv w:val="1"/>
      <w:marLeft w:val="0"/>
      <w:marRight w:val="0"/>
      <w:marTop w:val="0"/>
      <w:marBottom w:val="0"/>
      <w:divBdr>
        <w:top w:val="none" w:sz="0" w:space="0" w:color="auto"/>
        <w:left w:val="none" w:sz="0" w:space="0" w:color="auto"/>
        <w:bottom w:val="none" w:sz="0" w:space="0" w:color="auto"/>
        <w:right w:val="none" w:sz="0" w:space="0" w:color="auto"/>
      </w:divBdr>
    </w:div>
    <w:div w:id="1177578371">
      <w:bodyDiv w:val="1"/>
      <w:marLeft w:val="0"/>
      <w:marRight w:val="0"/>
      <w:marTop w:val="0"/>
      <w:marBottom w:val="0"/>
      <w:divBdr>
        <w:top w:val="none" w:sz="0" w:space="0" w:color="auto"/>
        <w:left w:val="none" w:sz="0" w:space="0" w:color="auto"/>
        <w:bottom w:val="none" w:sz="0" w:space="0" w:color="auto"/>
        <w:right w:val="none" w:sz="0" w:space="0" w:color="auto"/>
      </w:divBdr>
    </w:div>
    <w:div w:id="1221597615">
      <w:bodyDiv w:val="1"/>
      <w:marLeft w:val="0"/>
      <w:marRight w:val="0"/>
      <w:marTop w:val="0"/>
      <w:marBottom w:val="0"/>
      <w:divBdr>
        <w:top w:val="none" w:sz="0" w:space="0" w:color="auto"/>
        <w:left w:val="none" w:sz="0" w:space="0" w:color="auto"/>
        <w:bottom w:val="none" w:sz="0" w:space="0" w:color="auto"/>
        <w:right w:val="none" w:sz="0" w:space="0" w:color="auto"/>
      </w:divBdr>
    </w:div>
    <w:div w:id="1224410254">
      <w:bodyDiv w:val="1"/>
      <w:marLeft w:val="0"/>
      <w:marRight w:val="0"/>
      <w:marTop w:val="0"/>
      <w:marBottom w:val="0"/>
      <w:divBdr>
        <w:top w:val="none" w:sz="0" w:space="0" w:color="auto"/>
        <w:left w:val="none" w:sz="0" w:space="0" w:color="auto"/>
        <w:bottom w:val="none" w:sz="0" w:space="0" w:color="auto"/>
        <w:right w:val="none" w:sz="0" w:space="0" w:color="auto"/>
      </w:divBdr>
    </w:div>
    <w:div w:id="1355036815">
      <w:bodyDiv w:val="1"/>
      <w:marLeft w:val="0"/>
      <w:marRight w:val="0"/>
      <w:marTop w:val="0"/>
      <w:marBottom w:val="0"/>
      <w:divBdr>
        <w:top w:val="none" w:sz="0" w:space="0" w:color="auto"/>
        <w:left w:val="none" w:sz="0" w:space="0" w:color="auto"/>
        <w:bottom w:val="none" w:sz="0" w:space="0" w:color="auto"/>
        <w:right w:val="none" w:sz="0" w:space="0" w:color="auto"/>
      </w:divBdr>
    </w:div>
    <w:div w:id="1374236845">
      <w:bodyDiv w:val="1"/>
      <w:marLeft w:val="0"/>
      <w:marRight w:val="0"/>
      <w:marTop w:val="0"/>
      <w:marBottom w:val="0"/>
      <w:divBdr>
        <w:top w:val="none" w:sz="0" w:space="0" w:color="auto"/>
        <w:left w:val="none" w:sz="0" w:space="0" w:color="auto"/>
        <w:bottom w:val="none" w:sz="0" w:space="0" w:color="auto"/>
        <w:right w:val="none" w:sz="0" w:space="0" w:color="auto"/>
      </w:divBdr>
    </w:div>
    <w:div w:id="1394620681">
      <w:bodyDiv w:val="1"/>
      <w:marLeft w:val="0"/>
      <w:marRight w:val="0"/>
      <w:marTop w:val="0"/>
      <w:marBottom w:val="0"/>
      <w:divBdr>
        <w:top w:val="none" w:sz="0" w:space="0" w:color="auto"/>
        <w:left w:val="none" w:sz="0" w:space="0" w:color="auto"/>
        <w:bottom w:val="none" w:sz="0" w:space="0" w:color="auto"/>
        <w:right w:val="none" w:sz="0" w:space="0" w:color="auto"/>
      </w:divBdr>
    </w:div>
    <w:div w:id="1411152418">
      <w:bodyDiv w:val="1"/>
      <w:marLeft w:val="0"/>
      <w:marRight w:val="0"/>
      <w:marTop w:val="0"/>
      <w:marBottom w:val="0"/>
      <w:divBdr>
        <w:top w:val="none" w:sz="0" w:space="0" w:color="auto"/>
        <w:left w:val="none" w:sz="0" w:space="0" w:color="auto"/>
        <w:bottom w:val="none" w:sz="0" w:space="0" w:color="auto"/>
        <w:right w:val="none" w:sz="0" w:space="0" w:color="auto"/>
      </w:divBdr>
    </w:div>
    <w:div w:id="1432119038">
      <w:bodyDiv w:val="1"/>
      <w:marLeft w:val="0"/>
      <w:marRight w:val="0"/>
      <w:marTop w:val="0"/>
      <w:marBottom w:val="0"/>
      <w:divBdr>
        <w:top w:val="none" w:sz="0" w:space="0" w:color="auto"/>
        <w:left w:val="none" w:sz="0" w:space="0" w:color="auto"/>
        <w:bottom w:val="none" w:sz="0" w:space="0" w:color="auto"/>
        <w:right w:val="none" w:sz="0" w:space="0" w:color="auto"/>
      </w:divBdr>
    </w:div>
    <w:div w:id="1475485899">
      <w:bodyDiv w:val="1"/>
      <w:marLeft w:val="0"/>
      <w:marRight w:val="0"/>
      <w:marTop w:val="0"/>
      <w:marBottom w:val="0"/>
      <w:divBdr>
        <w:top w:val="none" w:sz="0" w:space="0" w:color="auto"/>
        <w:left w:val="none" w:sz="0" w:space="0" w:color="auto"/>
        <w:bottom w:val="none" w:sz="0" w:space="0" w:color="auto"/>
        <w:right w:val="none" w:sz="0" w:space="0" w:color="auto"/>
      </w:divBdr>
    </w:div>
    <w:div w:id="1507205131">
      <w:bodyDiv w:val="1"/>
      <w:marLeft w:val="0"/>
      <w:marRight w:val="0"/>
      <w:marTop w:val="0"/>
      <w:marBottom w:val="0"/>
      <w:divBdr>
        <w:top w:val="none" w:sz="0" w:space="0" w:color="auto"/>
        <w:left w:val="none" w:sz="0" w:space="0" w:color="auto"/>
        <w:bottom w:val="none" w:sz="0" w:space="0" w:color="auto"/>
        <w:right w:val="none" w:sz="0" w:space="0" w:color="auto"/>
      </w:divBdr>
    </w:div>
    <w:div w:id="1565605595">
      <w:bodyDiv w:val="1"/>
      <w:marLeft w:val="0"/>
      <w:marRight w:val="0"/>
      <w:marTop w:val="0"/>
      <w:marBottom w:val="0"/>
      <w:divBdr>
        <w:top w:val="none" w:sz="0" w:space="0" w:color="auto"/>
        <w:left w:val="none" w:sz="0" w:space="0" w:color="auto"/>
        <w:bottom w:val="none" w:sz="0" w:space="0" w:color="auto"/>
        <w:right w:val="none" w:sz="0" w:space="0" w:color="auto"/>
      </w:divBdr>
    </w:div>
    <w:div w:id="1625696356">
      <w:bodyDiv w:val="1"/>
      <w:marLeft w:val="0"/>
      <w:marRight w:val="0"/>
      <w:marTop w:val="0"/>
      <w:marBottom w:val="0"/>
      <w:divBdr>
        <w:top w:val="none" w:sz="0" w:space="0" w:color="auto"/>
        <w:left w:val="none" w:sz="0" w:space="0" w:color="auto"/>
        <w:bottom w:val="none" w:sz="0" w:space="0" w:color="auto"/>
        <w:right w:val="none" w:sz="0" w:space="0" w:color="auto"/>
      </w:divBdr>
    </w:div>
    <w:div w:id="1652950283">
      <w:bodyDiv w:val="1"/>
      <w:marLeft w:val="0"/>
      <w:marRight w:val="0"/>
      <w:marTop w:val="0"/>
      <w:marBottom w:val="0"/>
      <w:divBdr>
        <w:top w:val="none" w:sz="0" w:space="0" w:color="auto"/>
        <w:left w:val="none" w:sz="0" w:space="0" w:color="auto"/>
        <w:bottom w:val="none" w:sz="0" w:space="0" w:color="auto"/>
        <w:right w:val="none" w:sz="0" w:space="0" w:color="auto"/>
      </w:divBdr>
    </w:div>
    <w:div w:id="1675910957">
      <w:bodyDiv w:val="1"/>
      <w:marLeft w:val="0"/>
      <w:marRight w:val="0"/>
      <w:marTop w:val="0"/>
      <w:marBottom w:val="0"/>
      <w:divBdr>
        <w:top w:val="none" w:sz="0" w:space="0" w:color="auto"/>
        <w:left w:val="none" w:sz="0" w:space="0" w:color="auto"/>
        <w:bottom w:val="none" w:sz="0" w:space="0" w:color="auto"/>
        <w:right w:val="none" w:sz="0" w:space="0" w:color="auto"/>
      </w:divBdr>
    </w:div>
    <w:div w:id="1680624057">
      <w:bodyDiv w:val="1"/>
      <w:marLeft w:val="0"/>
      <w:marRight w:val="0"/>
      <w:marTop w:val="0"/>
      <w:marBottom w:val="0"/>
      <w:divBdr>
        <w:top w:val="none" w:sz="0" w:space="0" w:color="auto"/>
        <w:left w:val="none" w:sz="0" w:space="0" w:color="auto"/>
        <w:bottom w:val="none" w:sz="0" w:space="0" w:color="auto"/>
        <w:right w:val="none" w:sz="0" w:space="0" w:color="auto"/>
      </w:divBdr>
    </w:div>
    <w:div w:id="1693649206">
      <w:bodyDiv w:val="1"/>
      <w:marLeft w:val="0"/>
      <w:marRight w:val="0"/>
      <w:marTop w:val="0"/>
      <w:marBottom w:val="0"/>
      <w:divBdr>
        <w:top w:val="none" w:sz="0" w:space="0" w:color="auto"/>
        <w:left w:val="none" w:sz="0" w:space="0" w:color="auto"/>
        <w:bottom w:val="none" w:sz="0" w:space="0" w:color="auto"/>
        <w:right w:val="none" w:sz="0" w:space="0" w:color="auto"/>
      </w:divBdr>
    </w:div>
    <w:div w:id="1699236232">
      <w:bodyDiv w:val="1"/>
      <w:marLeft w:val="0"/>
      <w:marRight w:val="0"/>
      <w:marTop w:val="0"/>
      <w:marBottom w:val="0"/>
      <w:divBdr>
        <w:top w:val="none" w:sz="0" w:space="0" w:color="auto"/>
        <w:left w:val="none" w:sz="0" w:space="0" w:color="auto"/>
        <w:bottom w:val="none" w:sz="0" w:space="0" w:color="auto"/>
        <w:right w:val="none" w:sz="0" w:space="0" w:color="auto"/>
      </w:divBdr>
    </w:div>
    <w:div w:id="1703632489">
      <w:bodyDiv w:val="1"/>
      <w:marLeft w:val="0"/>
      <w:marRight w:val="0"/>
      <w:marTop w:val="0"/>
      <w:marBottom w:val="0"/>
      <w:divBdr>
        <w:top w:val="none" w:sz="0" w:space="0" w:color="auto"/>
        <w:left w:val="none" w:sz="0" w:space="0" w:color="auto"/>
        <w:bottom w:val="none" w:sz="0" w:space="0" w:color="auto"/>
        <w:right w:val="none" w:sz="0" w:space="0" w:color="auto"/>
      </w:divBdr>
    </w:div>
    <w:div w:id="1717705244">
      <w:bodyDiv w:val="1"/>
      <w:marLeft w:val="0"/>
      <w:marRight w:val="0"/>
      <w:marTop w:val="0"/>
      <w:marBottom w:val="0"/>
      <w:divBdr>
        <w:top w:val="none" w:sz="0" w:space="0" w:color="auto"/>
        <w:left w:val="none" w:sz="0" w:space="0" w:color="auto"/>
        <w:bottom w:val="none" w:sz="0" w:space="0" w:color="auto"/>
        <w:right w:val="none" w:sz="0" w:space="0" w:color="auto"/>
      </w:divBdr>
    </w:div>
    <w:div w:id="1722635481">
      <w:bodyDiv w:val="1"/>
      <w:marLeft w:val="0"/>
      <w:marRight w:val="0"/>
      <w:marTop w:val="0"/>
      <w:marBottom w:val="0"/>
      <w:divBdr>
        <w:top w:val="none" w:sz="0" w:space="0" w:color="auto"/>
        <w:left w:val="none" w:sz="0" w:space="0" w:color="auto"/>
        <w:bottom w:val="none" w:sz="0" w:space="0" w:color="auto"/>
        <w:right w:val="none" w:sz="0" w:space="0" w:color="auto"/>
      </w:divBdr>
    </w:div>
    <w:div w:id="1736007240">
      <w:bodyDiv w:val="1"/>
      <w:marLeft w:val="0"/>
      <w:marRight w:val="0"/>
      <w:marTop w:val="0"/>
      <w:marBottom w:val="0"/>
      <w:divBdr>
        <w:top w:val="none" w:sz="0" w:space="0" w:color="auto"/>
        <w:left w:val="none" w:sz="0" w:space="0" w:color="auto"/>
        <w:bottom w:val="none" w:sz="0" w:space="0" w:color="auto"/>
        <w:right w:val="none" w:sz="0" w:space="0" w:color="auto"/>
      </w:divBdr>
    </w:div>
    <w:div w:id="1778452138">
      <w:bodyDiv w:val="1"/>
      <w:marLeft w:val="0"/>
      <w:marRight w:val="0"/>
      <w:marTop w:val="0"/>
      <w:marBottom w:val="0"/>
      <w:divBdr>
        <w:top w:val="none" w:sz="0" w:space="0" w:color="auto"/>
        <w:left w:val="none" w:sz="0" w:space="0" w:color="auto"/>
        <w:bottom w:val="none" w:sz="0" w:space="0" w:color="auto"/>
        <w:right w:val="none" w:sz="0" w:space="0" w:color="auto"/>
      </w:divBdr>
    </w:div>
    <w:div w:id="1866357632">
      <w:bodyDiv w:val="1"/>
      <w:marLeft w:val="0"/>
      <w:marRight w:val="0"/>
      <w:marTop w:val="0"/>
      <w:marBottom w:val="0"/>
      <w:divBdr>
        <w:top w:val="none" w:sz="0" w:space="0" w:color="auto"/>
        <w:left w:val="none" w:sz="0" w:space="0" w:color="auto"/>
        <w:bottom w:val="none" w:sz="0" w:space="0" w:color="auto"/>
        <w:right w:val="none" w:sz="0" w:space="0" w:color="auto"/>
      </w:divBdr>
    </w:div>
    <w:div w:id="1871258602">
      <w:bodyDiv w:val="1"/>
      <w:marLeft w:val="0"/>
      <w:marRight w:val="0"/>
      <w:marTop w:val="0"/>
      <w:marBottom w:val="0"/>
      <w:divBdr>
        <w:top w:val="none" w:sz="0" w:space="0" w:color="auto"/>
        <w:left w:val="none" w:sz="0" w:space="0" w:color="auto"/>
        <w:bottom w:val="none" w:sz="0" w:space="0" w:color="auto"/>
        <w:right w:val="none" w:sz="0" w:space="0" w:color="auto"/>
      </w:divBdr>
    </w:div>
    <w:div w:id="1969386059">
      <w:bodyDiv w:val="1"/>
      <w:marLeft w:val="0"/>
      <w:marRight w:val="0"/>
      <w:marTop w:val="0"/>
      <w:marBottom w:val="0"/>
      <w:divBdr>
        <w:top w:val="none" w:sz="0" w:space="0" w:color="auto"/>
        <w:left w:val="none" w:sz="0" w:space="0" w:color="auto"/>
        <w:bottom w:val="none" w:sz="0" w:space="0" w:color="auto"/>
        <w:right w:val="none" w:sz="0" w:space="0" w:color="auto"/>
      </w:divBdr>
    </w:div>
    <w:div w:id="1974363193">
      <w:bodyDiv w:val="1"/>
      <w:marLeft w:val="0"/>
      <w:marRight w:val="0"/>
      <w:marTop w:val="0"/>
      <w:marBottom w:val="0"/>
      <w:divBdr>
        <w:top w:val="none" w:sz="0" w:space="0" w:color="auto"/>
        <w:left w:val="none" w:sz="0" w:space="0" w:color="auto"/>
        <w:bottom w:val="none" w:sz="0" w:space="0" w:color="auto"/>
        <w:right w:val="none" w:sz="0" w:space="0" w:color="auto"/>
      </w:divBdr>
    </w:div>
    <w:div w:id="2016373888">
      <w:bodyDiv w:val="1"/>
      <w:marLeft w:val="0"/>
      <w:marRight w:val="0"/>
      <w:marTop w:val="0"/>
      <w:marBottom w:val="0"/>
      <w:divBdr>
        <w:top w:val="none" w:sz="0" w:space="0" w:color="auto"/>
        <w:left w:val="none" w:sz="0" w:space="0" w:color="auto"/>
        <w:bottom w:val="none" w:sz="0" w:space="0" w:color="auto"/>
        <w:right w:val="none" w:sz="0" w:space="0" w:color="auto"/>
      </w:divBdr>
    </w:div>
    <w:div w:id="2056658019">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8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9731-840A-4BF3-941C-D37A6002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12268</Words>
  <Characters>73609</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MMaciak</dc:creator>
  <cp:keywords/>
  <dc:description/>
  <cp:lastModifiedBy>Hania</cp:lastModifiedBy>
  <cp:revision>3</cp:revision>
  <cp:lastPrinted>2018-02-28T10:17:00Z</cp:lastPrinted>
  <dcterms:created xsi:type="dcterms:W3CDTF">2018-04-04T09:25:00Z</dcterms:created>
  <dcterms:modified xsi:type="dcterms:W3CDTF">2018-04-16T10:20:00Z</dcterms:modified>
</cp:coreProperties>
</file>